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4D2BC8C8" w:rsidR="00193A8E" w:rsidRDefault="00193A8E" w:rsidP="00504B5B">
      <w:pPr>
        <w:ind w:left="0" w:right="0"/>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4A5A7C">
        <w:rPr>
          <w:rFonts w:ascii="Calibri" w:hAnsi="Calibri" w:cs="Calibri"/>
          <w:color w:val="auto"/>
        </w:rPr>
        <w:t>10</w:t>
      </w:r>
      <w:r w:rsidR="005E2EFF">
        <w:rPr>
          <w:rFonts w:ascii="Calibri" w:hAnsi="Calibri" w:cs="Calibri"/>
          <w:color w:val="auto"/>
        </w:rPr>
        <w:t xml:space="preserve"> </w:t>
      </w:r>
      <w:r w:rsidR="004A5A7C">
        <w:rPr>
          <w:rFonts w:ascii="Calibri" w:hAnsi="Calibri" w:cs="Calibri"/>
          <w:color w:val="auto"/>
        </w:rPr>
        <w:t xml:space="preserve">marzo </w:t>
      </w:r>
      <w:r w:rsidR="00B05D11">
        <w:rPr>
          <w:rFonts w:ascii="Calibri" w:hAnsi="Calibri" w:cs="Calibri"/>
          <w:color w:val="auto"/>
        </w:rPr>
        <w:t>202</w:t>
      </w:r>
      <w:r w:rsidR="00B2086D">
        <w:rPr>
          <w:rFonts w:ascii="Calibri" w:hAnsi="Calibri" w:cs="Calibri"/>
          <w:color w:val="auto"/>
        </w:rPr>
        <w:t>6</w:t>
      </w:r>
    </w:p>
    <w:p w14:paraId="418307ED" w14:textId="490B7335" w:rsidR="004A5A7C" w:rsidRPr="004A5A7C" w:rsidRDefault="004A5A7C" w:rsidP="004A5A7C">
      <w:pPr>
        <w:spacing w:before="0" w:after="160" w:line="278" w:lineRule="auto"/>
        <w:ind w:left="0" w:right="0"/>
        <w:jc w:val="both"/>
        <w:rPr>
          <w:rFonts w:ascii="Calibri" w:eastAsia="Aptos" w:hAnsi="Calibri" w:cs="Calibri"/>
          <w:b/>
          <w:bCs/>
          <w:color w:val="002465"/>
          <w:kern w:val="2"/>
          <w:sz w:val="32"/>
          <w:szCs w:val="32"/>
          <w:lang w:eastAsia="en-US"/>
          <w14:ligatures w14:val="standardContextual"/>
        </w:rPr>
      </w:pPr>
      <w:r w:rsidRPr="004A5A7C">
        <w:rPr>
          <w:rFonts w:ascii="Calibri" w:eastAsia="Aptos" w:hAnsi="Calibri" w:cs="Calibri"/>
          <w:b/>
          <w:bCs/>
          <w:color w:val="002465"/>
          <w:kern w:val="2"/>
          <w:sz w:val="32"/>
          <w:szCs w:val="32"/>
          <w:lang w:eastAsia="en-US"/>
          <w14:ligatures w14:val="standardContextual"/>
        </w:rPr>
        <w:t xml:space="preserve">Predazzo, </w:t>
      </w:r>
      <w:r w:rsidR="009A2A87">
        <w:rPr>
          <w:rFonts w:ascii="Calibri" w:eastAsia="Aptos" w:hAnsi="Calibri" w:cs="Calibri"/>
          <w:b/>
          <w:bCs/>
          <w:color w:val="002465"/>
          <w:kern w:val="2"/>
          <w:sz w:val="32"/>
          <w:szCs w:val="32"/>
          <w:lang w:eastAsia="en-US"/>
          <w14:ligatures w14:val="standardContextual"/>
        </w:rPr>
        <w:t xml:space="preserve">religioni </w:t>
      </w:r>
      <w:r w:rsidRPr="004A5A7C">
        <w:rPr>
          <w:rFonts w:ascii="Calibri" w:eastAsia="Aptos" w:hAnsi="Calibri" w:cs="Calibri"/>
          <w:b/>
          <w:bCs/>
          <w:color w:val="002465"/>
          <w:kern w:val="2"/>
          <w:sz w:val="32"/>
          <w:szCs w:val="32"/>
          <w:lang w:eastAsia="en-US"/>
          <w14:ligatures w14:val="standardContextual"/>
        </w:rPr>
        <w:t xml:space="preserve">per la pace </w:t>
      </w:r>
      <w:r w:rsidR="00DE12EF">
        <w:rPr>
          <w:rFonts w:ascii="Calibri" w:eastAsia="Aptos" w:hAnsi="Calibri" w:cs="Calibri"/>
          <w:b/>
          <w:bCs/>
          <w:color w:val="002465"/>
          <w:kern w:val="2"/>
          <w:sz w:val="32"/>
          <w:szCs w:val="32"/>
          <w:lang w:eastAsia="en-US"/>
          <w14:ligatures w14:val="standardContextual"/>
        </w:rPr>
        <w:t>al</w:t>
      </w:r>
      <w:r w:rsidRPr="004A5A7C">
        <w:rPr>
          <w:rFonts w:ascii="Calibri" w:eastAsia="Aptos" w:hAnsi="Calibri" w:cs="Calibri"/>
          <w:b/>
          <w:bCs/>
          <w:color w:val="002465"/>
          <w:kern w:val="2"/>
          <w:sz w:val="32"/>
          <w:szCs w:val="32"/>
          <w:lang w:eastAsia="en-US"/>
          <w14:ligatures w14:val="standardContextual"/>
        </w:rPr>
        <w:t>le Paralimpiadi Milano Cortina 2026</w:t>
      </w:r>
      <w:r w:rsidR="007F3CF1">
        <w:rPr>
          <w:rFonts w:ascii="Calibri" w:eastAsia="Aptos" w:hAnsi="Calibri" w:cs="Calibri"/>
          <w:b/>
          <w:bCs/>
          <w:color w:val="002465"/>
          <w:kern w:val="2"/>
          <w:sz w:val="32"/>
          <w:szCs w:val="32"/>
          <w:lang w:eastAsia="en-US"/>
          <w14:ligatures w14:val="standardContextual"/>
        </w:rPr>
        <w:t>:</w:t>
      </w:r>
      <w:r w:rsidRPr="004A5A7C">
        <w:t xml:space="preserve"> </w:t>
      </w:r>
      <w:r w:rsidRPr="004A5A7C">
        <w:rPr>
          <w:rFonts w:ascii="Calibri" w:eastAsia="Aptos" w:hAnsi="Calibri" w:cs="Calibri"/>
          <w:b/>
          <w:bCs/>
          <w:color w:val="002465"/>
          <w:kern w:val="2"/>
          <w:sz w:val="32"/>
          <w:szCs w:val="32"/>
          <w:lang w:eastAsia="en-US"/>
          <w14:ligatures w14:val="standardContextual"/>
        </w:rPr>
        <w:t>"La guerra è assenza di Dio"</w:t>
      </w:r>
    </w:p>
    <w:p w14:paraId="5AD3F41A" w14:textId="77777777" w:rsidR="004A5A7C" w:rsidRPr="004A5A7C" w:rsidRDefault="004A5A7C" w:rsidP="004A5A7C">
      <w:pPr>
        <w:spacing w:before="0" w:after="160" w:line="278" w:lineRule="auto"/>
        <w:ind w:left="0" w:right="0"/>
        <w:jc w:val="both"/>
        <w:rPr>
          <w:rFonts w:ascii="Calibri" w:eastAsia="Aptos" w:hAnsi="Calibri" w:cs="Calibri"/>
          <w:color w:val="auto"/>
          <w:kern w:val="2"/>
          <w:sz w:val="16"/>
          <w:szCs w:val="16"/>
          <w:lang w:eastAsia="en-US"/>
          <w14:ligatures w14:val="standardContextual"/>
        </w:rPr>
      </w:pPr>
    </w:p>
    <w:p w14:paraId="6E93DD93" w14:textId="24BDB486"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Un momento di dialogo, spiritualità e riflessione condivisa sul valore della pace nel tempo dei Giochi paralimpici. Nella prima serata di lunedì 9 marzo, la Biblioteca comunale di Predazzo ha ospitato l’</w:t>
      </w:r>
      <w:r w:rsidRPr="00915C41">
        <w:rPr>
          <w:rFonts w:ascii="Calibri" w:eastAsia="Aptos" w:hAnsi="Calibri" w:cs="Calibri"/>
          <w:b/>
          <w:bCs/>
          <w:color w:val="auto"/>
          <w:kern w:val="2"/>
          <w:sz w:val="26"/>
          <w:szCs w:val="26"/>
          <w:lang w:eastAsia="en-US"/>
          <w14:ligatures w14:val="standardContextual"/>
        </w:rPr>
        <w:t>incontro interreligios</w:t>
      </w:r>
      <w:r w:rsidR="009A2A87">
        <w:rPr>
          <w:rFonts w:ascii="Calibri" w:eastAsia="Aptos" w:hAnsi="Calibri" w:cs="Calibri"/>
          <w:b/>
          <w:bCs/>
          <w:color w:val="auto"/>
          <w:kern w:val="2"/>
          <w:sz w:val="26"/>
          <w:szCs w:val="26"/>
          <w:lang w:eastAsia="en-US"/>
          <w14:ligatures w14:val="standardContextual"/>
        </w:rPr>
        <w:t>o</w:t>
      </w:r>
      <w:r w:rsidRPr="00915C41">
        <w:rPr>
          <w:rFonts w:ascii="Calibri" w:eastAsia="Aptos" w:hAnsi="Calibri" w:cs="Calibri"/>
          <w:color w:val="auto"/>
          <w:kern w:val="2"/>
          <w:sz w:val="26"/>
          <w:szCs w:val="26"/>
          <w:lang w:eastAsia="en-US"/>
          <w14:ligatures w14:val="standardContextual"/>
        </w:rPr>
        <w:t xml:space="preserve"> dal titolo “</w:t>
      </w:r>
      <w:r w:rsidRPr="00915C41">
        <w:rPr>
          <w:rFonts w:ascii="Calibri" w:eastAsia="Aptos" w:hAnsi="Calibri" w:cs="Calibri"/>
          <w:b/>
          <w:bCs/>
          <w:color w:val="auto"/>
          <w:kern w:val="2"/>
          <w:sz w:val="26"/>
          <w:szCs w:val="26"/>
          <w:lang w:eastAsia="en-US"/>
          <w14:ligatures w14:val="standardContextual"/>
        </w:rPr>
        <w:t>Nella tregua olimpica</w:t>
      </w:r>
      <w:r w:rsidRPr="00915C41">
        <w:rPr>
          <w:rFonts w:ascii="Calibri" w:eastAsia="Aptos" w:hAnsi="Calibri" w:cs="Calibri"/>
          <w:color w:val="auto"/>
          <w:kern w:val="2"/>
          <w:sz w:val="26"/>
          <w:szCs w:val="26"/>
          <w:lang w:eastAsia="en-US"/>
          <w14:ligatures w14:val="standardContextual"/>
        </w:rPr>
        <w:t xml:space="preserve">”, promosso dalle </w:t>
      </w:r>
      <w:r w:rsidRPr="00915C41">
        <w:rPr>
          <w:rFonts w:ascii="Calibri" w:eastAsia="Aptos" w:hAnsi="Calibri" w:cs="Calibri"/>
          <w:b/>
          <w:bCs/>
          <w:color w:val="auto"/>
          <w:kern w:val="2"/>
          <w:sz w:val="26"/>
          <w:szCs w:val="26"/>
          <w:lang w:eastAsia="en-US"/>
          <w14:ligatures w14:val="standardContextual"/>
        </w:rPr>
        <w:t>parrocchie di Fiemme e Fassa</w:t>
      </w:r>
      <w:r w:rsidRPr="00915C41">
        <w:rPr>
          <w:rFonts w:ascii="Calibri" w:eastAsia="Aptos" w:hAnsi="Calibri" w:cs="Calibri"/>
          <w:color w:val="auto"/>
          <w:kern w:val="2"/>
          <w:sz w:val="26"/>
          <w:szCs w:val="26"/>
          <w:lang w:eastAsia="en-US"/>
          <w14:ligatures w14:val="standardContextual"/>
        </w:rPr>
        <w:t xml:space="preserve"> in collaborazione con il </w:t>
      </w:r>
      <w:r w:rsidRPr="00915C41">
        <w:rPr>
          <w:rFonts w:ascii="Calibri" w:eastAsia="Aptos" w:hAnsi="Calibri" w:cs="Calibri"/>
          <w:b/>
          <w:bCs/>
          <w:color w:val="auto"/>
          <w:kern w:val="2"/>
          <w:sz w:val="26"/>
          <w:szCs w:val="26"/>
          <w:lang w:eastAsia="en-US"/>
          <w14:ligatures w14:val="standardContextual"/>
        </w:rPr>
        <w:t>Tavolo locale delle appartenenze religiose</w:t>
      </w:r>
      <w:r w:rsidRPr="00915C41">
        <w:rPr>
          <w:rFonts w:ascii="Calibri" w:eastAsia="Aptos" w:hAnsi="Calibri" w:cs="Calibri"/>
          <w:color w:val="auto"/>
          <w:kern w:val="2"/>
          <w:sz w:val="26"/>
          <w:szCs w:val="26"/>
          <w:lang w:eastAsia="en-US"/>
          <w14:ligatures w14:val="standardContextual"/>
        </w:rPr>
        <w:t xml:space="preserve"> presenti sul territorio trentino e con il patrocinio del </w:t>
      </w:r>
      <w:r w:rsidRPr="00915C41">
        <w:rPr>
          <w:rFonts w:ascii="Calibri" w:eastAsia="Aptos" w:hAnsi="Calibri" w:cs="Calibri"/>
          <w:b/>
          <w:bCs/>
          <w:color w:val="auto"/>
          <w:kern w:val="2"/>
          <w:sz w:val="26"/>
          <w:szCs w:val="26"/>
          <w:lang w:eastAsia="en-US"/>
          <w14:ligatures w14:val="standardContextual"/>
        </w:rPr>
        <w:t>Comune di Predazzo</w:t>
      </w:r>
      <w:r w:rsidRPr="00915C41">
        <w:rPr>
          <w:rFonts w:ascii="Calibri" w:eastAsia="Aptos" w:hAnsi="Calibri" w:cs="Calibri"/>
          <w:color w:val="auto"/>
          <w:kern w:val="2"/>
          <w:sz w:val="26"/>
          <w:szCs w:val="26"/>
          <w:lang w:eastAsia="en-US"/>
          <w14:ligatures w14:val="standardContextual"/>
        </w:rPr>
        <w:t>.</w:t>
      </w:r>
    </w:p>
    <w:p w14:paraId="39A8558D" w14:textId="77777777" w:rsidR="00915C41" w:rsidRPr="00915C41" w:rsidRDefault="00915C41" w:rsidP="00915C41">
      <w:pPr>
        <w:spacing w:before="0" w:after="160" w:line="278" w:lineRule="auto"/>
        <w:ind w:left="0" w:right="0"/>
        <w:jc w:val="both"/>
        <w:rPr>
          <w:rFonts w:ascii="Calibri" w:eastAsia="Aptos" w:hAnsi="Calibri" w:cs="Calibri"/>
          <w:b/>
          <w:bCs/>
          <w:color w:val="auto"/>
          <w:kern w:val="2"/>
          <w:sz w:val="26"/>
          <w:szCs w:val="26"/>
          <w:lang w:eastAsia="en-US"/>
          <w14:ligatures w14:val="standardContextual"/>
        </w:rPr>
      </w:pPr>
      <w:r w:rsidRPr="00915C41">
        <w:rPr>
          <w:rFonts w:ascii="Calibri" w:eastAsia="Aptos" w:hAnsi="Calibri" w:cs="Calibri"/>
          <w:b/>
          <w:bCs/>
          <w:color w:val="auto"/>
          <w:kern w:val="2"/>
          <w:sz w:val="26"/>
          <w:szCs w:val="26"/>
          <w:lang w:eastAsia="en-US"/>
          <w14:ligatures w14:val="standardContextual"/>
        </w:rPr>
        <w:t>Nel tempo della tregua olimpica</w:t>
      </w:r>
    </w:p>
    <w:p w14:paraId="09E6D386" w14:textId="10D97246"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L’iniziativa – così come la preghiera ecumenica di inizio marzo a </w:t>
      </w:r>
      <w:r w:rsidRPr="00915C41">
        <w:rPr>
          <w:rFonts w:ascii="Calibri" w:eastAsia="Aptos" w:hAnsi="Calibri" w:cs="Calibri"/>
          <w:b/>
          <w:bCs/>
          <w:color w:val="auto"/>
          <w:kern w:val="2"/>
          <w:sz w:val="26"/>
          <w:szCs w:val="26"/>
          <w:lang w:eastAsia="en-US"/>
          <w14:ligatures w14:val="standardContextual"/>
        </w:rPr>
        <w:t>Tesero</w:t>
      </w:r>
      <w:r w:rsidRPr="00915C41">
        <w:rPr>
          <w:rFonts w:ascii="Calibri" w:eastAsia="Aptos" w:hAnsi="Calibri" w:cs="Calibri"/>
          <w:color w:val="auto"/>
          <w:kern w:val="2"/>
          <w:sz w:val="26"/>
          <w:szCs w:val="26"/>
          <w:lang w:eastAsia="en-US"/>
          <w14:ligatures w14:val="standardContextual"/>
        </w:rPr>
        <w:t xml:space="preserve"> – si inseriva nel tempo simbolico della </w:t>
      </w:r>
      <w:r w:rsidRPr="00915C41">
        <w:rPr>
          <w:rFonts w:ascii="Calibri" w:eastAsia="Aptos" w:hAnsi="Calibri" w:cs="Calibri"/>
          <w:b/>
          <w:bCs/>
          <w:color w:val="auto"/>
          <w:kern w:val="2"/>
          <w:sz w:val="26"/>
          <w:szCs w:val="26"/>
          <w:lang w:eastAsia="en-US"/>
          <w14:ligatures w14:val="standardContextual"/>
        </w:rPr>
        <w:t>tregua olimpica proclamata per i Giochi invernali paralimpici di Milano Cortina 2026</w:t>
      </w:r>
      <w:r w:rsidRPr="00915C41">
        <w:rPr>
          <w:rFonts w:ascii="Calibri" w:eastAsia="Aptos" w:hAnsi="Calibri" w:cs="Calibri"/>
          <w:color w:val="auto"/>
          <w:kern w:val="2"/>
          <w:sz w:val="26"/>
          <w:szCs w:val="26"/>
          <w:lang w:eastAsia="en-US"/>
          <w14:ligatures w14:val="standardContextual"/>
        </w:rPr>
        <w:t>, un richiamo alla pace che affonda le radici nell’antica tradizione greca e che invita i popoli a sospendere i conflitti per favorire l’incontro tra culture e nazioni.</w:t>
      </w:r>
    </w:p>
    <w:p w14:paraId="774D7239"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Ad aprire la serata è stato </w:t>
      </w:r>
      <w:r w:rsidRPr="00915C41">
        <w:rPr>
          <w:rFonts w:ascii="Calibri" w:eastAsia="Aptos" w:hAnsi="Calibri" w:cs="Calibri"/>
          <w:b/>
          <w:bCs/>
          <w:color w:val="auto"/>
          <w:kern w:val="2"/>
          <w:sz w:val="26"/>
          <w:szCs w:val="26"/>
          <w:lang w:eastAsia="en-US"/>
          <w14:ligatures w14:val="standardContextual"/>
        </w:rPr>
        <w:t>don Cristiano Bettega</w:t>
      </w:r>
      <w:r w:rsidRPr="00915C41">
        <w:rPr>
          <w:rFonts w:ascii="Calibri" w:eastAsia="Aptos" w:hAnsi="Calibri" w:cs="Calibri"/>
          <w:color w:val="auto"/>
          <w:kern w:val="2"/>
          <w:sz w:val="26"/>
          <w:szCs w:val="26"/>
          <w:lang w:eastAsia="en-US"/>
          <w14:ligatures w14:val="standardContextual"/>
        </w:rPr>
        <w:t xml:space="preserve">, referente della Diocesi di Trento per il dialogo interreligioso: "La tregua olimpica – ha detto </w:t>
      </w:r>
      <w:proofErr w:type="gramStart"/>
      <w:r w:rsidRPr="00915C41">
        <w:rPr>
          <w:rFonts w:ascii="Calibri" w:eastAsia="Aptos" w:hAnsi="Calibri" w:cs="Calibri"/>
          <w:color w:val="auto"/>
          <w:kern w:val="2"/>
          <w:sz w:val="26"/>
          <w:szCs w:val="26"/>
          <w:lang w:eastAsia="en-US"/>
          <w14:ligatures w14:val="standardContextual"/>
        </w:rPr>
        <w:t>–  è</w:t>
      </w:r>
      <w:proofErr w:type="gramEnd"/>
      <w:r w:rsidRPr="00915C41">
        <w:rPr>
          <w:rFonts w:ascii="Calibri" w:eastAsia="Aptos" w:hAnsi="Calibri" w:cs="Calibri"/>
          <w:color w:val="auto"/>
          <w:kern w:val="2"/>
          <w:sz w:val="26"/>
          <w:szCs w:val="26"/>
          <w:lang w:eastAsia="en-US"/>
          <w14:ligatures w14:val="standardContextual"/>
        </w:rPr>
        <w:t xml:space="preserve"> una proposta molto bella ma anche molto fragile”. “In un mondo che cambia rapidamente, abbiamo ritenuto importante trovarci come persone che appartengono allo stesso genere umano, al di là delle lingue, delle culture e delle fedi".</w:t>
      </w:r>
    </w:p>
    <w:p w14:paraId="7123FDE6"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Don Bettega ha richiamato anche il simbolo scelto per la serata: un braciere acceso all’esterno della biblioteca, segno che richiama la fiamma olimpica e l’idea di fraternità.</w:t>
      </w:r>
    </w:p>
    <w:p w14:paraId="0CD050E0"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Il </w:t>
      </w:r>
      <w:r w:rsidRPr="00915C41">
        <w:rPr>
          <w:rFonts w:ascii="Calibri" w:eastAsia="Aptos" w:hAnsi="Calibri" w:cs="Calibri"/>
          <w:b/>
          <w:bCs/>
          <w:color w:val="auto"/>
          <w:kern w:val="2"/>
          <w:sz w:val="26"/>
          <w:szCs w:val="26"/>
          <w:lang w:eastAsia="en-US"/>
          <w14:ligatures w14:val="standardContextual"/>
        </w:rPr>
        <w:t>sindaco di Predazzo Paolo Boninsegna</w:t>
      </w:r>
      <w:r w:rsidRPr="00915C41">
        <w:rPr>
          <w:rFonts w:ascii="Calibri" w:eastAsia="Aptos" w:hAnsi="Calibri" w:cs="Calibri"/>
          <w:color w:val="auto"/>
          <w:kern w:val="2"/>
          <w:sz w:val="26"/>
          <w:szCs w:val="26"/>
          <w:lang w:eastAsia="en-US"/>
          <w14:ligatures w14:val="standardContextual"/>
        </w:rPr>
        <w:t xml:space="preserve"> ha portato il saluto della comunità, ricordando come le Paralimpiadi rappresentino “molto più di una competizione sportiva”, ma un simbolo universale di coraggio e determinazione. "Lo spirito della </w:t>
      </w:r>
      <w:r w:rsidRPr="00915C41">
        <w:rPr>
          <w:rFonts w:ascii="Calibri" w:eastAsia="Aptos" w:hAnsi="Calibri" w:cs="Calibri"/>
          <w:color w:val="auto"/>
          <w:kern w:val="2"/>
          <w:sz w:val="26"/>
          <w:szCs w:val="26"/>
          <w:lang w:eastAsia="en-US"/>
          <w14:ligatures w14:val="standardContextual"/>
        </w:rPr>
        <w:lastRenderedPageBreak/>
        <w:t>tregua olimpica ci ricorda che la pace non è un’idea astratta, ma una responsabilità concreta che riguarda tutti".</w:t>
      </w:r>
    </w:p>
    <w:p w14:paraId="2EBB5FA4" w14:textId="5F8396BC"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Un messaggio condiviso anche da </w:t>
      </w:r>
      <w:r w:rsidRPr="00915C41">
        <w:rPr>
          <w:rFonts w:ascii="Calibri" w:eastAsia="Aptos" w:hAnsi="Calibri" w:cs="Calibri"/>
          <w:b/>
          <w:bCs/>
          <w:color w:val="auto"/>
          <w:kern w:val="2"/>
          <w:sz w:val="26"/>
          <w:szCs w:val="26"/>
          <w:lang w:eastAsia="en-US"/>
          <w14:ligatures w14:val="standardContextual"/>
        </w:rPr>
        <w:t>Pie</w:t>
      </w:r>
      <w:r w:rsidR="00504B5B">
        <w:rPr>
          <w:rFonts w:ascii="Calibri" w:eastAsia="Aptos" w:hAnsi="Calibri" w:cs="Calibri"/>
          <w:b/>
          <w:bCs/>
          <w:color w:val="auto"/>
          <w:kern w:val="2"/>
          <w:sz w:val="26"/>
          <w:szCs w:val="26"/>
          <w:lang w:eastAsia="en-US"/>
          <w14:ligatures w14:val="standardContextual"/>
        </w:rPr>
        <w:t>t</w:t>
      </w:r>
      <w:r w:rsidRPr="00915C41">
        <w:rPr>
          <w:rFonts w:ascii="Calibri" w:eastAsia="Aptos" w:hAnsi="Calibri" w:cs="Calibri"/>
          <w:b/>
          <w:bCs/>
          <w:color w:val="auto"/>
          <w:kern w:val="2"/>
          <w:sz w:val="26"/>
          <w:szCs w:val="26"/>
          <w:lang w:eastAsia="en-US"/>
          <w14:ligatures w14:val="standardContextual"/>
        </w:rPr>
        <w:t>ro De Godenz</w:t>
      </w:r>
      <w:r w:rsidRPr="00915C41">
        <w:rPr>
          <w:rFonts w:ascii="Calibri" w:eastAsia="Aptos" w:hAnsi="Calibri" w:cs="Calibri"/>
          <w:color w:val="auto"/>
          <w:kern w:val="2"/>
          <w:sz w:val="26"/>
          <w:szCs w:val="26"/>
          <w:lang w:eastAsia="en-US"/>
          <w14:ligatures w14:val="standardContextual"/>
        </w:rPr>
        <w:t xml:space="preserve">, presidente di </w:t>
      </w:r>
      <w:proofErr w:type="spellStart"/>
      <w:r w:rsidRPr="00915C41">
        <w:rPr>
          <w:rFonts w:ascii="Calibri" w:eastAsia="Aptos" w:hAnsi="Calibri" w:cs="Calibri"/>
          <w:color w:val="auto"/>
          <w:kern w:val="2"/>
          <w:sz w:val="26"/>
          <w:szCs w:val="26"/>
          <w:lang w:eastAsia="en-US"/>
          <w14:ligatures w14:val="standardContextual"/>
        </w:rPr>
        <w:t>Nordic</w:t>
      </w:r>
      <w:proofErr w:type="spellEnd"/>
      <w:r w:rsidRPr="00915C41">
        <w:rPr>
          <w:rFonts w:ascii="Calibri" w:eastAsia="Aptos" w:hAnsi="Calibri" w:cs="Calibri"/>
          <w:color w:val="auto"/>
          <w:kern w:val="2"/>
          <w:sz w:val="26"/>
          <w:szCs w:val="26"/>
          <w:lang w:eastAsia="en-US"/>
          <w14:ligatures w14:val="standardContextual"/>
        </w:rPr>
        <w:t xml:space="preserve"> Ski Val di Fiemme, che ha ribadito come lo "sport debba essere uno dei linguaggi universali capaci di unire i popoli oltre ogni differenza".</w:t>
      </w:r>
    </w:p>
    <w:p w14:paraId="6550EE3E" w14:textId="77777777" w:rsidR="00915C41" w:rsidRPr="00915C41" w:rsidRDefault="00915C41" w:rsidP="00915C41">
      <w:pPr>
        <w:spacing w:before="0" w:after="160" w:line="278" w:lineRule="auto"/>
        <w:ind w:left="0" w:right="0"/>
        <w:jc w:val="both"/>
        <w:rPr>
          <w:rFonts w:ascii="Calibri" w:eastAsia="Aptos" w:hAnsi="Calibri" w:cs="Calibri"/>
          <w:b/>
          <w:bCs/>
          <w:color w:val="002465"/>
          <w:kern w:val="2"/>
          <w:sz w:val="28"/>
          <w:szCs w:val="28"/>
          <w:lang w:eastAsia="en-US"/>
          <w14:ligatures w14:val="standardContextual"/>
        </w:rPr>
      </w:pPr>
      <w:r w:rsidRPr="00915C41">
        <w:rPr>
          <w:rFonts w:ascii="Calibri" w:eastAsia="Aptos" w:hAnsi="Calibri" w:cs="Calibri"/>
          <w:b/>
          <w:bCs/>
          <w:color w:val="002465"/>
          <w:kern w:val="2"/>
          <w:sz w:val="28"/>
          <w:szCs w:val="28"/>
          <w:lang w:eastAsia="en-US"/>
          <w14:ligatures w14:val="standardContextual"/>
        </w:rPr>
        <w:t>Le voci delle religioni</w:t>
      </w:r>
    </w:p>
    <w:p w14:paraId="6CD0AE4A" w14:textId="7548133A"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Cuore dell’incontro, trasmesso in diretta streamin</w:t>
      </w:r>
      <w:r w:rsidR="001954E8">
        <w:rPr>
          <w:rFonts w:ascii="Calibri" w:eastAsia="Aptos" w:hAnsi="Calibri" w:cs="Calibri"/>
          <w:color w:val="auto"/>
          <w:kern w:val="2"/>
          <w:sz w:val="26"/>
          <w:szCs w:val="26"/>
          <w:lang w:eastAsia="en-US"/>
          <w14:ligatures w14:val="standardContextual"/>
        </w:rPr>
        <w:t>g</w:t>
      </w:r>
      <w:r w:rsidRPr="00915C41">
        <w:rPr>
          <w:rFonts w:ascii="Calibri" w:eastAsia="Aptos" w:hAnsi="Calibri" w:cs="Calibri"/>
          <w:color w:val="auto"/>
          <w:kern w:val="2"/>
          <w:sz w:val="26"/>
          <w:szCs w:val="26"/>
          <w:lang w:eastAsia="en-US"/>
          <w14:ligatures w14:val="standardContextual"/>
        </w:rPr>
        <w:t xml:space="preserve">, sono stati gli interventi dei rappresentanti del </w:t>
      </w:r>
      <w:r w:rsidRPr="00915C41">
        <w:rPr>
          <w:rFonts w:ascii="Calibri" w:eastAsia="Aptos" w:hAnsi="Calibri" w:cs="Calibri"/>
          <w:b/>
          <w:bCs/>
          <w:color w:val="auto"/>
          <w:kern w:val="2"/>
          <w:sz w:val="26"/>
          <w:szCs w:val="26"/>
          <w:lang w:eastAsia="en-US"/>
          <w14:ligatures w14:val="standardContextual"/>
        </w:rPr>
        <w:t>Tavolo locale delle appartenenze religiose</w:t>
      </w:r>
      <w:r w:rsidRPr="00915C41">
        <w:rPr>
          <w:rFonts w:ascii="Calibri" w:eastAsia="Aptos" w:hAnsi="Calibri" w:cs="Calibri"/>
          <w:color w:val="auto"/>
          <w:kern w:val="2"/>
          <w:sz w:val="26"/>
          <w:szCs w:val="26"/>
          <w:lang w:eastAsia="en-US"/>
          <w14:ligatures w14:val="standardContextual"/>
        </w:rPr>
        <w:t>, che hanno offerto brevi riflessioni sul tema della pace.</w:t>
      </w:r>
    </w:p>
    <w:p w14:paraId="1CBB510F"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Per la comunità </w:t>
      </w:r>
      <w:r w:rsidRPr="00915C41">
        <w:rPr>
          <w:rFonts w:ascii="Calibri" w:eastAsia="Aptos" w:hAnsi="Calibri" w:cs="Calibri"/>
          <w:b/>
          <w:bCs/>
          <w:color w:val="auto"/>
          <w:kern w:val="2"/>
          <w:sz w:val="26"/>
          <w:szCs w:val="26"/>
          <w:lang w:eastAsia="en-US"/>
          <w14:ligatures w14:val="standardContextual"/>
        </w:rPr>
        <w:t>Bahá’í</w:t>
      </w:r>
      <w:r w:rsidRPr="00915C41">
        <w:rPr>
          <w:rFonts w:ascii="Calibri" w:eastAsia="Aptos" w:hAnsi="Calibri" w:cs="Calibri"/>
          <w:color w:val="auto"/>
          <w:kern w:val="2"/>
          <w:sz w:val="26"/>
          <w:szCs w:val="26"/>
          <w:lang w:eastAsia="en-US"/>
          <w14:ligatures w14:val="standardContextual"/>
        </w:rPr>
        <w:t xml:space="preserve">, </w:t>
      </w:r>
      <w:r w:rsidRPr="00915C41">
        <w:rPr>
          <w:rFonts w:ascii="Calibri" w:eastAsia="Aptos" w:hAnsi="Calibri" w:cs="Calibri"/>
          <w:b/>
          <w:bCs/>
          <w:color w:val="auto"/>
          <w:kern w:val="2"/>
          <w:sz w:val="26"/>
          <w:szCs w:val="26"/>
          <w:lang w:eastAsia="en-US"/>
          <w14:ligatures w14:val="standardContextual"/>
        </w:rPr>
        <w:t>Marcella Orrù</w:t>
      </w:r>
      <w:r w:rsidRPr="00915C41">
        <w:rPr>
          <w:rFonts w:ascii="Calibri" w:eastAsia="Aptos" w:hAnsi="Calibri" w:cs="Calibri"/>
          <w:color w:val="auto"/>
          <w:kern w:val="2"/>
          <w:sz w:val="26"/>
          <w:szCs w:val="26"/>
          <w:lang w:eastAsia="en-US"/>
          <w14:ligatures w14:val="standardContextual"/>
        </w:rPr>
        <w:t xml:space="preserve"> ha ricordato come le tradizioni spirituali dell’umanità siano “fiumi diversi che scorrono verso lo stesso oceano”, sottolineando il valore del dialogo e della diversità come ricchezza per la famiglia umana.</w:t>
      </w:r>
    </w:p>
    <w:p w14:paraId="59216FCF"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Il </w:t>
      </w:r>
      <w:r w:rsidRPr="00915C41">
        <w:rPr>
          <w:rFonts w:ascii="Calibri" w:eastAsia="Aptos" w:hAnsi="Calibri" w:cs="Calibri"/>
          <w:b/>
          <w:bCs/>
          <w:color w:val="auto"/>
          <w:kern w:val="2"/>
          <w:sz w:val="26"/>
          <w:szCs w:val="26"/>
          <w:lang w:eastAsia="en-US"/>
          <w14:ligatures w14:val="standardContextual"/>
        </w:rPr>
        <w:t xml:space="preserve">monaco buddhista </w:t>
      </w:r>
      <w:proofErr w:type="spellStart"/>
      <w:r w:rsidRPr="00915C41">
        <w:rPr>
          <w:rFonts w:ascii="Calibri" w:eastAsia="Aptos" w:hAnsi="Calibri" w:cs="Calibri"/>
          <w:b/>
          <w:bCs/>
          <w:color w:val="auto"/>
          <w:kern w:val="2"/>
          <w:sz w:val="26"/>
          <w:szCs w:val="26"/>
          <w:lang w:eastAsia="en-US"/>
          <w14:ligatures w14:val="standardContextual"/>
        </w:rPr>
        <w:t>Seiun</w:t>
      </w:r>
      <w:proofErr w:type="spellEnd"/>
      <w:r w:rsidRPr="00915C41">
        <w:rPr>
          <w:rFonts w:ascii="Calibri" w:eastAsia="Aptos" w:hAnsi="Calibri" w:cs="Calibri"/>
          <w:color w:val="auto"/>
          <w:kern w:val="2"/>
          <w:sz w:val="26"/>
          <w:szCs w:val="26"/>
          <w:lang w:eastAsia="en-US"/>
          <w14:ligatures w14:val="standardContextual"/>
        </w:rPr>
        <w:t>, del monastero di Cinte Tesino, ha paragonato la resilienza degli atleti paralimpici alla pratica spirituale, invitando a trasformare le difficoltà in saggezza e a scegliere la non violenza come via verso la pace. “La vera vittoria – ha sottolineato il monaco – è interiore. In un mondo diviso da conflitti, la tregua olimpica ci invita a disarmare prima di tutto la mente".</w:t>
      </w:r>
    </w:p>
    <w:p w14:paraId="72CB3D5A"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Dal mondo islamico è intervenuto </w:t>
      </w:r>
      <w:r w:rsidRPr="00915C41">
        <w:rPr>
          <w:rFonts w:ascii="Calibri" w:eastAsia="Aptos" w:hAnsi="Calibri" w:cs="Calibri"/>
          <w:b/>
          <w:bCs/>
          <w:color w:val="auto"/>
          <w:kern w:val="2"/>
          <w:sz w:val="26"/>
          <w:szCs w:val="26"/>
          <w:lang w:eastAsia="en-US"/>
          <w14:ligatures w14:val="standardContextual"/>
        </w:rPr>
        <w:t xml:space="preserve">Aboulkheir </w:t>
      </w:r>
      <w:proofErr w:type="spellStart"/>
      <w:r w:rsidRPr="00915C41">
        <w:rPr>
          <w:rFonts w:ascii="Calibri" w:eastAsia="Aptos" w:hAnsi="Calibri" w:cs="Calibri"/>
          <w:b/>
          <w:bCs/>
          <w:color w:val="auto"/>
          <w:kern w:val="2"/>
          <w:sz w:val="26"/>
          <w:szCs w:val="26"/>
          <w:lang w:eastAsia="en-US"/>
          <w14:ligatures w14:val="standardContextual"/>
        </w:rPr>
        <w:t>Breigheche</w:t>
      </w:r>
      <w:proofErr w:type="spellEnd"/>
      <w:r w:rsidRPr="00915C41">
        <w:rPr>
          <w:rFonts w:ascii="Calibri" w:eastAsia="Aptos" w:hAnsi="Calibri" w:cs="Calibri"/>
          <w:color w:val="auto"/>
          <w:kern w:val="2"/>
          <w:sz w:val="26"/>
          <w:szCs w:val="26"/>
          <w:lang w:eastAsia="en-US"/>
          <w14:ligatures w14:val="standardContextual"/>
        </w:rPr>
        <w:t>, medico e figura storica del dialogo interreligioso in Trentino, ricordando che la diversità tra i popoli è una ricchezza e che la conoscenza reciproca è la “chiave per costruire fraternità e collaborazione”.</w:t>
      </w:r>
    </w:p>
    <w:p w14:paraId="79FD87C6"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La prospettiva cristiano-ortodossa è stata portata da </w:t>
      </w:r>
      <w:r w:rsidRPr="00915C41">
        <w:rPr>
          <w:rFonts w:ascii="Calibri" w:eastAsia="Aptos" w:hAnsi="Calibri" w:cs="Calibri"/>
          <w:b/>
          <w:bCs/>
          <w:color w:val="auto"/>
          <w:kern w:val="2"/>
          <w:sz w:val="26"/>
          <w:szCs w:val="26"/>
          <w:lang w:eastAsia="en-US"/>
          <w14:ligatures w14:val="standardContextual"/>
        </w:rPr>
        <w:t>padre Ioan Catalin Lupasteanu</w:t>
      </w:r>
      <w:r w:rsidRPr="00915C41">
        <w:rPr>
          <w:rFonts w:ascii="Calibri" w:eastAsia="Aptos" w:hAnsi="Calibri" w:cs="Calibri"/>
          <w:color w:val="auto"/>
          <w:kern w:val="2"/>
          <w:sz w:val="26"/>
          <w:szCs w:val="26"/>
          <w:lang w:eastAsia="en-US"/>
          <w14:ligatures w14:val="standardContextual"/>
        </w:rPr>
        <w:t>, che ha invitato a costruire la pace partendo dal cuore delle persone: “Se non c’è pace dentro di noi, non potremo mai costruire una pace duratura nel mondo”.</w:t>
      </w:r>
    </w:p>
    <w:p w14:paraId="0E4EAE4B"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A nome della Chiesa cattolica è intervenuto </w:t>
      </w:r>
      <w:r w:rsidRPr="00915C41">
        <w:rPr>
          <w:rFonts w:ascii="Calibri" w:eastAsia="Aptos" w:hAnsi="Calibri" w:cs="Calibri"/>
          <w:b/>
          <w:bCs/>
          <w:color w:val="auto"/>
          <w:kern w:val="2"/>
          <w:sz w:val="26"/>
          <w:szCs w:val="26"/>
          <w:lang w:eastAsia="en-US"/>
          <w14:ligatures w14:val="standardContextual"/>
        </w:rPr>
        <w:t>don Claudio Ferrari</w:t>
      </w:r>
      <w:r w:rsidRPr="00915C41">
        <w:rPr>
          <w:rFonts w:ascii="Calibri" w:eastAsia="Aptos" w:hAnsi="Calibri" w:cs="Calibri"/>
          <w:color w:val="auto"/>
          <w:kern w:val="2"/>
          <w:sz w:val="26"/>
          <w:szCs w:val="26"/>
          <w:lang w:eastAsia="en-US"/>
          <w14:ligatures w14:val="standardContextual"/>
        </w:rPr>
        <w:t>, vicario generale dell’Arcidiocesi di Trento, ricordando che la pace nasce dal riconoscere la dignità di ogni persona e dalla capacità di costruire relazioni di fraternità. “La guerra – ha aggiunto don Ferrari – è assenza di Dio, perché Dio è per essenza pace, dialogo e capacità di incontrarsi".</w:t>
      </w:r>
    </w:p>
    <w:p w14:paraId="7B81345B" w14:textId="77777777" w:rsidR="00915C41" w:rsidRPr="00915C41" w:rsidRDefault="00915C41" w:rsidP="00915C41">
      <w:pPr>
        <w:spacing w:before="0" w:after="160" w:line="278" w:lineRule="auto"/>
        <w:ind w:left="0" w:right="0"/>
        <w:jc w:val="both"/>
        <w:rPr>
          <w:rFonts w:ascii="Calibri" w:eastAsia="Aptos" w:hAnsi="Calibri" w:cs="Calibri"/>
          <w:b/>
          <w:bCs/>
          <w:color w:val="002465"/>
          <w:kern w:val="2"/>
          <w:sz w:val="28"/>
          <w:szCs w:val="28"/>
          <w:lang w:eastAsia="en-US"/>
          <w14:ligatures w14:val="standardContextual"/>
        </w:rPr>
      </w:pPr>
      <w:r w:rsidRPr="00915C41">
        <w:rPr>
          <w:rFonts w:ascii="Calibri" w:eastAsia="Aptos" w:hAnsi="Calibri" w:cs="Calibri"/>
          <w:b/>
          <w:bCs/>
          <w:color w:val="002465"/>
          <w:kern w:val="2"/>
          <w:sz w:val="28"/>
          <w:szCs w:val="28"/>
          <w:lang w:eastAsia="en-US"/>
          <w14:ligatures w14:val="standardContextual"/>
        </w:rPr>
        <w:t>Il messaggio dello sport con le sue "promesse"</w:t>
      </w:r>
    </w:p>
    <w:p w14:paraId="26C28158"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A concludere la serata è stata </w:t>
      </w:r>
      <w:r w:rsidRPr="00915C41">
        <w:rPr>
          <w:rFonts w:ascii="Calibri" w:eastAsia="Aptos" w:hAnsi="Calibri" w:cs="Calibri"/>
          <w:b/>
          <w:bCs/>
          <w:color w:val="auto"/>
          <w:kern w:val="2"/>
          <w:sz w:val="26"/>
          <w:szCs w:val="26"/>
          <w:lang w:eastAsia="en-US"/>
          <w14:ligatures w14:val="standardContextual"/>
        </w:rPr>
        <w:t>Paola Mora</w:t>
      </w:r>
      <w:r w:rsidRPr="00915C41">
        <w:rPr>
          <w:rFonts w:ascii="Calibri" w:eastAsia="Aptos" w:hAnsi="Calibri" w:cs="Calibri"/>
          <w:color w:val="auto"/>
          <w:kern w:val="2"/>
          <w:sz w:val="26"/>
          <w:szCs w:val="26"/>
          <w:lang w:eastAsia="en-US"/>
          <w14:ligatures w14:val="standardContextual"/>
        </w:rPr>
        <w:t>, presidente del CONI Trentino, che ha evidenziato il ruolo universale dello sport: “Le regole dello sport sono le stesse in tutto il mondo e gli atleti sono i nostri principali messaggeri di pace”.</w:t>
      </w:r>
    </w:p>
    <w:p w14:paraId="0EE8D13B"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L’incontro, animato da alcuni momenti musicali (con brani di </w:t>
      </w:r>
      <w:r w:rsidRPr="00915C41">
        <w:rPr>
          <w:rFonts w:ascii="Calibri" w:eastAsia="Aptos" w:hAnsi="Calibri" w:cs="Calibri"/>
          <w:b/>
          <w:bCs/>
          <w:color w:val="auto"/>
          <w:kern w:val="2"/>
          <w:sz w:val="26"/>
          <w:szCs w:val="26"/>
          <w:lang w:eastAsia="en-US"/>
          <w14:ligatures w14:val="standardContextual"/>
        </w:rPr>
        <w:t>Leon Gieco</w:t>
      </w:r>
      <w:r w:rsidRPr="00915C41">
        <w:rPr>
          <w:rFonts w:ascii="Calibri" w:eastAsia="Aptos" w:hAnsi="Calibri" w:cs="Calibri"/>
          <w:color w:val="auto"/>
          <w:kern w:val="2"/>
          <w:sz w:val="26"/>
          <w:szCs w:val="26"/>
          <w:lang w:eastAsia="en-US"/>
          <w14:ligatures w14:val="standardContextual"/>
        </w:rPr>
        <w:t xml:space="preserve">, </w:t>
      </w:r>
      <w:r w:rsidRPr="00915C41">
        <w:rPr>
          <w:rFonts w:ascii="Calibri" w:eastAsia="Aptos" w:hAnsi="Calibri" w:cs="Calibri"/>
          <w:b/>
          <w:bCs/>
          <w:color w:val="auto"/>
          <w:kern w:val="2"/>
          <w:sz w:val="26"/>
          <w:szCs w:val="26"/>
          <w:lang w:eastAsia="en-US"/>
          <w14:ligatures w14:val="standardContextual"/>
        </w:rPr>
        <w:t>Fabrizio De André</w:t>
      </w:r>
      <w:r w:rsidRPr="00915C41">
        <w:rPr>
          <w:rFonts w:ascii="Calibri" w:eastAsia="Aptos" w:hAnsi="Calibri" w:cs="Calibri"/>
          <w:color w:val="auto"/>
          <w:kern w:val="2"/>
          <w:sz w:val="26"/>
          <w:szCs w:val="26"/>
          <w:lang w:eastAsia="en-US"/>
          <w14:ligatures w14:val="standardContextual"/>
        </w:rPr>
        <w:t xml:space="preserve"> e </w:t>
      </w:r>
      <w:r w:rsidRPr="00915C41">
        <w:rPr>
          <w:rFonts w:ascii="Calibri" w:eastAsia="Aptos" w:hAnsi="Calibri" w:cs="Calibri"/>
          <w:b/>
          <w:bCs/>
          <w:color w:val="auto"/>
          <w:kern w:val="2"/>
          <w:sz w:val="26"/>
          <w:szCs w:val="26"/>
          <w:lang w:eastAsia="en-US"/>
          <w14:ligatures w14:val="standardContextual"/>
        </w:rPr>
        <w:t>Bob Dylan</w:t>
      </w:r>
      <w:r w:rsidRPr="00915C41">
        <w:rPr>
          <w:rFonts w:ascii="Calibri" w:eastAsia="Aptos" w:hAnsi="Calibri" w:cs="Calibri"/>
          <w:color w:val="auto"/>
          <w:kern w:val="2"/>
          <w:sz w:val="26"/>
          <w:szCs w:val="26"/>
          <w:lang w:eastAsia="en-US"/>
          <w14:ligatures w14:val="standardContextual"/>
        </w:rPr>
        <w:t xml:space="preserve">) si è concluso con la lettura delle </w:t>
      </w:r>
      <w:r w:rsidRPr="00915C41">
        <w:rPr>
          <w:rFonts w:ascii="Calibri" w:eastAsia="Aptos" w:hAnsi="Calibri" w:cs="Calibri"/>
          <w:b/>
          <w:bCs/>
          <w:color w:val="auto"/>
          <w:kern w:val="2"/>
          <w:sz w:val="26"/>
          <w:szCs w:val="26"/>
          <w:lang w:eastAsia="en-US"/>
          <w14:ligatures w14:val="standardContextual"/>
        </w:rPr>
        <w:t>promesse dei valori dello sport</w:t>
      </w:r>
      <w:r w:rsidRPr="00915C41">
        <w:rPr>
          <w:rFonts w:ascii="Calibri" w:eastAsia="Aptos" w:hAnsi="Calibri" w:cs="Calibri"/>
          <w:color w:val="auto"/>
          <w:kern w:val="2"/>
          <w:sz w:val="26"/>
          <w:szCs w:val="26"/>
          <w:lang w:eastAsia="en-US"/>
          <w14:ligatures w14:val="standardContextual"/>
        </w:rPr>
        <w:t>, un impegno simbolico a cercare l’eccellenza senza schiacciare l’altro, praticare il rispetto e promuovere una competizione che non escluda nessuno. Anche questo significa aiutare l’umanità a riscoprire il valore della pace e della convivenza tra le differenze.</w:t>
      </w:r>
    </w:p>
    <w:p w14:paraId="14AF8A1F" w14:textId="77777777" w:rsidR="00915C41" w:rsidRPr="00915C41" w:rsidRDefault="00915C41" w:rsidP="00915C41">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915C41">
        <w:rPr>
          <w:rFonts w:ascii="Calibri" w:eastAsia="Aptos" w:hAnsi="Calibri" w:cs="Calibri"/>
          <w:color w:val="auto"/>
          <w:kern w:val="2"/>
          <w:sz w:val="26"/>
          <w:szCs w:val="26"/>
          <w:lang w:eastAsia="en-US"/>
          <w14:ligatures w14:val="standardContextual"/>
        </w:rPr>
        <w:t xml:space="preserve">Foto e video: </w:t>
      </w:r>
      <w:proofErr w:type="spellStart"/>
      <w:r w:rsidRPr="00915C41">
        <w:rPr>
          <w:rFonts w:ascii="Calibri" w:eastAsia="Aptos" w:hAnsi="Calibri" w:cs="Calibri"/>
          <w:color w:val="auto"/>
          <w:kern w:val="2"/>
          <w:sz w:val="26"/>
          <w:szCs w:val="26"/>
          <w:lang w:eastAsia="en-US"/>
          <w14:ligatures w14:val="standardContextual"/>
        </w:rPr>
        <w:t>Videoframe</w:t>
      </w:r>
      <w:proofErr w:type="spellEnd"/>
      <w:r w:rsidRPr="00915C41">
        <w:rPr>
          <w:rFonts w:ascii="Calibri" w:eastAsia="Aptos" w:hAnsi="Calibri" w:cs="Calibri"/>
          <w:color w:val="auto"/>
          <w:kern w:val="2"/>
          <w:sz w:val="26"/>
          <w:szCs w:val="26"/>
          <w:lang w:eastAsia="en-US"/>
          <w14:ligatures w14:val="standardContextual"/>
        </w:rPr>
        <w:t xml:space="preserve"> Multimedia</w:t>
      </w:r>
    </w:p>
    <w:sectPr w:rsidR="00915C41" w:rsidRPr="00915C41"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1904" w14:textId="77777777" w:rsidR="00067C1F" w:rsidRDefault="00067C1F" w:rsidP="00A66B18">
      <w:pPr>
        <w:spacing w:before="0" w:after="0"/>
      </w:pPr>
      <w:r>
        <w:separator/>
      </w:r>
    </w:p>
  </w:endnote>
  <w:endnote w:type="continuationSeparator" w:id="0">
    <w:p w14:paraId="2E4E0D47" w14:textId="77777777" w:rsidR="00067C1F" w:rsidRDefault="00067C1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1615" w14:textId="77777777" w:rsidR="00067C1F" w:rsidRDefault="00067C1F" w:rsidP="00A66B18">
      <w:pPr>
        <w:spacing w:before="0" w:after="0"/>
      </w:pPr>
      <w:r>
        <w:separator/>
      </w:r>
    </w:p>
  </w:footnote>
  <w:footnote w:type="continuationSeparator" w:id="0">
    <w:p w14:paraId="47B474DC" w14:textId="77777777" w:rsidR="00067C1F" w:rsidRDefault="00067C1F"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5"/>
  </w:num>
  <w:num w:numId="4" w16cid:durableId="442311411">
    <w:abstractNumId w:val="2"/>
  </w:num>
  <w:num w:numId="5" w16cid:durableId="1529566129">
    <w:abstractNumId w:val="0"/>
  </w:num>
  <w:num w:numId="6" w16cid:durableId="456680207">
    <w:abstractNumId w:val="6"/>
  </w:num>
  <w:num w:numId="7" w16cid:durableId="11788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536D5"/>
    <w:rsid w:val="00060C43"/>
    <w:rsid w:val="00064766"/>
    <w:rsid w:val="00067C1F"/>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54E8"/>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73E66"/>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96DA1"/>
    <w:rsid w:val="0049743E"/>
    <w:rsid w:val="004A078D"/>
    <w:rsid w:val="004A2B0D"/>
    <w:rsid w:val="004A433C"/>
    <w:rsid w:val="004A5A7C"/>
    <w:rsid w:val="004B13AA"/>
    <w:rsid w:val="004B549E"/>
    <w:rsid w:val="004C1984"/>
    <w:rsid w:val="004C715C"/>
    <w:rsid w:val="004C7247"/>
    <w:rsid w:val="004D4946"/>
    <w:rsid w:val="004D4C82"/>
    <w:rsid w:val="004D4CFE"/>
    <w:rsid w:val="00504251"/>
    <w:rsid w:val="00504B5B"/>
    <w:rsid w:val="005108DA"/>
    <w:rsid w:val="00512BE7"/>
    <w:rsid w:val="00513DAE"/>
    <w:rsid w:val="0051404A"/>
    <w:rsid w:val="0052246C"/>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D37FF"/>
    <w:rsid w:val="005E2EFF"/>
    <w:rsid w:val="005F1D4E"/>
    <w:rsid w:val="006004AC"/>
    <w:rsid w:val="0060082E"/>
    <w:rsid w:val="00605A04"/>
    <w:rsid w:val="00611388"/>
    <w:rsid w:val="00615018"/>
    <w:rsid w:val="00617A14"/>
    <w:rsid w:val="0062123A"/>
    <w:rsid w:val="00627312"/>
    <w:rsid w:val="00644033"/>
    <w:rsid w:val="00646E75"/>
    <w:rsid w:val="00650443"/>
    <w:rsid w:val="006505F8"/>
    <w:rsid w:val="00664718"/>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3CF1"/>
    <w:rsid w:val="007F5192"/>
    <w:rsid w:val="00803854"/>
    <w:rsid w:val="00804F12"/>
    <w:rsid w:val="0080752F"/>
    <w:rsid w:val="0081317A"/>
    <w:rsid w:val="0083621A"/>
    <w:rsid w:val="00840EE4"/>
    <w:rsid w:val="00842A38"/>
    <w:rsid w:val="0084624F"/>
    <w:rsid w:val="00850D66"/>
    <w:rsid w:val="008522A1"/>
    <w:rsid w:val="008524AC"/>
    <w:rsid w:val="00867C72"/>
    <w:rsid w:val="00874FA8"/>
    <w:rsid w:val="008922A5"/>
    <w:rsid w:val="00893C23"/>
    <w:rsid w:val="0089796B"/>
    <w:rsid w:val="008A69FB"/>
    <w:rsid w:val="008C67DE"/>
    <w:rsid w:val="008D0625"/>
    <w:rsid w:val="008E342A"/>
    <w:rsid w:val="0091112D"/>
    <w:rsid w:val="00912322"/>
    <w:rsid w:val="00913575"/>
    <w:rsid w:val="009152E4"/>
    <w:rsid w:val="00915C41"/>
    <w:rsid w:val="00916F1D"/>
    <w:rsid w:val="0092109F"/>
    <w:rsid w:val="00933111"/>
    <w:rsid w:val="00935DE2"/>
    <w:rsid w:val="009459F1"/>
    <w:rsid w:val="009560E3"/>
    <w:rsid w:val="00971422"/>
    <w:rsid w:val="00971F62"/>
    <w:rsid w:val="009773FD"/>
    <w:rsid w:val="00983802"/>
    <w:rsid w:val="00987639"/>
    <w:rsid w:val="009A0F4C"/>
    <w:rsid w:val="009A2A87"/>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47F58"/>
    <w:rsid w:val="00A50921"/>
    <w:rsid w:val="00A66B18"/>
    <w:rsid w:val="00A6783B"/>
    <w:rsid w:val="00A95C80"/>
    <w:rsid w:val="00A967F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086D"/>
    <w:rsid w:val="00B21A6D"/>
    <w:rsid w:val="00B224A6"/>
    <w:rsid w:val="00B24BA7"/>
    <w:rsid w:val="00B43602"/>
    <w:rsid w:val="00B43B2F"/>
    <w:rsid w:val="00B50294"/>
    <w:rsid w:val="00B558AF"/>
    <w:rsid w:val="00B57B36"/>
    <w:rsid w:val="00B57D6E"/>
    <w:rsid w:val="00B613AD"/>
    <w:rsid w:val="00B66BE1"/>
    <w:rsid w:val="00B86AC1"/>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66593"/>
    <w:rsid w:val="00D71D66"/>
    <w:rsid w:val="00D75838"/>
    <w:rsid w:val="00D800F1"/>
    <w:rsid w:val="00D83D61"/>
    <w:rsid w:val="00DA4FB3"/>
    <w:rsid w:val="00DC23A2"/>
    <w:rsid w:val="00DE12EF"/>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5D74"/>
    <w:rsid w:val="00E62369"/>
    <w:rsid w:val="00E6540C"/>
    <w:rsid w:val="00E7103C"/>
    <w:rsid w:val="00E7190C"/>
    <w:rsid w:val="00E77886"/>
    <w:rsid w:val="00E81E2A"/>
    <w:rsid w:val="00E95A74"/>
    <w:rsid w:val="00E95F3F"/>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25</TotalTime>
  <Pages>3</Pages>
  <Words>685</Words>
  <Characters>3910</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6</cp:revision>
  <cp:lastPrinted>2026-03-10T13:36:00Z</cp:lastPrinted>
  <dcterms:created xsi:type="dcterms:W3CDTF">2026-03-10T13:13:00Z</dcterms:created>
  <dcterms:modified xsi:type="dcterms:W3CDTF">2026-03-10T13:43:00Z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