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6DB" w:rsidRPr="00B746DB" w:rsidRDefault="00B746DB" w:rsidP="00AC1B08">
      <w:pPr>
        <w:rPr>
          <w:rFonts w:ascii="Tahoma" w:hAnsi="Tahoma" w:cs="Tahoma"/>
          <w:sz w:val="26"/>
          <w:szCs w:val="26"/>
        </w:rPr>
      </w:pPr>
      <w:r w:rsidRPr="00B746DB">
        <w:rPr>
          <w:rFonts w:ascii="Tahoma" w:hAnsi="Tahoma" w:cs="Tahoma"/>
          <w:sz w:val="26"/>
          <w:szCs w:val="26"/>
        </w:rPr>
        <w:t xml:space="preserve">Buona sera a tutte e a tutti. </w:t>
      </w:r>
    </w:p>
    <w:p w:rsidR="00C54463" w:rsidRPr="00B746DB" w:rsidRDefault="00C54463" w:rsidP="00AC1B08">
      <w:pPr>
        <w:rPr>
          <w:rFonts w:ascii="Tahoma" w:hAnsi="Tahoma" w:cs="Tahoma"/>
          <w:sz w:val="26"/>
          <w:szCs w:val="26"/>
        </w:rPr>
      </w:pPr>
      <w:r w:rsidRPr="00B746DB">
        <w:rPr>
          <w:rFonts w:ascii="Tahoma" w:hAnsi="Tahoma" w:cs="Tahoma"/>
          <w:sz w:val="26"/>
          <w:szCs w:val="26"/>
        </w:rPr>
        <w:t xml:space="preserve">Caro Vescovo Lauro, </w:t>
      </w:r>
    </w:p>
    <w:p w:rsidR="00C54463" w:rsidRPr="00B746DB" w:rsidRDefault="00C54463" w:rsidP="00AC1B08">
      <w:pPr>
        <w:rPr>
          <w:rFonts w:ascii="Tahoma" w:hAnsi="Tahoma" w:cs="Tahoma"/>
          <w:sz w:val="26"/>
          <w:szCs w:val="26"/>
        </w:rPr>
      </w:pPr>
      <w:r w:rsidRPr="00B746DB">
        <w:rPr>
          <w:rFonts w:ascii="Tahoma" w:hAnsi="Tahoma" w:cs="Tahoma"/>
          <w:sz w:val="26"/>
          <w:szCs w:val="26"/>
        </w:rPr>
        <w:t xml:space="preserve">a nome dei sacerdoti e religiosi e di tutti i </w:t>
      </w:r>
      <w:proofErr w:type="spellStart"/>
      <w:r w:rsidRPr="00B746DB">
        <w:rPr>
          <w:rFonts w:ascii="Tahoma" w:hAnsi="Tahoma" w:cs="Tahoma"/>
          <w:sz w:val="26"/>
          <w:szCs w:val="26"/>
        </w:rPr>
        <w:t>christifideles</w:t>
      </w:r>
      <w:proofErr w:type="spellEnd"/>
      <w:r w:rsidRPr="00B746DB">
        <w:rPr>
          <w:rFonts w:ascii="Tahoma" w:hAnsi="Tahoma" w:cs="Tahoma"/>
          <w:sz w:val="26"/>
          <w:szCs w:val="26"/>
        </w:rPr>
        <w:t xml:space="preserve"> della ZP </w:t>
      </w:r>
      <w:r w:rsidR="00B746DB">
        <w:rPr>
          <w:rFonts w:ascii="Tahoma" w:hAnsi="Tahoma" w:cs="Tahoma"/>
          <w:sz w:val="26"/>
          <w:szCs w:val="26"/>
        </w:rPr>
        <w:t>Rotaliana, T</w:t>
      </w:r>
      <w:r w:rsidRPr="00B746DB">
        <w:rPr>
          <w:rFonts w:ascii="Tahoma" w:hAnsi="Tahoma" w:cs="Tahoma"/>
          <w:sz w:val="26"/>
          <w:szCs w:val="26"/>
        </w:rPr>
        <w:t>erre d’</w:t>
      </w:r>
      <w:proofErr w:type="spellStart"/>
      <w:r w:rsidRPr="00B746DB">
        <w:rPr>
          <w:rFonts w:ascii="Tahoma" w:hAnsi="Tahoma" w:cs="Tahoma"/>
          <w:sz w:val="26"/>
          <w:szCs w:val="26"/>
        </w:rPr>
        <w:t>Avisio</w:t>
      </w:r>
      <w:proofErr w:type="spellEnd"/>
      <w:r w:rsidRPr="00B746DB">
        <w:rPr>
          <w:rFonts w:ascii="Tahoma" w:hAnsi="Tahoma" w:cs="Tahoma"/>
          <w:sz w:val="26"/>
          <w:szCs w:val="26"/>
        </w:rPr>
        <w:t xml:space="preserve"> e Paganella, specialmente dei componenti dei vari Con</w:t>
      </w:r>
      <w:r w:rsidR="00B746DB" w:rsidRPr="00B746DB">
        <w:rPr>
          <w:rFonts w:ascii="Tahoma" w:hAnsi="Tahoma" w:cs="Tahoma"/>
          <w:sz w:val="26"/>
          <w:szCs w:val="26"/>
        </w:rPr>
        <w:t>s</w:t>
      </w:r>
      <w:r w:rsidRPr="00B746DB">
        <w:rPr>
          <w:rFonts w:ascii="Tahoma" w:hAnsi="Tahoma" w:cs="Tahoma"/>
          <w:sz w:val="26"/>
          <w:szCs w:val="26"/>
        </w:rPr>
        <w:t>igli parrocchiali</w:t>
      </w:r>
      <w:r w:rsidR="00743D14" w:rsidRPr="00B746DB">
        <w:rPr>
          <w:rFonts w:ascii="Tahoma" w:hAnsi="Tahoma" w:cs="Tahoma"/>
          <w:sz w:val="26"/>
          <w:szCs w:val="26"/>
        </w:rPr>
        <w:t xml:space="preserve"> e del CPZ</w:t>
      </w:r>
      <w:r w:rsidRPr="00B746DB">
        <w:rPr>
          <w:rFonts w:ascii="Tahoma" w:hAnsi="Tahoma" w:cs="Tahoma"/>
          <w:sz w:val="26"/>
          <w:szCs w:val="26"/>
        </w:rPr>
        <w:t xml:space="preserve">: </w:t>
      </w:r>
    </w:p>
    <w:p w:rsidR="00616E24" w:rsidRPr="00B746DB" w:rsidRDefault="00C54463" w:rsidP="00AC1B08">
      <w:pPr>
        <w:rPr>
          <w:rFonts w:ascii="Tahoma" w:hAnsi="Tahoma" w:cs="Tahoma"/>
          <w:sz w:val="26"/>
          <w:szCs w:val="26"/>
        </w:rPr>
      </w:pPr>
      <w:r w:rsidRPr="00B746DB">
        <w:rPr>
          <w:rFonts w:ascii="Tahoma" w:hAnsi="Tahoma" w:cs="Tahoma"/>
          <w:b/>
          <w:sz w:val="26"/>
          <w:szCs w:val="26"/>
        </w:rPr>
        <w:t>benvenuto, anzi bentornato</w:t>
      </w:r>
      <w:r w:rsidRPr="00B746DB">
        <w:rPr>
          <w:rFonts w:ascii="Tahoma" w:hAnsi="Tahoma" w:cs="Tahoma"/>
          <w:sz w:val="26"/>
          <w:szCs w:val="26"/>
        </w:rPr>
        <w:t>, tra noi dopo un anno dalla tua VP, dalla prima tappa della tua VP, che ora stai continuando in un’altra ZP</w:t>
      </w:r>
      <w:r w:rsidR="00AC1B08" w:rsidRPr="00B746DB">
        <w:rPr>
          <w:rFonts w:ascii="Tahoma" w:hAnsi="Tahoma" w:cs="Tahoma"/>
          <w:sz w:val="26"/>
          <w:szCs w:val="26"/>
        </w:rPr>
        <w:t xml:space="preserve"> della diocesi</w:t>
      </w:r>
      <w:r w:rsidRPr="00B746DB">
        <w:rPr>
          <w:rFonts w:ascii="Tahoma" w:hAnsi="Tahoma" w:cs="Tahoma"/>
          <w:sz w:val="26"/>
          <w:szCs w:val="26"/>
        </w:rPr>
        <w:t>.</w:t>
      </w:r>
      <w:r w:rsidR="00B746DB" w:rsidRPr="00B746DB">
        <w:rPr>
          <w:rFonts w:ascii="Tahoma" w:hAnsi="Tahoma" w:cs="Tahoma"/>
          <w:sz w:val="26"/>
          <w:szCs w:val="26"/>
        </w:rPr>
        <w:t xml:space="preserve"> Un saluto anche al Vicario Generale don Claudio Ferrari e al Delegato don Mattia Vanzo.</w:t>
      </w:r>
    </w:p>
    <w:p w:rsidR="00C54463" w:rsidRPr="00B746DB" w:rsidRDefault="00C54463" w:rsidP="00AC1B08">
      <w:pPr>
        <w:rPr>
          <w:rFonts w:ascii="Tahoma" w:hAnsi="Tahoma" w:cs="Tahoma"/>
          <w:sz w:val="26"/>
          <w:szCs w:val="26"/>
        </w:rPr>
      </w:pPr>
      <w:r w:rsidRPr="00B746DB">
        <w:rPr>
          <w:rFonts w:ascii="Tahoma" w:hAnsi="Tahoma" w:cs="Tahoma"/>
          <w:sz w:val="26"/>
          <w:szCs w:val="26"/>
        </w:rPr>
        <w:t xml:space="preserve">Noi siamo state le “cavie” per sperimentare la nuova via del tuo servizio episcopale che proprio in questo mese ha raggiunto i </w:t>
      </w:r>
      <w:r w:rsidRPr="00B746DB">
        <w:rPr>
          <w:rFonts w:ascii="Tahoma" w:hAnsi="Tahoma" w:cs="Tahoma"/>
          <w:b/>
          <w:sz w:val="26"/>
          <w:szCs w:val="26"/>
        </w:rPr>
        <w:t>dieci anni</w:t>
      </w:r>
      <w:r w:rsidRPr="00B746DB">
        <w:rPr>
          <w:rFonts w:ascii="Tahoma" w:hAnsi="Tahoma" w:cs="Tahoma"/>
          <w:sz w:val="26"/>
          <w:szCs w:val="26"/>
        </w:rPr>
        <w:t xml:space="preserve">: </w:t>
      </w:r>
      <w:r w:rsidR="00743D14" w:rsidRPr="00B746DB">
        <w:rPr>
          <w:rFonts w:ascii="Tahoma" w:hAnsi="Tahoma" w:cs="Tahoma"/>
          <w:sz w:val="26"/>
          <w:szCs w:val="26"/>
        </w:rPr>
        <w:t xml:space="preserve">per te </w:t>
      </w:r>
      <w:r w:rsidRPr="00B746DB">
        <w:rPr>
          <w:rFonts w:ascii="Tahoma" w:hAnsi="Tahoma" w:cs="Tahoma"/>
          <w:sz w:val="26"/>
          <w:szCs w:val="26"/>
        </w:rPr>
        <w:t>un augurio, una preghiera, un incoraggiamento per gli anni a venire.</w:t>
      </w:r>
    </w:p>
    <w:p w:rsidR="00B746DB" w:rsidRDefault="00C54463" w:rsidP="00AC1B08">
      <w:pPr>
        <w:rPr>
          <w:rFonts w:ascii="Tahoma" w:hAnsi="Tahoma" w:cs="Tahoma"/>
          <w:sz w:val="26"/>
          <w:szCs w:val="26"/>
        </w:rPr>
      </w:pPr>
      <w:r w:rsidRPr="00B746DB">
        <w:rPr>
          <w:rFonts w:ascii="Tahoma" w:hAnsi="Tahoma" w:cs="Tahoma"/>
          <w:b/>
          <w:sz w:val="26"/>
          <w:szCs w:val="26"/>
        </w:rPr>
        <w:t>Grazie</w:t>
      </w:r>
      <w:r w:rsidRPr="00B746DB">
        <w:rPr>
          <w:rFonts w:ascii="Tahoma" w:hAnsi="Tahoma" w:cs="Tahoma"/>
          <w:sz w:val="26"/>
          <w:szCs w:val="26"/>
        </w:rPr>
        <w:t xml:space="preserve"> perché sei passato tra noi</w:t>
      </w:r>
      <w:r w:rsidR="00AC1B08" w:rsidRPr="00B746DB">
        <w:rPr>
          <w:rFonts w:ascii="Tahoma" w:hAnsi="Tahoma" w:cs="Tahoma"/>
          <w:sz w:val="26"/>
          <w:szCs w:val="26"/>
        </w:rPr>
        <w:t>, come il buon pastore,</w:t>
      </w:r>
      <w:r w:rsidRPr="00B746DB">
        <w:rPr>
          <w:rFonts w:ascii="Tahoma" w:hAnsi="Tahoma" w:cs="Tahoma"/>
          <w:sz w:val="26"/>
          <w:szCs w:val="26"/>
        </w:rPr>
        <w:t xml:space="preserve"> facendo del bene</w:t>
      </w:r>
      <w:r w:rsidR="00AC1B08" w:rsidRPr="00B746DB">
        <w:rPr>
          <w:rFonts w:ascii="Tahoma" w:hAnsi="Tahoma" w:cs="Tahoma"/>
          <w:sz w:val="26"/>
          <w:szCs w:val="26"/>
        </w:rPr>
        <w:t>, scoprendo,</w:t>
      </w:r>
      <w:r w:rsidRPr="00B746DB">
        <w:rPr>
          <w:rFonts w:ascii="Tahoma" w:hAnsi="Tahoma" w:cs="Tahoma"/>
          <w:sz w:val="26"/>
          <w:szCs w:val="26"/>
        </w:rPr>
        <w:t xml:space="preserve"> raccogliendo e segnalando il bene che hai incontrato. Hai trovato</w:t>
      </w:r>
      <w:r w:rsidR="00B746DB" w:rsidRPr="00B746DB">
        <w:rPr>
          <w:rFonts w:ascii="Tahoma" w:hAnsi="Tahoma" w:cs="Tahoma"/>
          <w:sz w:val="26"/>
          <w:szCs w:val="26"/>
        </w:rPr>
        <w:t>, per dirla con le tue parole e quelle del Vangelo,</w:t>
      </w:r>
      <w:r w:rsidRPr="00B746DB">
        <w:rPr>
          <w:rFonts w:ascii="Tahoma" w:hAnsi="Tahoma" w:cs="Tahoma"/>
          <w:sz w:val="26"/>
          <w:szCs w:val="26"/>
        </w:rPr>
        <w:t xml:space="preserve"> </w:t>
      </w:r>
      <w:r w:rsidRPr="00B746DB">
        <w:rPr>
          <w:rFonts w:ascii="Tahoma" w:hAnsi="Tahoma" w:cs="Tahoma"/>
          <w:b/>
          <w:sz w:val="26"/>
          <w:szCs w:val="26"/>
        </w:rPr>
        <w:t>una messe abbondante</w:t>
      </w:r>
      <w:r w:rsidRPr="00B746DB">
        <w:rPr>
          <w:rFonts w:ascii="Tahoma" w:hAnsi="Tahoma" w:cs="Tahoma"/>
          <w:sz w:val="26"/>
          <w:szCs w:val="26"/>
        </w:rPr>
        <w:t xml:space="preserve">! </w:t>
      </w:r>
    </w:p>
    <w:p w:rsidR="00AC1B08" w:rsidRPr="00B746DB" w:rsidRDefault="00E53CF8" w:rsidP="00AC1B08">
      <w:pPr>
        <w:rPr>
          <w:rFonts w:ascii="Tahoma" w:hAnsi="Tahoma" w:cs="Tahoma"/>
          <w:sz w:val="26"/>
          <w:szCs w:val="26"/>
        </w:rPr>
      </w:pPr>
      <w:bookmarkStart w:id="0" w:name="_GoBack"/>
      <w:bookmarkEnd w:id="0"/>
      <w:r w:rsidRPr="00B746DB">
        <w:rPr>
          <w:rFonts w:ascii="Tahoma" w:hAnsi="Tahoma" w:cs="Tahoma"/>
          <w:sz w:val="26"/>
          <w:szCs w:val="26"/>
        </w:rPr>
        <w:t xml:space="preserve">Ci è mancato il momento celebrativo con te nella tua e nostra cattedrale davanti alle reliquie di </w:t>
      </w:r>
      <w:proofErr w:type="spellStart"/>
      <w:r w:rsidRPr="00B746DB">
        <w:rPr>
          <w:rFonts w:ascii="Tahoma" w:hAnsi="Tahoma" w:cs="Tahoma"/>
          <w:sz w:val="26"/>
          <w:szCs w:val="26"/>
        </w:rPr>
        <w:t>Vigilio</w:t>
      </w:r>
      <w:proofErr w:type="spellEnd"/>
      <w:r w:rsidRPr="00B746DB">
        <w:rPr>
          <w:rFonts w:ascii="Tahoma" w:hAnsi="Tahoma" w:cs="Tahoma"/>
          <w:sz w:val="26"/>
          <w:szCs w:val="26"/>
        </w:rPr>
        <w:t xml:space="preserve">, Sisinio, Martirio e Alessandro i nostri santi evangelizzatori e patroni. </w:t>
      </w:r>
      <w:r w:rsidR="00C54463" w:rsidRPr="00B746DB">
        <w:rPr>
          <w:rFonts w:ascii="Tahoma" w:hAnsi="Tahoma" w:cs="Tahoma"/>
          <w:sz w:val="26"/>
          <w:szCs w:val="26"/>
        </w:rPr>
        <w:t xml:space="preserve">Ora </w:t>
      </w:r>
      <w:r w:rsidRPr="00B746DB">
        <w:rPr>
          <w:rFonts w:ascii="Tahoma" w:hAnsi="Tahoma" w:cs="Tahoma"/>
          <w:sz w:val="26"/>
          <w:szCs w:val="26"/>
        </w:rPr>
        <w:t xml:space="preserve">con la tua parola e la tua Lettera pastorale </w:t>
      </w:r>
      <w:r w:rsidR="00C54463" w:rsidRPr="00B746DB">
        <w:rPr>
          <w:rFonts w:ascii="Tahoma" w:hAnsi="Tahoma" w:cs="Tahoma"/>
          <w:sz w:val="26"/>
          <w:szCs w:val="26"/>
        </w:rPr>
        <w:t xml:space="preserve">ci darai il </w:t>
      </w:r>
      <w:r w:rsidR="00C54463" w:rsidRPr="00B746DB">
        <w:rPr>
          <w:rFonts w:ascii="Tahoma" w:hAnsi="Tahoma" w:cs="Tahoma"/>
          <w:b/>
          <w:sz w:val="26"/>
          <w:szCs w:val="26"/>
        </w:rPr>
        <w:t xml:space="preserve">mandato </w:t>
      </w:r>
      <w:r w:rsidR="00C54463" w:rsidRPr="00B746DB">
        <w:rPr>
          <w:rFonts w:ascii="Tahoma" w:hAnsi="Tahoma" w:cs="Tahoma"/>
          <w:sz w:val="26"/>
          <w:szCs w:val="26"/>
        </w:rPr>
        <w:t>per continuare</w:t>
      </w:r>
      <w:r w:rsidR="00932876" w:rsidRPr="00B746DB">
        <w:rPr>
          <w:rFonts w:ascii="Tahoma" w:hAnsi="Tahoma" w:cs="Tahoma"/>
          <w:sz w:val="26"/>
          <w:szCs w:val="26"/>
        </w:rPr>
        <w:t xml:space="preserve"> una presenza,</w:t>
      </w:r>
      <w:r w:rsidR="00C54463" w:rsidRPr="00B746DB">
        <w:rPr>
          <w:rFonts w:ascii="Tahoma" w:hAnsi="Tahoma" w:cs="Tahoma"/>
          <w:sz w:val="26"/>
          <w:szCs w:val="26"/>
        </w:rPr>
        <w:t xml:space="preserve"> un dono e un impegno che</w:t>
      </w:r>
      <w:r w:rsidR="00932876" w:rsidRPr="00B746DB">
        <w:rPr>
          <w:rFonts w:ascii="Tahoma" w:hAnsi="Tahoma" w:cs="Tahoma"/>
          <w:sz w:val="26"/>
          <w:szCs w:val="26"/>
        </w:rPr>
        <w:t xml:space="preserve"> da te</w:t>
      </w:r>
      <w:r w:rsidR="00C54463" w:rsidRPr="00B746DB">
        <w:rPr>
          <w:rFonts w:ascii="Tahoma" w:hAnsi="Tahoma" w:cs="Tahoma"/>
          <w:sz w:val="26"/>
          <w:szCs w:val="26"/>
        </w:rPr>
        <w:t xml:space="preserve"> abbiamo ricevuto e che dobbiamo </w:t>
      </w:r>
      <w:r w:rsidR="00932876" w:rsidRPr="00B746DB">
        <w:rPr>
          <w:rFonts w:ascii="Tahoma" w:hAnsi="Tahoma" w:cs="Tahoma"/>
          <w:sz w:val="26"/>
          <w:szCs w:val="26"/>
        </w:rPr>
        <w:t xml:space="preserve">ora noi </w:t>
      </w:r>
      <w:r w:rsidR="00C54463" w:rsidRPr="00B746DB">
        <w:rPr>
          <w:rFonts w:ascii="Tahoma" w:hAnsi="Tahoma" w:cs="Tahoma"/>
          <w:sz w:val="26"/>
          <w:szCs w:val="26"/>
        </w:rPr>
        <w:t>portare avanti e tra</w:t>
      </w:r>
      <w:r w:rsidR="00B746DB" w:rsidRPr="00B746DB">
        <w:rPr>
          <w:rFonts w:ascii="Tahoma" w:hAnsi="Tahoma" w:cs="Tahoma"/>
          <w:sz w:val="26"/>
          <w:szCs w:val="26"/>
        </w:rPr>
        <w:t xml:space="preserve">smettere alle nuove generazioni, con il tuo esempio, il tuo entusiasmo, la tua dedizione, nei giorni passati tra noi. </w:t>
      </w:r>
      <w:r w:rsidR="00AC1B08" w:rsidRPr="00B746DB">
        <w:rPr>
          <w:rFonts w:ascii="Tahoma" w:hAnsi="Tahoma" w:cs="Tahoma"/>
          <w:sz w:val="26"/>
          <w:szCs w:val="26"/>
        </w:rPr>
        <w:t xml:space="preserve">La </w:t>
      </w:r>
      <w:r w:rsidR="00AC1B08" w:rsidRPr="00B746DB">
        <w:rPr>
          <w:rFonts w:ascii="Tahoma" w:hAnsi="Tahoma" w:cs="Tahoma"/>
          <w:b/>
          <w:sz w:val="26"/>
          <w:szCs w:val="26"/>
        </w:rPr>
        <w:t>sfida</w:t>
      </w:r>
      <w:r w:rsidR="00AC1B08" w:rsidRPr="00B746DB">
        <w:rPr>
          <w:rFonts w:ascii="Tahoma" w:hAnsi="Tahoma" w:cs="Tahoma"/>
          <w:sz w:val="26"/>
          <w:szCs w:val="26"/>
        </w:rPr>
        <w:t xml:space="preserve"> che ci attende non è da poco.</w:t>
      </w:r>
    </w:p>
    <w:p w:rsidR="00AC1B08" w:rsidRPr="00B746DB" w:rsidRDefault="00AC1B08" w:rsidP="00AC1B08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6"/>
          <w:szCs w:val="26"/>
        </w:rPr>
      </w:pPr>
      <w:r w:rsidRPr="00B746DB">
        <w:rPr>
          <w:rFonts w:ascii="Tahoma" w:hAnsi="Tahoma" w:cs="Tahoma"/>
          <w:color w:val="000000"/>
          <w:sz w:val="26"/>
          <w:szCs w:val="26"/>
        </w:rPr>
        <w:t xml:space="preserve">Come diceva Papa Leone giovedì scorso (19.02.2026): “È urgente perciò </w:t>
      </w:r>
      <w:r w:rsidRPr="00B746DB">
        <w:rPr>
          <w:rFonts w:ascii="Tahoma" w:hAnsi="Tahoma" w:cs="Tahoma"/>
          <w:b/>
          <w:i/>
          <w:color w:val="000000"/>
          <w:sz w:val="26"/>
          <w:szCs w:val="26"/>
        </w:rPr>
        <w:t>ritornare ad annunciare il Vangelo</w:t>
      </w:r>
      <w:r w:rsidRPr="00B746DB">
        <w:rPr>
          <w:rFonts w:ascii="Tahoma" w:hAnsi="Tahoma" w:cs="Tahoma"/>
          <w:color w:val="000000"/>
          <w:sz w:val="26"/>
          <w:szCs w:val="26"/>
        </w:rPr>
        <w:t>: questa è la priorità. Con umiltà, ma anche senza lasciarci scoraggiare, </w:t>
      </w:r>
      <w:bookmarkStart w:id="1" w:name="fl"/>
      <w:bookmarkEnd w:id="1"/>
      <w:r w:rsidRPr="00B746DB">
        <w:rPr>
          <w:rFonts w:ascii="Tahoma" w:hAnsi="Tahoma" w:cs="Tahoma"/>
          <w:color w:val="000000"/>
          <w:sz w:val="26"/>
          <w:szCs w:val="26"/>
        </w:rPr>
        <w:t>dobbiamo riconoscere che «parte della nostra gente battezzata non sperimenta la propria appartenenza alla Chiesa», e ciò invita a vigilare anche su una «</w:t>
      </w:r>
      <w:proofErr w:type="spellStart"/>
      <w:r w:rsidRPr="00B746DB">
        <w:rPr>
          <w:rFonts w:ascii="Tahoma" w:hAnsi="Tahoma" w:cs="Tahoma"/>
          <w:color w:val="000000"/>
          <w:sz w:val="26"/>
          <w:szCs w:val="26"/>
        </w:rPr>
        <w:t>sacramentalizzazione</w:t>
      </w:r>
      <w:proofErr w:type="spellEnd"/>
      <w:r w:rsidRPr="00B746DB">
        <w:rPr>
          <w:rFonts w:ascii="Tahoma" w:hAnsi="Tahoma" w:cs="Tahoma"/>
          <w:color w:val="000000"/>
          <w:sz w:val="26"/>
          <w:szCs w:val="26"/>
        </w:rPr>
        <w:t xml:space="preserve"> senza altre forme di evangelizzazione»</w:t>
      </w:r>
      <w:r w:rsidR="00E53CF8" w:rsidRPr="00B746DB">
        <w:rPr>
          <w:rFonts w:ascii="Tahoma" w:hAnsi="Tahoma" w:cs="Tahoma"/>
          <w:color w:val="000000"/>
          <w:sz w:val="26"/>
          <w:szCs w:val="26"/>
        </w:rPr>
        <w:t xml:space="preserve"> </w:t>
      </w:r>
      <w:r w:rsidRPr="00B746DB">
        <w:rPr>
          <w:rFonts w:ascii="Tahoma" w:hAnsi="Tahoma" w:cs="Tahoma"/>
          <w:color w:val="000000"/>
          <w:sz w:val="26"/>
          <w:szCs w:val="26"/>
        </w:rPr>
        <w:t>… Un secondo aspetto è questo: </w:t>
      </w:r>
      <w:r w:rsidRPr="00B746DB">
        <w:rPr>
          <w:rFonts w:ascii="Tahoma" w:hAnsi="Tahoma" w:cs="Tahoma"/>
          <w:b/>
          <w:i/>
          <w:iCs/>
          <w:color w:val="000000"/>
          <w:sz w:val="26"/>
          <w:szCs w:val="26"/>
        </w:rPr>
        <w:t>imparare a lavorare insieme, in comunione</w:t>
      </w:r>
      <w:r w:rsidRPr="00B746DB">
        <w:rPr>
          <w:rFonts w:ascii="Tahoma" w:hAnsi="Tahoma" w:cs="Tahoma"/>
          <w:color w:val="000000"/>
          <w:sz w:val="26"/>
          <w:szCs w:val="26"/>
        </w:rPr>
        <w:t>. Per dare il primato all’evangelizzazione in tutte le sue molteplici forme non possiamo pen</w:t>
      </w:r>
      <w:r w:rsidR="00743D14" w:rsidRPr="00B746DB">
        <w:rPr>
          <w:rFonts w:ascii="Tahoma" w:hAnsi="Tahoma" w:cs="Tahoma"/>
          <w:color w:val="000000"/>
          <w:sz w:val="26"/>
          <w:szCs w:val="26"/>
        </w:rPr>
        <w:t xml:space="preserve">sare e agire in modo solitario… </w:t>
      </w:r>
      <w:r w:rsidRPr="00B746DB">
        <w:rPr>
          <w:rFonts w:ascii="Tahoma" w:hAnsi="Tahoma" w:cs="Tahoma"/>
          <w:color w:val="000000"/>
          <w:sz w:val="26"/>
          <w:szCs w:val="26"/>
        </w:rPr>
        <w:t>Un ultimo aspetto vorrei sottolineare: </w:t>
      </w:r>
      <w:r w:rsidRPr="00B746DB">
        <w:rPr>
          <w:rFonts w:ascii="Tahoma" w:hAnsi="Tahoma" w:cs="Tahoma"/>
          <w:i/>
          <w:iCs/>
          <w:color w:val="000000"/>
          <w:sz w:val="26"/>
          <w:szCs w:val="26"/>
        </w:rPr>
        <w:t xml:space="preserve">la </w:t>
      </w:r>
      <w:r w:rsidRPr="00B746DB">
        <w:rPr>
          <w:rFonts w:ascii="Tahoma" w:hAnsi="Tahoma" w:cs="Tahoma"/>
          <w:b/>
          <w:i/>
          <w:iCs/>
          <w:color w:val="000000"/>
          <w:sz w:val="26"/>
          <w:szCs w:val="26"/>
        </w:rPr>
        <w:t>vicinanza ai giovani</w:t>
      </w:r>
      <w:r w:rsidRPr="00B746DB">
        <w:rPr>
          <w:rFonts w:ascii="Tahoma" w:hAnsi="Tahoma" w:cs="Tahoma"/>
          <w:b/>
          <w:color w:val="000000"/>
          <w:sz w:val="26"/>
          <w:szCs w:val="26"/>
        </w:rPr>
        <w:t>.</w:t>
      </w:r>
      <w:r w:rsidRPr="00B746DB">
        <w:rPr>
          <w:rFonts w:ascii="Tahoma" w:hAnsi="Tahoma" w:cs="Tahoma"/>
          <w:color w:val="000000"/>
          <w:sz w:val="26"/>
          <w:szCs w:val="26"/>
        </w:rPr>
        <w:t xml:space="preserve"> Molti di loro «vivono senza più alcun riferimento a Dio e alla </w:t>
      </w:r>
      <w:proofErr w:type="gramStart"/>
      <w:r w:rsidRPr="00B746DB">
        <w:rPr>
          <w:rFonts w:ascii="Tahoma" w:hAnsi="Tahoma" w:cs="Tahoma"/>
          <w:color w:val="000000"/>
          <w:sz w:val="26"/>
          <w:szCs w:val="26"/>
        </w:rPr>
        <w:t>Chiesa»…</w:t>
      </w:r>
      <w:proofErr w:type="gramEnd"/>
      <w:r w:rsidRPr="00B746DB">
        <w:rPr>
          <w:rFonts w:ascii="Tahoma" w:hAnsi="Tahoma" w:cs="Tahoma"/>
          <w:color w:val="000000"/>
          <w:sz w:val="26"/>
          <w:szCs w:val="26"/>
        </w:rPr>
        <w:t xml:space="preserve"> Non abbiamo soluzioni facili che ci assicurino risultati immediati ma, per quanto possibile, possiamo restare in ascolto dei giovani, renderci presenti, accoglierli, condividere un po’ della loro vita</w:t>
      </w:r>
      <w:r w:rsidR="00743D14" w:rsidRPr="00B746DB">
        <w:rPr>
          <w:rFonts w:ascii="Tahoma" w:hAnsi="Tahoma" w:cs="Tahoma"/>
          <w:color w:val="000000"/>
          <w:sz w:val="26"/>
          <w:szCs w:val="26"/>
        </w:rPr>
        <w:t>”</w:t>
      </w:r>
      <w:r w:rsidRPr="00B746DB">
        <w:rPr>
          <w:rFonts w:ascii="Tahoma" w:hAnsi="Tahoma" w:cs="Tahoma"/>
          <w:color w:val="000000"/>
          <w:sz w:val="26"/>
          <w:szCs w:val="26"/>
        </w:rPr>
        <w:t xml:space="preserve">. </w:t>
      </w:r>
      <w:r w:rsidR="00B746DB" w:rsidRPr="00B746DB">
        <w:rPr>
          <w:rFonts w:ascii="Tahoma" w:hAnsi="Tahoma" w:cs="Tahoma"/>
          <w:color w:val="000000"/>
          <w:sz w:val="26"/>
          <w:szCs w:val="26"/>
        </w:rPr>
        <w:t>Tre indicazioni anche per noi!</w:t>
      </w:r>
    </w:p>
    <w:p w:rsidR="00743D14" w:rsidRPr="00B746DB" w:rsidRDefault="00743D14" w:rsidP="00AC1B08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6"/>
          <w:szCs w:val="26"/>
        </w:rPr>
      </w:pPr>
      <w:r w:rsidRPr="00B746DB">
        <w:rPr>
          <w:rFonts w:ascii="Tahoma" w:hAnsi="Tahoma" w:cs="Tahoma"/>
          <w:color w:val="000000"/>
          <w:sz w:val="26"/>
          <w:szCs w:val="26"/>
        </w:rPr>
        <w:t>Grazie</w:t>
      </w:r>
      <w:r w:rsidR="00932876" w:rsidRPr="00B746DB">
        <w:rPr>
          <w:rFonts w:ascii="Tahoma" w:hAnsi="Tahoma" w:cs="Tahoma"/>
          <w:color w:val="000000"/>
          <w:sz w:val="26"/>
          <w:szCs w:val="26"/>
        </w:rPr>
        <w:t xml:space="preserve">, allora, </w:t>
      </w:r>
      <w:r w:rsidRPr="00B746DB">
        <w:rPr>
          <w:rFonts w:ascii="Tahoma" w:hAnsi="Tahoma" w:cs="Tahoma"/>
          <w:color w:val="000000"/>
          <w:sz w:val="26"/>
          <w:szCs w:val="26"/>
        </w:rPr>
        <w:t>ancora della tua presenza di questa sera, per quello che ci dirai e ci consegnerai</w:t>
      </w:r>
      <w:r w:rsidR="00932876" w:rsidRPr="00B746DB">
        <w:rPr>
          <w:rFonts w:ascii="Tahoma" w:hAnsi="Tahoma" w:cs="Tahoma"/>
          <w:color w:val="000000"/>
          <w:sz w:val="26"/>
          <w:szCs w:val="26"/>
        </w:rPr>
        <w:t>.</w:t>
      </w:r>
    </w:p>
    <w:p w:rsidR="00743D14" w:rsidRPr="00B746DB" w:rsidRDefault="00743D14" w:rsidP="00AC1B08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6"/>
          <w:szCs w:val="26"/>
        </w:rPr>
      </w:pPr>
      <w:r w:rsidRPr="00B746DB">
        <w:rPr>
          <w:rFonts w:ascii="Tahoma" w:hAnsi="Tahoma" w:cs="Tahoma"/>
          <w:color w:val="000000"/>
          <w:sz w:val="26"/>
          <w:szCs w:val="26"/>
        </w:rPr>
        <w:t>Non sappiamo se riusciremo a rispondere alle tue sollecitazioni, che sono quelle di Cristo e della Chiesa, ma anche del mondo</w:t>
      </w:r>
      <w:r w:rsidR="00932876" w:rsidRPr="00B746DB">
        <w:rPr>
          <w:rFonts w:ascii="Tahoma" w:hAnsi="Tahoma" w:cs="Tahoma"/>
          <w:color w:val="000000"/>
          <w:sz w:val="26"/>
          <w:szCs w:val="26"/>
        </w:rPr>
        <w:t>,</w:t>
      </w:r>
      <w:r w:rsidRPr="00B746DB">
        <w:rPr>
          <w:rFonts w:ascii="Tahoma" w:hAnsi="Tahoma" w:cs="Tahoma"/>
          <w:color w:val="000000"/>
          <w:sz w:val="26"/>
          <w:szCs w:val="26"/>
        </w:rPr>
        <w:t xml:space="preserve"> che ha sempre più bisogno di qualcuno che parli di Dio e che porti l’amore di Dio.</w:t>
      </w:r>
    </w:p>
    <w:p w:rsidR="005E2468" w:rsidRPr="00B746DB" w:rsidRDefault="00743D14" w:rsidP="00AC1B08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6"/>
          <w:szCs w:val="26"/>
        </w:rPr>
      </w:pPr>
      <w:r w:rsidRPr="00B746DB">
        <w:rPr>
          <w:rFonts w:ascii="Tahoma" w:hAnsi="Tahoma" w:cs="Tahoma"/>
          <w:color w:val="000000"/>
          <w:sz w:val="26"/>
          <w:szCs w:val="26"/>
        </w:rPr>
        <w:t>A tutti voi grazie della vostra presenza, grazie al diacono Enzo e a quanti del CPZ hanno lavorato con lui per la buona riuscita di questa serata.</w:t>
      </w:r>
    </w:p>
    <w:p w:rsidR="00B746DB" w:rsidRPr="00B746DB" w:rsidRDefault="00B746DB" w:rsidP="00AC1B08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6"/>
          <w:szCs w:val="26"/>
        </w:rPr>
      </w:pPr>
      <w:r w:rsidRPr="00B746DB">
        <w:rPr>
          <w:rFonts w:ascii="Tahoma" w:hAnsi="Tahoma" w:cs="Tahoma"/>
          <w:color w:val="000000"/>
          <w:sz w:val="26"/>
          <w:szCs w:val="26"/>
        </w:rPr>
        <w:t>Il Signore, che ci ha ispirato quest’opera, lui stesso la porti a compimento</w:t>
      </w:r>
      <w:r>
        <w:rPr>
          <w:rFonts w:ascii="Tahoma" w:hAnsi="Tahoma" w:cs="Tahoma"/>
          <w:color w:val="000000"/>
          <w:sz w:val="26"/>
          <w:szCs w:val="26"/>
        </w:rPr>
        <w:t xml:space="preserve"> (</w:t>
      </w:r>
      <w:proofErr w:type="spellStart"/>
      <w:r>
        <w:rPr>
          <w:rFonts w:ascii="Tahoma" w:hAnsi="Tahoma" w:cs="Tahoma"/>
          <w:color w:val="000000"/>
          <w:sz w:val="26"/>
          <w:szCs w:val="26"/>
        </w:rPr>
        <w:t>cfr</w:t>
      </w:r>
      <w:proofErr w:type="spellEnd"/>
      <w:r>
        <w:rPr>
          <w:rFonts w:ascii="Tahoma" w:hAnsi="Tahoma" w:cs="Tahoma"/>
          <w:color w:val="000000"/>
          <w:sz w:val="26"/>
          <w:szCs w:val="26"/>
        </w:rPr>
        <w:t xml:space="preserve"> Fil 1, 6)</w:t>
      </w:r>
      <w:r w:rsidRPr="00B746DB">
        <w:rPr>
          <w:rFonts w:ascii="Tahoma" w:hAnsi="Tahoma" w:cs="Tahoma"/>
          <w:color w:val="000000"/>
          <w:sz w:val="26"/>
          <w:szCs w:val="26"/>
        </w:rPr>
        <w:t>!</w:t>
      </w:r>
    </w:p>
    <w:p w:rsidR="00B746DB" w:rsidRDefault="00B746DB" w:rsidP="00B746DB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</w:p>
    <w:p w:rsidR="00B746DB" w:rsidRDefault="00B746DB" w:rsidP="00B746DB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</w:p>
    <w:p w:rsidR="00AC1B08" w:rsidRPr="00AC1B08" w:rsidRDefault="005E2468" w:rsidP="00B746DB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32"/>
          <w:szCs w:val="32"/>
        </w:rPr>
      </w:pPr>
      <w:r w:rsidRPr="00E53CF8">
        <w:rPr>
          <w:rFonts w:ascii="Tahoma" w:hAnsi="Tahoma" w:cs="Tahoma"/>
          <w:color w:val="000000"/>
        </w:rPr>
        <w:t>D</w:t>
      </w:r>
      <w:r w:rsidR="00B746DB">
        <w:rPr>
          <w:rFonts w:ascii="Tahoma" w:hAnsi="Tahoma" w:cs="Tahoma"/>
          <w:color w:val="000000"/>
        </w:rPr>
        <w:t xml:space="preserve">on Giulio Viviani, </w:t>
      </w:r>
      <w:r w:rsidRPr="00E53CF8">
        <w:rPr>
          <w:rFonts w:ascii="Tahoma" w:hAnsi="Tahoma" w:cs="Tahoma"/>
          <w:color w:val="000000"/>
        </w:rPr>
        <w:t>Lavis, 23.02.2026</w:t>
      </w:r>
    </w:p>
    <w:sectPr w:rsidR="00AC1B08" w:rsidRPr="00AC1B08" w:rsidSect="00B746D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463"/>
    <w:rsid w:val="00163498"/>
    <w:rsid w:val="005E2468"/>
    <w:rsid w:val="00616E24"/>
    <w:rsid w:val="00743D14"/>
    <w:rsid w:val="00932876"/>
    <w:rsid w:val="00961A44"/>
    <w:rsid w:val="00AC1B08"/>
    <w:rsid w:val="00B746DB"/>
    <w:rsid w:val="00C54463"/>
    <w:rsid w:val="00E53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054FF"/>
  <w15:chartTrackingRefBased/>
  <w15:docId w15:val="{3EE552DB-68C9-4F2A-AD94-07D722AA2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61A4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AC1B0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AC1B08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E246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E24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8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</dc:creator>
  <cp:keywords/>
  <dc:description/>
  <cp:lastModifiedBy>Giulio</cp:lastModifiedBy>
  <cp:revision>4</cp:revision>
  <cp:lastPrinted>2026-02-24T16:46:00Z</cp:lastPrinted>
  <dcterms:created xsi:type="dcterms:W3CDTF">2026-02-22T09:53:00Z</dcterms:created>
  <dcterms:modified xsi:type="dcterms:W3CDTF">2026-02-24T16:46:00Z</dcterms:modified>
</cp:coreProperties>
</file>