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053E808D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44157D">
        <w:rPr>
          <w:rFonts w:ascii="Calibri" w:hAnsi="Calibri" w:cs="Calibri"/>
          <w:color w:val="auto"/>
        </w:rPr>
        <w:t>1</w:t>
      </w:r>
      <w:r w:rsidR="00AC5838">
        <w:rPr>
          <w:rFonts w:ascii="Calibri" w:hAnsi="Calibri" w:cs="Calibri"/>
          <w:color w:val="auto"/>
        </w:rPr>
        <w:t xml:space="preserve">0 novembre </w:t>
      </w:r>
      <w:r w:rsidR="00B05D11">
        <w:rPr>
          <w:rFonts w:ascii="Calibri" w:hAnsi="Calibri" w:cs="Calibri"/>
          <w:color w:val="auto"/>
        </w:rPr>
        <w:t>2025</w:t>
      </w:r>
    </w:p>
    <w:p w14:paraId="0D20293B" w14:textId="308AED00" w:rsidR="00AC5838" w:rsidRPr="00C22315" w:rsidRDefault="00AC5838" w:rsidP="00C22315">
      <w:pPr>
        <w:spacing w:line="276" w:lineRule="auto"/>
        <w:ind w:left="0" w:right="142"/>
        <w:jc w:val="both"/>
        <w:rPr>
          <w:rFonts w:ascii="Calibri" w:hAnsi="Calibri" w:cs="Calibri"/>
          <w:color w:val="002465"/>
          <w:sz w:val="31"/>
          <w:szCs w:val="31"/>
        </w:rPr>
      </w:pPr>
      <w:r w:rsidRPr="00C22315">
        <w:rPr>
          <w:rFonts w:ascii="Calibri" w:hAnsi="Calibri" w:cs="Calibri"/>
          <w:b/>
          <w:bCs/>
          <w:color w:val="002465"/>
          <w:sz w:val="31"/>
          <w:szCs w:val="31"/>
        </w:rPr>
        <w:t>Povertà in Trentino: cresce il bisogno, aumentano i volti nuovi. Il Rapporto 202</w:t>
      </w:r>
      <w:r w:rsidR="00B2755A" w:rsidRPr="00C22315">
        <w:rPr>
          <w:rFonts w:ascii="Calibri" w:hAnsi="Calibri" w:cs="Calibri"/>
          <w:b/>
          <w:bCs/>
          <w:color w:val="002465"/>
          <w:sz w:val="31"/>
          <w:szCs w:val="31"/>
        </w:rPr>
        <w:t>5</w:t>
      </w:r>
      <w:r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 della Chiesa trentina con i dati </w:t>
      </w:r>
      <w:r w:rsidR="009E20E1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dell’attività </w:t>
      </w:r>
      <w:r w:rsidRPr="00C22315">
        <w:rPr>
          <w:rFonts w:ascii="Calibri" w:hAnsi="Calibri" w:cs="Calibri"/>
          <w:b/>
          <w:bCs/>
          <w:color w:val="002465"/>
          <w:sz w:val="31"/>
          <w:szCs w:val="31"/>
        </w:rPr>
        <w:t>Caritas</w:t>
      </w:r>
      <w:r w:rsidR="00B2755A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 del 2024</w:t>
      </w:r>
      <w:r w:rsidR="003525BB" w:rsidRPr="00C22315">
        <w:rPr>
          <w:rFonts w:ascii="Calibri" w:hAnsi="Calibri" w:cs="Calibri"/>
          <w:b/>
          <w:bCs/>
          <w:color w:val="002465"/>
          <w:sz w:val="31"/>
          <w:szCs w:val="31"/>
        </w:rPr>
        <w:t>:</w:t>
      </w:r>
      <w:r w:rsidR="00AE41F6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 più di 2.</w:t>
      </w:r>
      <w:r w:rsidR="003525BB" w:rsidRPr="00C22315">
        <w:rPr>
          <w:rFonts w:ascii="Calibri" w:hAnsi="Calibri" w:cs="Calibri"/>
          <w:b/>
          <w:bCs/>
          <w:color w:val="002465"/>
          <w:sz w:val="31"/>
          <w:szCs w:val="31"/>
        </w:rPr>
        <w:t>4</w:t>
      </w:r>
      <w:r w:rsidR="00AE41F6" w:rsidRPr="00C22315">
        <w:rPr>
          <w:rFonts w:ascii="Calibri" w:hAnsi="Calibri" w:cs="Calibri"/>
          <w:b/>
          <w:bCs/>
          <w:color w:val="002465"/>
          <w:sz w:val="31"/>
          <w:szCs w:val="31"/>
        </w:rPr>
        <w:t>0</w:t>
      </w:r>
      <w:r w:rsidR="00021539" w:rsidRPr="00C22315">
        <w:rPr>
          <w:rFonts w:ascii="Calibri" w:hAnsi="Calibri" w:cs="Calibri"/>
          <w:b/>
          <w:bCs/>
          <w:color w:val="002465"/>
          <w:sz w:val="31"/>
          <w:szCs w:val="31"/>
        </w:rPr>
        <w:t>0</w:t>
      </w:r>
      <w:r w:rsidR="003525BB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 famiglie raggiunte</w:t>
      </w:r>
      <w:r w:rsidR="0045232D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, </w:t>
      </w:r>
      <w:r w:rsidR="00675E5F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oltre </w:t>
      </w:r>
      <w:r w:rsidR="0045232D" w:rsidRPr="00C22315">
        <w:rPr>
          <w:rFonts w:ascii="Calibri" w:hAnsi="Calibri" w:cs="Calibri"/>
          <w:b/>
          <w:bCs/>
          <w:color w:val="002465"/>
          <w:sz w:val="31"/>
          <w:szCs w:val="31"/>
        </w:rPr>
        <w:t>800 mila euro di aiuti economici</w:t>
      </w:r>
      <w:r w:rsidR="00AF2010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. </w:t>
      </w:r>
      <w:r w:rsidR="00BD485C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Nelle strutture </w:t>
      </w:r>
      <w:r w:rsidR="00606178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emergenziali </w:t>
      </w:r>
      <w:r w:rsidR="00C22315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accolte </w:t>
      </w:r>
      <w:r w:rsidR="00BD485C" w:rsidRPr="00C22315">
        <w:rPr>
          <w:rFonts w:ascii="Calibri" w:hAnsi="Calibri" w:cs="Calibri"/>
          <w:b/>
          <w:bCs/>
          <w:color w:val="002465"/>
          <w:sz w:val="31"/>
          <w:szCs w:val="31"/>
        </w:rPr>
        <w:t>1</w:t>
      </w:r>
      <w:r w:rsidR="00606178" w:rsidRPr="00C22315">
        <w:rPr>
          <w:rFonts w:ascii="Calibri" w:hAnsi="Calibri" w:cs="Calibri"/>
          <w:b/>
          <w:bCs/>
          <w:color w:val="002465"/>
          <w:sz w:val="31"/>
          <w:szCs w:val="31"/>
        </w:rPr>
        <w:t>.</w:t>
      </w:r>
      <w:r w:rsidR="00BD485C" w:rsidRPr="00C22315">
        <w:rPr>
          <w:rFonts w:ascii="Calibri" w:hAnsi="Calibri" w:cs="Calibri"/>
          <w:b/>
          <w:bCs/>
          <w:color w:val="002465"/>
          <w:sz w:val="31"/>
          <w:szCs w:val="31"/>
        </w:rPr>
        <w:t>1</w:t>
      </w:r>
      <w:r w:rsidR="00606178" w:rsidRPr="00C22315">
        <w:rPr>
          <w:rFonts w:ascii="Calibri" w:hAnsi="Calibri" w:cs="Calibri"/>
          <w:b/>
          <w:bCs/>
          <w:color w:val="002465"/>
          <w:sz w:val="31"/>
          <w:szCs w:val="31"/>
        </w:rPr>
        <w:t>0</w:t>
      </w:r>
      <w:r w:rsidR="00BD485C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0 persone </w:t>
      </w:r>
      <w:r w:rsidR="003525BB" w:rsidRPr="00C22315">
        <w:rPr>
          <w:rFonts w:ascii="Calibri" w:hAnsi="Calibri" w:cs="Calibri"/>
          <w:b/>
          <w:bCs/>
          <w:color w:val="002465"/>
          <w:sz w:val="31"/>
          <w:szCs w:val="31"/>
        </w:rPr>
        <w:t xml:space="preserve"> </w:t>
      </w:r>
    </w:p>
    <w:p w14:paraId="2A686FB4" w14:textId="1F0162A8" w:rsidR="001E2F3A" w:rsidRPr="001E2F3A" w:rsidRDefault="00AC5838" w:rsidP="001E2F3A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 xml:space="preserve">La povertà in Trentino cambia volto, ma non rallenta. A dirlo è </w:t>
      </w:r>
      <w:r w:rsidRPr="00795591">
        <w:rPr>
          <w:rFonts w:ascii="Calibri" w:hAnsi="Calibri" w:cs="Calibri"/>
          <w:b/>
          <w:bCs/>
          <w:i/>
          <w:iCs/>
          <w:color w:val="auto"/>
          <w:sz w:val="26"/>
          <w:szCs w:val="26"/>
        </w:rPr>
        <w:t>Trame di speranza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, il nuovo Rapporto sociale della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Chiesa trentina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, realizzato attraverso l’attività della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Fondazione Caritas Diocesana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e della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rete delle Caritas parrocchiali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attive sul territorio. </w:t>
      </w:r>
      <w:r w:rsidR="00D47396">
        <w:rPr>
          <w:rFonts w:ascii="Calibri" w:hAnsi="Calibri" w:cs="Calibri"/>
          <w:color w:val="auto"/>
          <w:sz w:val="26"/>
          <w:szCs w:val="26"/>
        </w:rPr>
        <w:t xml:space="preserve">Il Rapporto è stato illustrato </w:t>
      </w:r>
      <w:r w:rsidR="00483E39">
        <w:rPr>
          <w:rFonts w:ascii="Calibri" w:hAnsi="Calibri" w:cs="Calibri"/>
          <w:color w:val="auto"/>
          <w:sz w:val="26"/>
          <w:szCs w:val="26"/>
        </w:rPr>
        <w:t xml:space="preserve">in conferenza stampa </w:t>
      </w:r>
      <w:r w:rsidR="00354C7B">
        <w:rPr>
          <w:rFonts w:ascii="Calibri" w:hAnsi="Calibri" w:cs="Calibri"/>
          <w:color w:val="auto"/>
          <w:sz w:val="26"/>
          <w:szCs w:val="26"/>
        </w:rPr>
        <w:t xml:space="preserve">nella mattinata di lunedì 10 novembre al Polo culturale </w:t>
      </w:r>
      <w:proofErr w:type="spellStart"/>
      <w:r w:rsidR="00354C7B">
        <w:rPr>
          <w:rFonts w:ascii="Calibri" w:hAnsi="Calibri" w:cs="Calibri"/>
          <w:color w:val="auto"/>
          <w:sz w:val="26"/>
          <w:szCs w:val="26"/>
        </w:rPr>
        <w:t>Vigilianum</w:t>
      </w:r>
      <w:proofErr w:type="spellEnd"/>
      <w:r w:rsidR="00354C7B">
        <w:rPr>
          <w:rFonts w:ascii="Calibri" w:hAnsi="Calibri" w:cs="Calibri"/>
          <w:color w:val="auto"/>
          <w:sz w:val="26"/>
          <w:szCs w:val="26"/>
        </w:rPr>
        <w:t xml:space="preserve"> di Trento</w:t>
      </w:r>
      <w:r w:rsidR="00F31D9C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1E2F3A">
        <w:rPr>
          <w:rFonts w:ascii="Calibri" w:hAnsi="Calibri" w:cs="Calibri"/>
          <w:color w:val="auto"/>
          <w:sz w:val="26"/>
          <w:szCs w:val="26"/>
        </w:rPr>
        <w:t>i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 xml:space="preserve">n vista della 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>IX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>Giornata mondiale dei poveri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 xml:space="preserve">, in calendario 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>domenica 16 novembre</w:t>
      </w:r>
      <w:r w:rsidR="001E2F3A" w:rsidRPr="00D36458">
        <w:rPr>
          <w:rFonts w:ascii="Calibri" w:hAnsi="Calibri" w:cs="Calibri"/>
          <w:color w:val="auto"/>
          <w:sz w:val="26"/>
          <w:szCs w:val="26"/>
        </w:rPr>
        <w:t>.</w:t>
      </w:r>
      <w:r w:rsidR="001E2F3A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D36458" w:rsidRPr="00D36458">
        <w:rPr>
          <w:rFonts w:ascii="Calibri" w:hAnsi="Calibri" w:cs="Calibri"/>
          <w:color w:val="auto"/>
          <w:sz w:val="26"/>
          <w:szCs w:val="26"/>
        </w:rPr>
        <w:t>Erano</w:t>
      </w:r>
      <w:r w:rsidR="00D36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 xml:space="preserve">presenti 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>l’arcivescovo Lauro Tisi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>, la delegata dell’Area Testimonianza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>e Impegno sociale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 xml:space="preserve"> Annalisa Pasini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>,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 xml:space="preserve">il Referente Caritas 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>Fabio Chiari</w:t>
      </w:r>
      <w:r w:rsidR="001E2F3A" w:rsidRPr="001E2F3A">
        <w:rPr>
          <w:rFonts w:ascii="Calibri" w:hAnsi="Calibri" w:cs="Calibri"/>
          <w:color w:val="auto"/>
          <w:sz w:val="26"/>
          <w:szCs w:val="26"/>
        </w:rPr>
        <w:t xml:space="preserve"> e il curatore del Rapporto </w:t>
      </w:r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 xml:space="preserve">Giulio </w:t>
      </w:r>
      <w:proofErr w:type="spellStart"/>
      <w:r w:rsidR="001E2F3A" w:rsidRPr="001E2F3A">
        <w:rPr>
          <w:rFonts w:ascii="Calibri" w:hAnsi="Calibri" w:cs="Calibri"/>
          <w:b/>
          <w:bCs/>
          <w:color w:val="auto"/>
          <w:sz w:val="26"/>
          <w:szCs w:val="26"/>
        </w:rPr>
        <w:t>Bertoluzza</w:t>
      </w:r>
      <w:proofErr w:type="spellEnd"/>
      <w:r w:rsidR="001E2F3A" w:rsidRPr="001E2F3A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3D8FE17E" w14:textId="5BB2D7DA" w:rsidR="00AC5838" w:rsidRPr="00AC5838" w:rsidRDefault="00D47396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E710ED">
        <w:rPr>
          <w:rFonts w:ascii="Calibri" w:hAnsi="Calibri" w:cs="Calibri"/>
          <w:i/>
          <w:iCs/>
          <w:color w:val="auto"/>
          <w:sz w:val="26"/>
          <w:szCs w:val="26"/>
        </w:rPr>
        <w:t>Trame di speranza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="00AC5838" w:rsidRPr="00AC5838">
        <w:rPr>
          <w:rFonts w:ascii="Calibri" w:hAnsi="Calibri" w:cs="Calibri"/>
          <w:color w:val="auto"/>
          <w:sz w:val="26"/>
          <w:szCs w:val="26"/>
        </w:rPr>
        <w:t xml:space="preserve">raccoglie dati, storie e tendenze emerse nel 2024 nei servizi Caritas, restituendo una condizione sociale sempre più complessa, segnata da </w:t>
      </w:r>
      <w:r w:rsidR="003A1682">
        <w:rPr>
          <w:rFonts w:ascii="Calibri" w:hAnsi="Calibri" w:cs="Calibri"/>
          <w:color w:val="auto"/>
          <w:sz w:val="26"/>
          <w:szCs w:val="26"/>
        </w:rPr>
        <w:t xml:space="preserve">molteplici </w:t>
      </w:r>
      <w:r w:rsidR="00D33E84">
        <w:rPr>
          <w:rFonts w:ascii="Calibri" w:hAnsi="Calibri" w:cs="Calibri"/>
          <w:color w:val="auto"/>
          <w:sz w:val="26"/>
          <w:szCs w:val="26"/>
        </w:rPr>
        <w:t>criticit</w:t>
      </w:r>
      <w:r w:rsidR="00A12E6A">
        <w:rPr>
          <w:rFonts w:ascii="Calibri" w:hAnsi="Calibri" w:cs="Calibri"/>
          <w:color w:val="auto"/>
          <w:sz w:val="26"/>
          <w:szCs w:val="26"/>
        </w:rPr>
        <w:t>à</w:t>
      </w:r>
      <w:r w:rsidR="002B6EB3">
        <w:rPr>
          <w:rFonts w:ascii="Calibri" w:hAnsi="Calibri" w:cs="Calibri"/>
          <w:color w:val="auto"/>
          <w:sz w:val="26"/>
          <w:szCs w:val="26"/>
        </w:rPr>
        <w:t>,</w:t>
      </w:r>
      <w:r w:rsidR="00AC5838" w:rsidRPr="00AC5838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17793B">
        <w:rPr>
          <w:rFonts w:ascii="Calibri" w:hAnsi="Calibri" w:cs="Calibri"/>
          <w:color w:val="auto"/>
          <w:sz w:val="26"/>
          <w:szCs w:val="26"/>
        </w:rPr>
        <w:t xml:space="preserve">e </w:t>
      </w:r>
      <w:r w:rsidR="002B6EB3">
        <w:rPr>
          <w:rFonts w:ascii="Calibri" w:hAnsi="Calibri" w:cs="Calibri"/>
          <w:color w:val="auto"/>
          <w:sz w:val="26"/>
          <w:szCs w:val="26"/>
        </w:rPr>
        <w:t xml:space="preserve">con </w:t>
      </w:r>
      <w:r w:rsidR="00AC5838" w:rsidRPr="00AC5838">
        <w:rPr>
          <w:rFonts w:ascii="Calibri" w:hAnsi="Calibri" w:cs="Calibri"/>
          <w:color w:val="auto"/>
          <w:sz w:val="26"/>
          <w:szCs w:val="26"/>
        </w:rPr>
        <w:t xml:space="preserve">un </w:t>
      </w:r>
      <w:r w:rsidR="00A12E6A">
        <w:rPr>
          <w:rFonts w:ascii="Calibri" w:hAnsi="Calibri" w:cs="Calibri"/>
          <w:color w:val="auto"/>
          <w:sz w:val="26"/>
          <w:szCs w:val="26"/>
        </w:rPr>
        <w:t xml:space="preserve">elevato </w:t>
      </w:r>
      <w:r w:rsidR="00AC5838" w:rsidRPr="00AC5838">
        <w:rPr>
          <w:rFonts w:ascii="Calibri" w:hAnsi="Calibri" w:cs="Calibri"/>
          <w:color w:val="auto"/>
          <w:sz w:val="26"/>
          <w:szCs w:val="26"/>
        </w:rPr>
        <w:t>numero di persone che si rivolgono a</w:t>
      </w:r>
      <w:r w:rsidR="00E94B50">
        <w:rPr>
          <w:rFonts w:ascii="Calibri" w:hAnsi="Calibri" w:cs="Calibri"/>
          <w:color w:val="auto"/>
          <w:sz w:val="26"/>
          <w:szCs w:val="26"/>
        </w:rPr>
        <w:t>i servizi</w:t>
      </w:r>
      <w:r w:rsidR="00AC5838" w:rsidRPr="00AC5838">
        <w:rPr>
          <w:rFonts w:ascii="Calibri" w:hAnsi="Calibri" w:cs="Calibri"/>
          <w:color w:val="auto"/>
          <w:sz w:val="26"/>
          <w:szCs w:val="26"/>
        </w:rPr>
        <w:t xml:space="preserve"> Caritas per la prima volta.</w:t>
      </w:r>
    </w:p>
    <w:p w14:paraId="2DBCB0E4" w14:textId="77777777" w:rsidR="008468B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 xml:space="preserve">Il Rapporto evidenzia una povertà </w:t>
      </w:r>
      <w:r w:rsidR="00906011">
        <w:rPr>
          <w:rFonts w:ascii="Calibri" w:hAnsi="Calibri" w:cs="Calibri"/>
          <w:color w:val="auto"/>
          <w:sz w:val="26"/>
          <w:szCs w:val="26"/>
        </w:rPr>
        <w:t xml:space="preserve">dai molti volti: </w:t>
      </w:r>
      <w:r w:rsidRPr="00AC5838">
        <w:rPr>
          <w:rFonts w:ascii="Calibri" w:hAnsi="Calibri" w:cs="Calibri"/>
          <w:color w:val="auto"/>
          <w:sz w:val="26"/>
          <w:szCs w:val="26"/>
        </w:rPr>
        <w:t>oltre alla dimensione economica</w:t>
      </w:r>
      <w:r w:rsidR="00906011">
        <w:rPr>
          <w:rFonts w:ascii="Calibri" w:hAnsi="Calibri" w:cs="Calibri"/>
          <w:color w:val="auto"/>
          <w:sz w:val="26"/>
          <w:szCs w:val="26"/>
        </w:rPr>
        <w:t xml:space="preserve">, pesano 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solitudine, instabilità della casa, fragilità di salute e lavoro intermittente. </w:t>
      </w:r>
    </w:p>
    <w:p w14:paraId="76C53457" w14:textId="77777777" w:rsidR="00354C7B" w:rsidRDefault="00AC5838" w:rsidP="008468B8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 xml:space="preserve">Una povertà che la rete Caritas incontra ogni giorno grazie all’impegno </w:t>
      </w:r>
      <w:r w:rsidR="009E3FFB">
        <w:rPr>
          <w:rFonts w:ascii="Calibri" w:hAnsi="Calibri" w:cs="Calibri"/>
          <w:color w:val="auto"/>
          <w:sz w:val="26"/>
          <w:szCs w:val="26"/>
        </w:rPr>
        <w:t xml:space="preserve">degli operatori di </w:t>
      </w:r>
      <w:r w:rsidR="009E3FFB" w:rsidRPr="00795591">
        <w:rPr>
          <w:rFonts w:ascii="Calibri" w:hAnsi="Calibri" w:cs="Calibri"/>
          <w:b/>
          <w:bCs/>
          <w:color w:val="auto"/>
          <w:sz w:val="26"/>
          <w:szCs w:val="26"/>
        </w:rPr>
        <w:t>Fondazione Caritas Diocesana</w:t>
      </w:r>
      <w:r w:rsidR="009E3FFB">
        <w:rPr>
          <w:rFonts w:ascii="Calibri" w:hAnsi="Calibri" w:cs="Calibri"/>
          <w:color w:val="auto"/>
          <w:sz w:val="26"/>
          <w:szCs w:val="26"/>
        </w:rPr>
        <w:t xml:space="preserve"> e </w:t>
      </w:r>
      <w:r w:rsidR="00B84546">
        <w:rPr>
          <w:rFonts w:ascii="Calibri" w:hAnsi="Calibri" w:cs="Calibri"/>
          <w:color w:val="auto"/>
          <w:sz w:val="26"/>
          <w:szCs w:val="26"/>
        </w:rPr>
        <w:t xml:space="preserve">di 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oltre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1.300 volontari</w:t>
      </w:r>
      <w:r w:rsidRPr="00AC5838">
        <w:rPr>
          <w:rFonts w:ascii="Calibri" w:hAnsi="Calibri" w:cs="Calibri"/>
          <w:color w:val="auto"/>
          <w:sz w:val="26"/>
          <w:szCs w:val="26"/>
        </w:rPr>
        <w:t>, presenza capillare e sentinella attenta nei territori</w:t>
      </w:r>
      <w:r w:rsidR="008468B8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8468B8" w:rsidRPr="007303D2">
        <w:rPr>
          <w:rFonts w:ascii="Calibri" w:hAnsi="Calibri" w:cs="Calibri"/>
          <w:color w:val="auto"/>
          <w:sz w:val="26"/>
          <w:szCs w:val="26"/>
        </w:rPr>
        <w:t>Un sostegno reso possibile anche dai fondi dell’8xmille destinati alla carità e dalla generosità di numerosi benefattori.</w:t>
      </w:r>
    </w:p>
    <w:p w14:paraId="2E5B80DB" w14:textId="1F191955" w:rsidR="00D47396" w:rsidRPr="00354C7B" w:rsidRDefault="00354C7B" w:rsidP="008468B8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354C7B">
        <w:rPr>
          <w:rFonts w:ascii="Calibri" w:hAnsi="Calibri" w:cs="Calibri"/>
          <w:b/>
          <w:bCs/>
          <w:color w:val="002465"/>
          <w:sz w:val="28"/>
          <w:szCs w:val="28"/>
        </w:rPr>
        <w:t xml:space="preserve">Le voci in conferenza stampa </w:t>
      </w:r>
    </w:p>
    <w:p w14:paraId="26A32117" w14:textId="3157F8A4" w:rsidR="00354C7B" w:rsidRPr="00354C7B" w:rsidRDefault="00354C7B" w:rsidP="00354C7B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354C7B">
        <w:rPr>
          <w:rFonts w:ascii="Calibri" w:hAnsi="Calibri" w:cs="Calibri"/>
          <w:color w:val="auto"/>
          <w:sz w:val="26"/>
          <w:szCs w:val="26"/>
        </w:rPr>
        <w:t xml:space="preserve">Nel suo intervento introduttivo, </w:t>
      </w:r>
      <w:r>
        <w:rPr>
          <w:rFonts w:ascii="Calibri" w:hAnsi="Calibri" w:cs="Calibri"/>
          <w:color w:val="auto"/>
          <w:sz w:val="26"/>
          <w:szCs w:val="26"/>
        </w:rPr>
        <w:t>l’</w:t>
      </w:r>
      <w:r w:rsidRPr="00354C7B">
        <w:rPr>
          <w:rFonts w:ascii="Calibri" w:hAnsi="Calibri" w:cs="Calibri"/>
          <w:b/>
          <w:bCs/>
          <w:color w:val="auto"/>
          <w:sz w:val="26"/>
          <w:szCs w:val="26"/>
        </w:rPr>
        <w:t>arci</w:t>
      </w:r>
      <w:r w:rsidRPr="00354C7B">
        <w:rPr>
          <w:rFonts w:ascii="Calibri" w:hAnsi="Calibri" w:cs="Calibri"/>
          <w:b/>
          <w:bCs/>
          <w:color w:val="auto"/>
          <w:sz w:val="26"/>
          <w:szCs w:val="26"/>
        </w:rPr>
        <w:t>vescovo Lauro Tisi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 ha voluto anzitutto ricordare con gratitudine </w:t>
      </w:r>
      <w:r w:rsidRPr="00354C7B">
        <w:rPr>
          <w:rFonts w:ascii="Calibri" w:hAnsi="Calibri" w:cs="Calibri"/>
          <w:b/>
          <w:bCs/>
          <w:color w:val="auto"/>
          <w:sz w:val="26"/>
          <w:szCs w:val="26"/>
        </w:rPr>
        <w:t>don Mauro Leonardelli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730655">
        <w:rPr>
          <w:rFonts w:ascii="Calibri" w:hAnsi="Calibri" w:cs="Calibri"/>
          <w:color w:val="auto"/>
          <w:sz w:val="26"/>
          <w:szCs w:val="26"/>
        </w:rPr>
        <w:t xml:space="preserve">compianto delegato diocesano deceduto prematuramente nell’aprile scorso.  </w:t>
      </w:r>
      <w:r w:rsidRPr="00354C7B">
        <w:rPr>
          <w:rFonts w:ascii="Calibri" w:hAnsi="Calibri" w:cs="Calibri"/>
          <w:color w:val="auto"/>
          <w:sz w:val="26"/>
          <w:szCs w:val="26"/>
        </w:rPr>
        <w:t>“</w:t>
      </w:r>
      <w:r w:rsidR="00730655">
        <w:rPr>
          <w:rFonts w:ascii="Calibri" w:hAnsi="Calibri" w:cs="Calibri"/>
          <w:color w:val="auto"/>
          <w:sz w:val="26"/>
          <w:szCs w:val="26"/>
        </w:rPr>
        <w:t>H</w:t>
      </w:r>
      <w:r w:rsidRPr="00354C7B">
        <w:rPr>
          <w:rFonts w:ascii="Calibri" w:hAnsi="Calibri" w:cs="Calibri"/>
          <w:color w:val="auto"/>
          <w:sz w:val="26"/>
          <w:szCs w:val="26"/>
        </w:rPr>
        <w:t>a avuto nei poveri il suo focus e ha saputo fare della vita un dono essenziale, libero da sé stesso”</w:t>
      </w:r>
      <w:r w:rsidR="00730655">
        <w:rPr>
          <w:rFonts w:ascii="Calibri" w:hAnsi="Calibri" w:cs="Calibri"/>
          <w:color w:val="auto"/>
          <w:sz w:val="26"/>
          <w:szCs w:val="26"/>
        </w:rPr>
        <w:t xml:space="preserve">, ha sottolineato don Lauro, </w:t>
      </w:r>
      <w:r w:rsidRPr="00354C7B">
        <w:rPr>
          <w:rFonts w:ascii="Calibri" w:hAnsi="Calibri" w:cs="Calibri"/>
          <w:color w:val="auto"/>
          <w:sz w:val="26"/>
          <w:szCs w:val="26"/>
        </w:rPr>
        <w:t>introd</w:t>
      </w:r>
      <w:r w:rsidR="00730655">
        <w:rPr>
          <w:rFonts w:ascii="Calibri" w:hAnsi="Calibri" w:cs="Calibri"/>
          <w:color w:val="auto"/>
          <w:sz w:val="26"/>
          <w:szCs w:val="26"/>
        </w:rPr>
        <w:t xml:space="preserve">ucendo quindi 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la nuova </w:t>
      </w:r>
      <w:r w:rsidR="00730655">
        <w:rPr>
          <w:rFonts w:ascii="Calibri" w:hAnsi="Calibri" w:cs="Calibri"/>
          <w:color w:val="auto"/>
          <w:sz w:val="26"/>
          <w:szCs w:val="26"/>
        </w:rPr>
        <w:t xml:space="preserve">delegata </w:t>
      </w:r>
      <w:r w:rsidRPr="00354C7B">
        <w:rPr>
          <w:rFonts w:ascii="Calibri" w:hAnsi="Calibri" w:cs="Calibri"/>
          <w:color w:val="auto"/>
          <w:sz w:val="26"/>
          <w:szCs w:val="26"/>
        </w:rPr>
        <w:t>Annalisa Pasini, “impegnata, entusiasta e desiderosa di ascoltare”.</w:t>
      </w:r>
    </w:p>
    <w:p w14:paraId="5B394226" w14:textId="2B6B1C67" w:rsidR="00354C7B" w:rsidRPr="00354C7B" w:rsidRDefault="00354C7B" w:rsidP="00354C7B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354C7B">
        <w:rPr>
          <w:rFonts w:ascii="Calibri" w:hAnsi="Calibri" w:cs="Calibri"/>
          <w:color w:val="auto"/>
          <w:sz w:val="26"/>
          <w:szCs w:val="26"/>
        </w:rPr>
        <w:t xml:space="preserve">Entrando nel merito del Rapporto, </w:t>
      </w:r>
      <w:r w:rsidR="00105E26">
        <w:rPr>
          <w:rFonts w:ascii="Calibri" w:hAnsi="Calibri" w:cs="Calibri"/>
          <w:color w:val="auto"/>
          <w:sz w:val="26"/>
          <w:szCs w:val="26"/>
        </w:rPr>
        <w:t xml:space="preserve">monsignor </w:t>
      </w:r>
      <w:r w:rsidRPr="00354C7B">
        <w:rPr>
          <w:rFonts w:ascii="Calibri" w:hAnsi="Calibri" w:cs="Calibri"/>
          <w:color w:val="auto"/>
          <w:sz w:val="26"/>
          <w:szCs w:val="26"/>
        </w:rPr>
        <w:t>Tisi ha sottolineato come i dati mostrino “solo la punta dell’iceberg” di un disagio molto più ampio: persone che rinunciano a curarsi, solitudine che si trasforma in fragilità psicologica, lavoratori schiacciati dalla precarietà. Ha parlato con forza anche dei lavoratori migranti “che di giorno lavorano e la sera non hanno una casa: un’ingiustizia inaccettabile”.</w:t>
      </w:r>
    </w:p>
    <w:p w14:paraId="30CDF224" w14:textId="77777777" w:rsidR="00105E26" w:rsidRDefault="00354C7B" w:rsidP="00354C7B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354C7B">
        <w:rPr>
          <w:rFonts w:ascii="Calibri" w:hAnsi="Calibri" w:cs="Calibri"/>
          <w:color w:val="auto"/>
          <w:sz w:val="26"/>
          <w:szCs w:val="26"/>
        </w:rPr>
        <w:t>Il vescovo ha denunciato la “narrazione semplificata e autocelebrativa” che spesso domina il dibattito pubblico, mentre “la realtà dice che i poveri aumentano e che ogni nostro intervento è una goccia nel mare”. Ha espresso gratitudine per il vasto mondo Caritas – dipendenti, operatori, volontari – e per il dialogo crescente con associazioni e istituzioni del territorio: “È un terreno in cui l’umano prevale sulle appartenenze e crea convergenza”.</w:t>
      </w:r>
    </w:p>
    <w:p w14:paraId="3EABA0FE" w14:textId="67CF11FD" w:rsidR="00354C7B" w:rsidRPr="00354C7B" w:rsidRDefault="00354C7B" w:rsidP="00354C7B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354C7B">
        <w:rPr>
          <w:rFonts w:ascii="Calibri" w:hAnsi="Calibri" w:cs="Calibri"/>
          <w:color w:val="auto"/>
          <w:sz w:val="26"/>
          <w:szCs w:val="26"/>
        </w:rPr>
        <w:t>In chiusura, ha richiamato due urgenze troppo spesso rimosse: il tema della pace – “un clima di guerra che mai avrei immaginato” – e il silenzio calato sulle questioni ambientali: “Sembravamo tutti diventati ambientalisti, ora si parla solo di armi”.</w:t>
      </w:r>
    </w:p>
    <w:p w14:paraId="594C0D68" w14:textId="68C5AA9B" w:rsidR="00354C7B" w:rsidRPr="00354C7B" w:rsidRDefault="00354C7B" w:rsidP="00354C7B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354C7B">
        <w:rPr>
          <w:rFonts w:ascii="Calibri" w:hAnsi="Calibri" w:cs="Calibri"/>
          <w:b/>
          <w:bCs/>
          <w:color w:val="auto"/>
          <w:sz w:val="26"/>
          <w:szCs w:val="26"/>
        </w:rPr>
        <w:t>Annalisa Pasini</w:t>
      </w:r>
      <w:r w:rsidRPr="00354C7B">
        <w:rPr>
          <w:rFonts w:ascii="Calibri" w:hAnsi="Calibri" w:cs="Calibri"/>
          <w:color w:val="auto"/>
          <w:sz w:val="26"/>
          <w:szCs w:val="26"/>
        </w:rPr>
        <w:t>, nuova d</w:t>
      </w:r>
      <w:r w:rsidR="00105E26">
        <w:rPr>
          <w:rFonts w:ascii="Calibri" w:hAnsi="Calibri" w:cs="Calibri"/>
          <w:color w:val="auto"/>
          <w:sz w:val="26"/>
          <w:szCs w:val="26"/>
        </w:rPr>
        <w:t>elegata dell’Area Testimonianza e Impegno sociale</w:t>
      </w:r>
      <w:r w:rsidRPr="00354C7B">
        <w:rPr>
          <w:rFonts w:ascii="Calibri" w:hAnsi="Calibri" w:cs="Calibri"/>
          <w:color w:val="auto"/>
          <w:sz w:val="26"/>
          <w:szCs w:val="26"/>
        </w:rPr>
        <w:t>, ha posto l’accento sulla parola chiave “collaborazione”: con le persone accompagnate, con operatori e volontari, e con il territorio. Ha ricordato che “la povertà ci riguarda tutti” e che la comunità può esprimere cura attraverso azioni concrete, donazioni, sensibilizzazione e coinvolgimento dei giovani.</w:t>
      </w:r>
    </w:p>
    <w:p w14:paraId="55AB4684" w14:textId="7C2D4537" w:rsidR="00354C7B" w:rsidRPr="00354C7B" w:rsidRDefault="00354C7B" w:rsidP="00354C7B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354C7B">
        <w:rPr>
          <w:rFonts w:ascii="Calibri" w:hAnsi="Calibri" w:cs="Calibri"/>
          <w:b/>
          <w:bCs/>
          <w:color w:val="auto"/>
          <w:sz w:val="26"/>
          <w:szCs w:val="26"/>
        </w:rPr>
        <w:t>Fabio Chiari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 ha richiamato il messaggio d</w:t>
      </w:r>
      <w:r w:rsidR="006769FB">
        <w:rPr>
          <w:rFonts w:ascii="Calibri" w:hAnsi="Calibri" w:cs="Calibri"/>
          <w:color w:val="auto"/>
          <w:sz w:val="26"/>
          <w:szCs w:val="26"/>
        </w:rPr>
        <w:t>i p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apa </w:t>
      </w:r>
      <w:r w:rsidR="006769FB">
        <w:rPr>
          <w:rFonts w:ascii="Calibri" w:hAnsi="Calibri" w:cs="Calibri"/>
          <w:color w:val="auto"/>
          <w:sz w:val="26"/>
          <w:szCs w:val="26"/>
        </w:rPr>
        <w:t xml:space="preserve">Leone 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nella recente esortazione </w:t>
      </w:r>
      <w:proofErr w:type="spellStart"/>
      <w:r w:rsidR="00105E26" w:rsidRPr="00105E26">
        <w:rPr>
          <w:rFonts w:ascii="Calibri" w:hAnsi="Calibri" w:cs="Calibri"/>
          <w:i/>
          <w:iCs/>
          <w:color w:val="auto"/>
          <w:sz w:val="26"/>
          <w:szCs w:val="26"/>
        </w:rPr>
        <w:t>Dilexi</w:t>
      </w:r>
      <w:proofErr w:type="spellEnd"/>
      <w:r w:rsidR="00105E26" w:rsidRPr="00105E26">
        <w:rPr>
          <w:rFonts w:ascii="Calibri" w:hAnsi="Calibri" w:cs="Calibri"/>
          <w:i/>
          <w:iCs/>
          <w:color w:val="auto"/>
          <w:sz w:val="26"/>
          <w:szCs w:val="26"/>
        </w:rPr>
        <w:t xml:space="preserve"> te</w:t>
      </w:r>
      <w:r w:rsidRPr="00354C7B">
        <w:rPr>
          <w:rFonts w:ascii="Calibri" w:hAnsi="Calibri" w:cs="Calibri"/>
          <w:color w:val="auto"/>
          <w:sz w:val="26"/>
          <w:szCs w:val="26"/>
        </w:rPr>
        <w:t>, ricordando che “i poveri sono il luogo in cui il Signore continua a parlarci”. Ha ringraziato operatori e dipendenti “per la passione e la dedizione” con cui ogni giorno accolgono persone spesso portatrici di linguaggi difficili e provocatori.</w:t>
      </w:r>
    </w:p>
    <w:p w14:paraId="26BD19D6" w14:textId="7C99F1BF" w:rsidR="00354C7B" w:rsidRPr="00354C7B" w:rsidRDefault="00354C7B" w:rsidP="00354C7B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354C7B">
        <w:rPr>
          <w:rFonts w:ascii="Calibri" w:hAnsi="Calibri" w:cs="Calibri"/>
          <w:color w:val="auto"/>
          <w:sz w:val="26"/>
          <w:szCs w:val="26"/>
        </w:rPr>
        <w:t>Infine</w:t>
      </w:r>
      <w:r w:rsidR="00D36458">
        <w:rPr>
          <w:rFonts w:ascii="Calibri" w:hAnsi="Calibri" w:cs="Calibri"/>
          <w:color w:val="auto"/>
          <w:sz w:val="26"/>
          <w:szCs w:val="26"/>
        </w:rPr>
        <w:t>,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354C7B">
        <w:rPr>
          <w:rFonts w:ascii="Calibri" w:hAnsi="Calibri" w:cs="Calibri"/>
          <w:b/>
          <w:bCs/>
          <w:color w:val="auto"/>
          <w:sz w:val="26"/>
          <w:szCs w:val="26"/>
        </w:rPr>
        <w:t xml:space="preserve">Giulio </w:t>
      </w:r>
      <w:proofErr w:type="spellStart"/>
      <w:r w:rsidRPr="00354C7B">
        <w:rPr>
          <w:rFonts w:ascii="Calibri" w:hAnsi="Calibri" w:cs="Calibri"/>
          <w:b/>
          <w:bCs/>
          <w:color w:val="auto"/>
          <w:sz w:val="26"/>
          <w:szCs w:val="26"/>
        </w:rPr>
        <w:t>Bertoluzza</w:t>
      </w:r>
      <w:proofErr w:type="spellEnd"/>
      <w:r w:rsidRPr="00354C7B">
        <w:rPr>
          <w:rFonts w:ascii="Calibri" w:hAnsi="Calibri" w:cs="Calibri"/>
          <w:color w:val="auto"/>
          <w:sz w:val="26"/>
          <w:szCs w:val="26"/>
        </w:rPr>
        <w:t>,</w:t>
      </w:r>
      <w:r w:rsidR="00BD6466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BD6466" w:rsidRPr="00BD6466">
        <w:rPr>
          <w:rFonts w:ascii="Calibri" w:hAnsi="Calibri" w:cs="Calibri"/>
          <w:color w:val="auto"/>
          <w:sz w:val="26"/>
          <w:szCs w:val="26"/>
        </w:rPr>
        <w:t>ricercatore dell'Università di Bergamo e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 curatore del Rapporto, </w:t>
      </w:r>
      <w:r w:rsidR="00D36458">
        <w:rPr>
          <w:rFonts w:ascii="Calibri" w:hAnsi="Calibri" w:cs="Calibri"/>
          <w:color w:val="auto"/>
          <w:sz w:val="26"/>
          <w:szCs w:val="26"/>
        </w:rPr>
        <w:t xml:space="preserve">prima di entrare nel dettaglio dei dati 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ha illustrato il senso del titolo </w:t>
      </w:r>
      <w:r w:rsidRPr="00354C7B">
        <w:rPr>
          <w:rFonts w:ascii="Calibri" w:hAnsi="Calibri" w:cs="Calibri"/>
          <w:i/>
          <w:iCs/>
          <w:color w:val="auto"/>
          <w:sz w:val="26"/>
          <w:szCs w:val="26"/>
        </w:rPr>
        <w:t>Trame di speranza</w:t>
      </w:r>
      <w:r w:rsidRPr="00354C7B">
        <w:rPr>
          <w:rFonts w:ascii="Calibri" w:hAnsi="Calibri" w:cs="Calibri"/>
          <w:color w:val="auto"/>
          <w:sz w:val="26"/>
          <w:szCs w:val="26"/>
        </w:rPr>
        <w:t xml:space="preserve">: </w:t>
      </w:r>
      <w:r w:rsidR="00D36458">
        <w:rPr>
          <w:rFonts w:ascii="Calibri" w:hAnsi="Calibri" w:cs="Calibri"/>
          <w:color w:val="auto"/>
          <w:sz w:val="26"/>
          <w:szCs w:val="26"/>
        </w:rPr>
        <w:t>“</w:t>
      </w:r>
      <w:r w:rsidRPr="00354C7B">
        <w:rPr>
          <w:rFonts w:ascii="Calibri" w:hAnsi="Calibri" w:cs="Calibri"/>
          <w:color w:val="auto"/>
          <w:sz w:val="26"/>
          <w:szCs w:val="26"/>
        </w:rPr>
        <w:t>una rete fatta di operatori, volontari e comunità che, attraverso dati, ascolto e azioni concrete, mette in luce la complessità della povertà e le risposte costruite sul territorio</w:t>
      </w:r>
      <w:r w:rsidR="007D308E">
        <w:rPr>
          <w:rFonts w:ascii="Calibri" w:hAnsi="Calibri" w:cs="Calibri"/>
          <w:color w:val="auto"/>
          <w:sz w:val="26"/>
          <w:szCs w:val="26"/>
        </w:rPr>
        <w:t>”</w:t>
      </w:r>
      <w:r w:rsidRPr="00354C7B">
        <w:rPr>
          <w:rFonts w:ascii="Calibri" w:hAnsi="Calibri" w:cs="Calibri"/>
          <w:color w:val="auto"/>
          <w:sz w:val="26"/>
          <w:szCs w:val="26"/>
        </w:rPr>
        <w:t>.</w:t>
      </w:r>
    </w:p>
    <w:p w14:paraId="153580C5" w14:textId="77777777" w:rsidR="00145B46" w:rsidRDefault="007D308E" w:rsidP="008468B8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Ecco una sintesi </w:t>
      </w:r>
      <w:r w:rsidR="00145B46">
        <w:rPr>
          <w:rFonts w:ascii="Calibri" w:hAnsi="Calibri" w:cs="Calibri"/>
          <w:color w:val="auto"/>
          <w:sz w:val="26"/>
          <w:szCs w:val="26"/>
        </w:rPr>
        <w:t>del Rapporto, suddivisa per Area tematica e di impegno del mondo Caritas.</w:t>
      </w:r>
    </w:p>
    <w:p w14:paraId="7DFD35CC" w14:textId="21CCDB9A" w:rsidR="009E20E1" w:rsidRPr="009E20E1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>A</w:t>
      </w:r>
      <w:r w:rsidRPr="007A482C">
        <w:rPr>
          <w:rFonts w:ascii="Calibri" w:hAnsi="Calibri" w:cs="Calibri"/>
          <w:b/>
          <w:bCs/>
          <w:color w:val="002465"/>
          <w:sz w:val="28"/>
          <w:szCs w:val="28"/>
        </w:rPr>
        <w:t>rea comunità</w:t>
      </w:r>
      <w:r w:rsidR="00021539" w:rsidRPr="007A482C">
        <w:rPr>
          <w:rFonts w:ascii="Calibri" w:hAnsi="Calibri" w:cs="Calibri"/>
          <w:b/>
          <w:bCs/>
          <w:color w:val="002465"/>
          <w:sz w:val="28"/>
          <w:szCs w:val="28"/>
        </w:rPr>
        <w:t>:</w:t>
      </w:r>
      <w:r w:rsidR="009E20E1" w:rsidRPr="009E20E1">
        <w:rPr>
          <w:rFonts w:ascii="Calibri" w:hAnsi="Calibri" w:cs="Calibri"/>
          <w:b/>
          <w:bCs/>
          <w:color w:val="002465"/>
          <w:sz w:val="28"/>
          <w:szCs w:val="28"/>
        </w:rPr>
        <w:t xml:space="preserve"> 2.476 nuclei sostenuti, con più volti nuovi del previsto</w:t>
      </w:r>
    </w:p>
    <w:p w14:paraId="7605BE2E" w14:textId="7C1B9CE0" w:rsidR="009E20E1" w:rsidRPr="009E20E1" w:rsidRDefault="009E20E1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E20E1">
        <w:rPr>
          <w:rFonts w:ascii="Calibri" w:hAnsi="Calibri" w:cs="Calibri"/>
          <w:color w:val="auto"/>
          <w:sz w:val="26"/>
          <w:szCs w:val="26"/>
        </w:rPr>
        <w:t>Ne</w:t>
      </w:r>
      <w:r w:rsidR="002F2349">
        <w:rPr>
          <w:rFonts w:ascii="Calibri" w:hAnsi="Calibri" w:cs="Calibri"/>
          <w:color w:val="auto"/>
          <w:sz w:val="26"/>
          <w:szCs w:val="26"/>
        </w:rPr>
        <w:t xml:space="preserve">i </w:t>
      </w:r>
      <w:r w:rsidRPr="009E20E1">
        <w:rPr>
          <w:rFonts w:ascii="Calibri" w:hAnsi="Calibri" w:cs="Calibri"/>
          <w:b/>
          <w:bCs/>
          <w:color w:val="auto"/>
          <w:sz w:val="26"/>
          <w:szCs w:val="26"/>
        </w:rPr>
        <w:t>39 Centri di Ascolto Caritas</w:t>
      </w:r>
      <w:r w:rsidRPr="009E20E1">
        <w:rPr>
          <w:rFonts w:ascii="Calibri" w:hAnsi="Calibri" w:cs="Calibri"/>
          <w:color w:val="auto"/>
          <w:sz w:val="26"/>
          <w:szCs w:val="26"/>
        </w:rPr>
        <w:t xml:space="preserve">, il 2024 ha portato </w:t>
      </w:r>
      <w:r w:rsidRPr="009E20E1">
        <w:rPr>
          <w:rFonts w:ascii="Calibri" w:hAnsi="Calibri" w:cs="Calibri"/>
          <w:b/>
          <w:bCs/>
          <w:color w:val="auto"/>
          <w:sz w:val="26"/>
          <w:szCs w:val="26"/>
        </w:rPr>
        <w:t>2.476 nuclei familiari</w:t>
      </w:r>
      <w:r w:rsidRPr="009E20E1">
        <w:rPr>
          <w:rFonts w:ascii="Calibri" w:hAnsi="Calibri" w:cs="Calibri"/>
          <w:color w:val="auto"/>
          <w:sz w:val="26"/>
          <w:szCs w:val="26"/>
        </w:rPr>
        <w:t xml:space="preserve">, leggermente più dei </w:t>
      </w:r>
      <w:r w:rsidRPr="009E20E1">
        <w:rPr>
          <w:rFonts w:ascii="Calibri" w:hAnsi="Calibri" w:cs="Calibri"/>
          <w:b/>
          <w:bCs/>
          <w:color w:val="auto"/>
          <w:sz w:val="26"/>
          <w:szCs w:val="26"/>
        </w:rPr>
        <w:t>2.425 del 2023</w:t>
      </w:r>
      <w:r w:rsidRPr="009E20E1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E66A83">
        <w:rPr>
          <w:rFonts w:ascii="Calibri" w:hAnsi="Calibri" w:cs="Calibri"/>
          <w:color w:val="auto"/>
          <w:sz w:val="26"/>
          <w:szCs w:val="26"/>
        </w:rPr>
        <w:t xml:space="preserve">Calcolando una </w:t>
      </w:r>
      <w:r w:rsidR="00E66A83" w:rsidRPr="00E66A83">
        <w:rPr>
          <w:rFonts w:ascii="Calibri" w:hAnsi="Calibri" w:cs="Calibri"/>
          <w:color w:val="auto"/>
          <w:sz w:val="26"/>
          <w:szCs w:val="26"/>
        </w:rPr>
        <w:t xml:space="preserve">dimensione media familiare di 2,9 componenti, si può stimare che l’intervento di Caritas abbia raggiunto oltre </w:t>
      </w:r>
      <w:r w:rsidR="00E66A83" w:rsidRPr="00FB1309">
        <w:rPr>
          <w:rFonts w:ascii="Calibri" w:hAnsi="Calibri" w:cs="Calibri"/>
          <w:b/>
          <w:bCs/>
          <w:color w:val="auto"/>
          <w:sz w:val="26"/>
          <w:szCs w:val="26"/>
        </w:rPr>
        <w:t>7.000 persone</w:t>
      </w:r>
      <w:r w:rsidR="00E66A83" w:rsidRPr="00E66A83">
        <w:rPr>
          <w:rFonts w:ascii="Calibri" w:hAnsi="Calibri" w:cs="Calibri"/>
          <w:color w:val="auto"/>
          <w:sz w:val="26"/>
          <w:szCs w:val="26"/>
        </w:rPr>
        <w:t xml:space="preserve"> sul territorio diocesano.</w:t>
      </w:r>
      <w:r w:rsidR="00E66A83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FB1309">
        <w:rPr>
          <w:rFonts w:ascii="Calibri" w:hAnsi="Calibri" w:cs="Calibri"/>
          <w:color w:val="auto"/>
          <w:sz w:val="26"/>
          <w:szCs w:val="26"/>
        </w:rPr>
        <w:t>I</w:t>
      </w:r>
      <w:r w:rsidRPr="009E20E1">
        <w:rPr>
          <w:rFonts w:ascii="Calibri" w:hAnsi="Calibri" w:cs="Calibri"/>
          <w:color w:val="auto"/>
          <w:sz w:val="26"/>
          <w:szCs w:val="26"/>
        </w:rPr>
        <w:t>l dato più significativo riguarda chi bussa per la prima volta: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9E20E1">
        <w:rPr>
          <w:rFonts w:ascii="Calibri" w:hAnsi="Calibri" w:cs="Calibri"/>
          <w:b/>
          <w:bCs/>
          <w:color w:val="auto"/>
          <w:sz w:val="26"/>
          <w:szCs w:val="26"/>
        </w:rPr>
        <w:t>1.020 famiglie nuove</w:t>
      </w:r>
      <w:r w:rsidRPr="009E20E1">
        <w:rPr>
          <w:rFonts w:ascii="Calibri" w:hAnsi="Calibri" w:cs="Calibri"/>
          <w:color w:val="auto"/>
          <w:sz w:val="26"/>
          <w:szCs w:val="26"/>
        </w:rPr>
        <w:t>.</w:t>
      </w:r>
    </w:p>
    <w:p w14:paraId="555DE5D1" w14:textId="77777777" w:rsidR="009E20E1" w:rsidRPr="009E20E1" w:rsidRDefault="009E20E1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E20E1">
        <w:rPr>
          <w:rFonts w:ascii="Calibri" w:hAnsi="Calibri" w:cs="Calibri"/>
          <w:color w:val="auto"/>
          <w:sz w:val="26"/>
          <w:szCs w:val="26"/>
        </w:rPr>
        <w:t>Un numero che racconta una vulnerabilità in movimento, che intercetta famiglie fino a ieri stabili ma oggi incapaci di sostenere affitti, bollette e spese essenziali.</w:t>
      </w:r>
    </w:p>
    <w:p w14:paraId="0E466D8D" w14:textId="1D645D65" w:rsidR="009E20E1" w:rsidRPr="009E20E1" w:rsidRDefault="009E20E1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E20E1">
        <w:rPr>
          <w:rFonts w:ascii="Calibri" w:hAnsi="Calibri" w:cs="Calibri"/>
          <w:color w:val="auto"/>
          <w:sz w:val="26"/>
          <w:szCs w:val="26"/>
        </w:rPr>
        <w:lastRenderedPageBreak/>
        <w:t xml:space="preserve">Gli aiuti economici distribuiti – </w:t>
      </w:r>
      <w:r w:rsidRPr="009E20E1">
        <w:rPr>
          <w:rFonts w:ascii="Calibri" w:hAnsi="Calibri" w:cs="Calibri"/>
          <w:b/>
          <w:bCs/>
          <w:color w:val="auto"/>
          <w:sz w:val="26"/>
          <w:szCs w:val="26"/>
        </w:rPr>
        <w:t>697.000 euro</w:t>
      </w:r>
      <w:r w:rsidRPr="009E20E1">
        <w:rPr>
          <w:rFonts w:ascii="Calibri" w:hAnsi="Calibri" w:cs="Calibri"/>
          <w:color w:val="auto"/>
          <w:sz w:val="26"/>
          <w:szCs w:val="26"/>
        </w:rPr>
        <w:t xml:space="preserve"> dai Centri di Ascolto e </w:t>
      </w:r>
      <w:r w:rsidRPr="009E20E1">
        <w:rPr>
          <w:rFonts w:ascii="Calibri" w:hAnsi="Calibri" w:cs="Calibri"/>
          <w:b/>
          <w:bCs/>
          <w:color w:val="auto"/>
          <w:sz w:val="26"/>
          <w:szCs w:val="26"/>
        </w:rPr>
        <w:t>140.000 euro</w:t>
      </w:r>
      <w:r w:rsidRPr="009E20E1">
        <w:rPr>
          <w:rFonts w:ascii="Calibri" w:hAnsi="Calibri" w:cs="Calibri"/>
          <w:color w:val="auto"/>
          <w:sz w:val="26"/>
          <w:szCs w:val="26"/>
        </w:rPr>
        <w:t xml:space="preserve"> dal fondo </w:t>
      </w:r>
      <w:proofErr w:type="spellStart"/>
      <w:r w:rsidRPr="009E20E1">
        <w:rPr>
          <w:rFonts w:ascii="Calibri" w:hAnsi="Calibri" w:cs="Calibri"/>
          <w:i/>
          <w:iCs/>
          <w:color w:val="auto"/>
          <w:sz w:val="26"/>
          <w:szCs w:val="26"/>
        </w:rPr>
        <w:t>InFondo</w:t>
      </w:r>
      <w:proofErr w:type="spellEnd"/>
      <w:r w:rsidRPr="009E20E1">
        <w:rPr>
          <w:rFonts w:ascii="Calibri" w:hAnsi="Calibri" w:cs="Calibri"/>
          <w:i/>
          <w:iCs/>
          <w:color w:val="auto"/>
          <w:sz w:val="26"/>
          <w:szCs w:val="26"/>
        </w:rPr>
        <w:t xml:space="preserve"> Speranza</w:t>
      </w:r>
      <w:r w:rsidRPr="009E20E1">
        <w:rPr>
          <w:rFonts w:ascii="Calibri" w:hAnsi="Calibri" w:cs="Calibri"/>
          <w:color w:val="auto"/>
          <w:sz w:val="26"/>
          <w:szCs w:val="26"/>
        </w:rPr>
        <w:t xml:space="preserve"> – hanno permesso a molte famiglie di </w:t>
      </w:r>
      <w:r w:rsidR="003D7CAB">
        <w:rPr>
          <w:rFonts w:ascii="Calibri" w:hAnsi="Calibri" w:cs="Calibri"/>
          <w:color w:val="auto"/>
          <w:sz w:val="26"/>
          <w:szCs w:val="26"/>
        </w:rPr>
        <w:t xml:space="preserve">affrontare </w:t>
      </w:r>
      <w:r w:rsidRPr="009E20E1">
        <w:rPr>
          <w:rFonts w:ascii="Calibri" w:hAnsi="Calibri" w:cs="Calibri"/>
          <w:color w:val="auto"/>
          <w:sz w:val="26"/>
          <w:szCs w:val="26"/>
        </w:rPr>
        <w:t>spese essenziali: abitazione, utenze, alimenti, cure mediche.</w:t>
      </w:r>
    </w:p>
    <w:p w14:paraId="6EE9BB6A" w14:textId="08743956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 xml:space="preserve">Gli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Empori solidali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, luoghi dove si fa la spesa con una tessera a punti proporzionata al nucleo familiare, sono diventati spazi di sostegno materiale e </w:t>
      </w:r>
      <w:r w:rsidRPr="003E62DF">
        <w:rPr>
          <w:rFonts w:ascii="Calibri" w:hAnsi="Calibri" w:cs="Calibri"/>
          <w:color w:val="auto"/>
          <w:sz w:val="26"/>
          <w:szCs w:val="26"/>
        </w:rPr>
        <w:t>relazion</w:t>
      </w:r>
      <w:r w:rsidR="005D44C3" w:rsidRPr="003E62DF">
        <w:rPr>
          <w:rFonts w:ascii="Calibri" w:hAnsi="Calibri" w:cs="Calibri"/>
          <w:color w:val="auto"/>
          <w:sz w:val="26"/>
          <w:szCs w:val="26"/>
        </w:rPr>
        <w:t>al</w:t>
      </w:r>
      <w:r w:rsidRPr="003E62DF">
        <w:rPr>
          <w:rFonts w:ascii="Calibri" w:hAnsi="Calibri" w:cs="Calibri"/>
          <w:color w:val="auto"/>
          <w:sz w:val="26"/>
          <w:szCs w:val="26"/>
        </w:rPr>
        <w:t>e.</w:t>
      </w:r>
      <w:r w:rsidRPr="00AC5838">
        <w:rPr>
          <w:rFonts w:ascii="Calibri" w:hAnsi="Calibri" w:cs="Calibri"/>
          <w:color w:val="auto"/>
          <w:sz w:val="26"/>
          <w:szCs w:val="26"/>
        </w:rPr>
        <w:br/>
      </w:r>
      <w:r w:rsidR="009E20E1" w:rsidRPr="009E20E1">
        <w:rPr>
          <w:rFonts w:ascii="Calibri" w:hAnsi="Calibri" w:cs="Calibri"/>
          <w:color w:val="auto"/>
          <w:sz w:val="26"/>
          <w:szCs w:val="26"/>
        </w:rPr>
        <w:t xml:space="preserve">Nel 2024 </w:t>
      </w:r>
      <w:r w:rsidR="009E20E1">
        <w:rPr>
          <w:rFonts w:ascii="Calibri" w:hAnsi="Calibri" w:cs="Calibri"/>
          <w:color w:val="auto"/>
          <w:sz w:val="26"/>
          <w:szCs w:val="26"/>
        </w:rPr>
        <w:t xml:space="preserve">gli Empori </w:t>
      </w:r>
      <w:r w:rsidR="00064BE6">
        <w:rPr>
          <w:rFonts w:ascii="Calibri" w:hAnsi="Calibri" w:cs="Calibri"/>
          <w:color w:val="auto"/>
          <w:sz w:val="26"/>
          <w:szCs w:val="26"/>
        </w:rPr>
        <w:t>–</w:t>
      </w:r>
      <w:r w:rsidR="00A43F97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064BE6">
        <w:rPr>
          <w:rFonts w:ascii="Calibri" w:hAnsi="Calibri" w:cs="Calibri"/>
          <w:color w:val="auto"/>
          <w:sz w:val="26"/>
          <w:szCs w:val="26"/>
        </w:rPr>
        <w:t xml:space="preserve">i più strutturati sono a </w:t>
      </w:r>
      <w:r w:rsidR="00A43F97" w:rsidRPr="00AC5838">
        <w:rPr>
          <w:rFonts w:ascii="Calibri" w:hAnsi="Calibri" w:cs="Calibri"/>
          <w:b/>
          <w:bCs/>
          <w:color w:val="auto"/>
          <w:sz w:val="26"/>
          <w:szCs w:val="26"/>
        </w:rPr>
        <w:t>Trento Nord, Pergine e Valle dei Laghi</w:t>
      </w:r>
      <w:r w:rsidR="00064BE6" w:rsidRPr="00795591">
        <w:rPr>
          <w:rFonts w:ascii="Calibri" w:hAnsi="Calibri" w:cs="Calibri"/>
          <w:color w:val="auto"/>
          <w:sz w:val="26"/>
          <w:szCs w:val="26"/>
        </w:rPr>
        <w:t xml:space="preserve"> –</w:t>
      </w:r>
      <w:r w:rsidR="00A43F97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B2755A">
        <w:rPr>
          <w:rFonts w:ascii="Calibri" w:hAnsi="Calibri" w:cs="Calibri"/>
          <w:color w:val="auto"/>
          <w:sz w:val="26"/>
          <w:szCs w:val="26"/>
        </w:rPr>
        <w:t xml:space="preserve">e i punti di distribuzione viveri </w:t>
      </w:r>
      <w:r w:rsidR="009E20E1" w:rsidRPr="009E20E1">
        <w:rPr>
          <w:rFonts w:ascii="Calibri" w:hAnsi="Calibri" w:cs="Calibri"/>
          <w:color w:val="auto"/>
          <w:sz w:val="26"/>
          <w:szCs w:val="26"/>
        </w:rPr>
        <w:t>hanno sostenuto 1.325 nuclei familiari, pari a 3.658 persone</w:t>
      </w:r>
      <w:r w:rsidR="00B2755A">
        <w:rPr>
          <w:rFonts w:ascii="Calibri" w:hAnsi="Calibri" w:cs="Calibri"/>
          <w:color w:val="auto"/>
          <w:sz w:val="26"/>
          <w:szCs w:val="26"/>
        </w:rPr>
        <w:t>.</w:t>
      </w:r>
    </w:p>
    <w:p w14:paraId="106ECBF6" w14:textId="5C7D7066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>A</w:t>
      </w:r>
      <w:r w:rsidRPr="007A482C">
        <w:rPr>
          <w:rFonts w:ascii="Calibri" w:hAnsi="Calibri" w:cs="Calibri"/>
          <w:b/>
          <w:bCs/>
          <w:color w:val="002465"/>
          <w:sz w:val="28"/>
          <w:szCs w:val="28"/>
        </w:rPr>
        <w:t>rea accoglienza</w:t>
      </w:r>
      <w:r w:rsidR="00021539" w:rsidRPr="007A482C">
        <w:rPr>
          <w:rFonts w:ascii="Calibri" w:hAnsi="Calibri" w:cs="Calibri"/>
          <w:b/>
          <w:bCs/>
          <w:color w:val="002465"/>
          <w:sz w:val="28"/>
          <w:szCs w:val="28"/>
        </w:rPr>
        <w:t>:</w:t>
      </w: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 xml:space="preserve"> oltre 1.100 passaggi, fragilità crescenti</w:t>
      </w:r>
    </w:p>
    <w:p w14:paraId="0EAAC752" w14:textId="08CC67B1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>Nei servizi per la grave marginalità, il 2024 conferma una pressione elevata: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488 persone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accolte nella Casa “Mons. Bonomelli”</w:t>
      </w:r>
      <w:r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374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nella struttura notturna di via </w:t>
      </w:r>
      <w:proofErr w:type="spellStart"/>
      <w:r w:rsidRPr="00AC5838">
        <w:rPr>
          <w:rFonts w:ascii="Calibri" w:hAnsi="Calibri" w:cs="Calibri"/>
          <w:color w:val="auto"/>
          <w:sz w:val="26"/>
          <w:szCs w:val="26"/>
        </w:rPr>
        <w:t>Lavisotto</w:t>
      </w:r>
      <w:proofErr w:type="spellEnd"/>
      <w:r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314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al “Portico” di Rovereto</w:t>
      </w:r>
      <w:r>
        <w:rPr>
          <w:rFonts w:ascii="Calibri" w:hAnsi="Calibri" w:cs="Calibri"/>
          <w:color w:val="auto"/>
          <w:sz w:val="26"/>
          <w:szCs w:val="26"/>
        </w:rPr>
        <w:t xml:space="preserve">. Nelle Mense della Provvidenza vengono serviti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180 pasti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 al g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iorno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a Trento,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45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a Rovereto</w:t>
      </w:r>
      <w:r w:rsidR="00B2755A">
        <w:rPr>
          <w:rFonts w:ascii="Calibri" w:hAnsi="Calibri" w:cs="Calibri"/>
          <w:color w:val="auto"/>
          <w:sz w:val="26"/>
          <w:szCs w:val="26"/>
        </w:rPr>
        <w:t>.</w:t>
      </w:r>
    </w:p>
    <w:p w14:paraId="48AD3D53" w14:textId="61EE88C9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 xml:space="preserve">Le richieste allo Sportello </w:t>
      </w:r>
      <w:r w:rsidR="005F516E">
        <w:rPr>
          <w:rFonts w:ascii="Calibri" w:hAnsi="Calibri" w:cs="Calibri"/>
          <w:color w:val="auto"/>
          <w:sz w:val="26"/>
          <w:szCs w:val="26"/>
        </w:rPr>
        <w:t>per l’accoglienza</w:t>
      </w:r>
      <w:r w:rsidR="005F516E" w:rsidRPr="00AC5838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aumentano di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circa il 30%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rispetto al 2023, con una presenza crescente di giovani uomini nordafricani in attesa dell’avvio della procedura di protezione internazionale.</w:t>
      </w:r>
    </w:p>
    <w:p w14:paraId="2ED01A3B" w14:textId="11CD7020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>A</w:t>
      </w:r>
      <w:r w:rsidRPr="007A482C">
        <w:rPr>
          <w:rFonts w:ascii="Calibri" w:hAnsi="Calibri" w:cs="Calibri"/>
          <w:b/>
          <w:bCs/>
          <w:color w:val="002465"/>
          <w:sz w:val="28"/>
          <w:szCs w:val="28"/>
        </w:rPr>
        <w:t>rea abitare</w:t>
      </w:r>
      <w:r w:rsidR="00021539" w:rsidRPr="007A482C">
        <w:rPr>
          <w:rFonts w:ascii="Calibri" w:hAnsi="Calibri" w:cs="Calibri"/>
          <w:b/>
          <w:bCs/>
          <w:color w:val="002465"/>
          <w:sz w:val="28"/>
          <w:szCs w:val="28"/>
        </w:rPr>
        <w:t>:</w:t>
      </w: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 xml:space="preserve"> 191 persone accolte (+42 rispetto al 2023)</w:t>
      </w:r>
    </w:p>
    <w:p w14:paraId="008B0754" w14:textId="1D66A270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>La casa è la criticità che attraversa ogni altro bisogno.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Nel 2024 l’Area </w:t>
      </w:r>
      <w:r w:rsidR="00B2755A">
        <w:rPr>
          <w:rFonts w:ascii="Calibri" w:hAnsi="Calibri" w:cs="Calibri"/>
          <w:color w:val="auto"/>
          <w:sz w:val="26"/>
          <w:szCs w:val="26"/>
        </w:rPr>
        <w:t>a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bitare registra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191 persone accolte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, contro le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149 del 2023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. L’aumento è dovuto all’ampliamento del Progetto App su Rovereto e all’attivazione di un nuovo servizio con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15 posti aggiuntivi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a Trento.</w:t>
      </w:r>
    </w:p>
    <w:p w14:paraId="18F4CBE1" w14:textId="3CF6352F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>A</w:t>
      </w:r>
      <w:r w:rsidRPr="007A482C">
        <w:rPr>
          <w:rFonts w:ascii="Calibri" w:hAnsi="Calibri" w:cs="Calibri"/>
          <w:b/>
          <w:bCs/>
          <w:color w:val="002465"/>
          <w:sz w:val="28"/>
          <w:szCs w:val="28"/>
        </w:rPr>
        <w:t>rea progetti</w:t>
      </w:r>
      <w:r w:rsidR="00021539" w:rsidRPr="007A482C">
        <w:rPr>
          <w:rFonts w:ascii="Calibri" w:hAnsi="Calibri" w:cs="Calibri"/>
          <w:b/>
          <w:bCs/>
          <w:color w:val="002465"/>
          <w:sz w:val="28"/>
          <w:szCs w:val="28"/>
        </w:rPr>
        <w:t xml:space="preserve">: </w:t>
      </w: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>40 mila accessi nei negozi Altr’Uso</w:t>
      </w:r>
    </w:p>
    <w:p w14:paraId="136BC607" w14:textId="4010D7AE" w:rsidR="000871AA" w:rsidRDefault="00AC5838" w:rsidP="00D51ED7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>I progetti legati al riuso e alla ridistribuzione – negozi Altr’Uso, magazzini del mobile, servizio carcere – rappresentano una parte importante del lavoro Caritas: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oltre 40.000 accessi</w:t>
      </w:r>
      <w:r w:rsidRPr="00AC5838">
        <w:rPr>
          <w:rFonts w:ascii="Calibri" w:hAnsi="Calibri" w:cs="Calibri"/>
          <w:color w:val="auto"/>
          <w:sz w:val="26"/>
          <w:szCs w:val="26"/>
        </w:rPr>
        <w:t>, più di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 xml:space="preserve"> 60.000 capi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ridistribuiti</w:t>
      </w:r>
      <w:r>
        <w:rPr>
          <w:rFonts w:ascii="Calibri" w:hAnsi="Calibri" w:cs="Calibri"/>
          <w:color w:val="auto"/>
          <w:sz w:val="26"/>
          <w:szCs w:val="26"/>
        </w:rPr>
        <w:t xml:space="preserve"> (</w:t>
      </w:r>
      <w:r w:rsidR="00942BE5">
        <w:rPr>
          <w:rFonts w:ascii="Calibri" w:hAnsi="Calibri" w:cs="Calibri"/>
          <w:color w:val="auto"/>
          <w:sz w:val="26"/>
          <w:szCs w:val="26"/>
        </w:rPr>
        <w:t xml:space="preserve">in 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crescita </w:t>
      </w:r>
      <w:r w:rsidR="003E62DF">
        <w:rPr>
          <w:rFonts w:ascii="Calibri" w:hAnsi="Calibri" w:cs="Calibri"/>
          <w:color w:val="auto"/>
          <w:sz w:val="26"/>
          <w:szCs w:val="26"/>
        </w:rPr>
        <w:t xml:space="preserve">a </w:t>
      </w:r>
      <w:r w:rsidRPr="00AC5838">
        <w:rPr>
          <w:rFonts w:ascii="Calibri" w:hAnsi="Calibri" w:cs="Calibri"/>
          <w:color w:val="auto"/>
          <w:sz w:val="26"/>
          <w:szCs w:val="26"/>
        </w:rPr>
        <w:t>Rovereto</w:t>
      </w:r>
      <w:r>
        <w:rPr>
          <w:rFonts w:ascii="Calibri" w:hAnsi="Calibri" w:cs="Calibri"/>
          <w:color w:val="auto"/>
          <w:sz w:val="26"/>
          <w:szCs w:val="26"/>
        </w:rPr>
        <w:t>) e i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niziative solidali come gli </w:t>
      </w:r>
      <w:r w:rsidR="00942BE5" w:rsidRPr="00942BE5">
        <w:rPr>
          <w:rFonts w:ascii="Calibri" w:hAnsi="Calibri" w:cs="Calibri"/>
          <w:color w:val="auto"/>
          <w:sz w:val="26"/>
          <w:szCs w:val="26"/>
        </w:rPr>
        <w:t>“</w:t>
      </w:r>
      <w:r w:rsidRPr="00795591">
        <w:rPr>
          <w:rFonts w:ascii="Calibri" w:hAnsi="Calibri" w:cs="Calibri"/>
          <w:color w:val="auto"/>
          <w:sz w:val="26"/>
          <w:szCs w:val="26"/>
        </w:rPr>
        <w:t>scontrini sospesi</w:t>
      </w:r>
      <w:r w:rsidR="00942BE5" w:rsidRPr="00795591">
        <w:rPr>
          <w:rFonts w:ascii="Calibri" w:hAnsi="Calibri" w:cs="Calibri"/>
          <w:color w:val="auto"/>
          <w:sz w:val="26"/>
          <w:szCs w:val="26"/>
        </w:rPr>
        <w:t>”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 (1.300 euro raccolti)</w:t>
      </w:r>
      <w:r w:rsidR="007A2A1E">
        <w:rPr>
          <w:rFonts w:ascii="Calibri" w:hAnsi="Calibri" w:cs="Calibri"/>
          <w:color w:val="auto"/>
          <w:sz w:val="26"/>
          <w:szCs w:val="26"/>
        </w:rPr>
        <w:t>.</w:t>
      </w:r>
      <w:r w:rsidR="00D51ED7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0B3CE3B7" w14:textId="4FA1F61E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lastRenderedPageBreak/>
        <w:t>A</w:t>
      </w:r>
      <w:r w:rsidR="009E20E1" w:rsidRPr="007A482C">
        <w:rPr>
          <w:rFonts w:ascii="Calibri" w:hAnsi="Calibri" w:cs="Calibri"/>
          <w:b/>
          <w:bCs/>
          <w:color w:val="002465"/>
          <w:sz w:val="28"/>
          <w:szCs w:val="28"/>
        </w:rPr>
        <w:t>rea migrazioni</w:t>
      </w:r>
      <w:r w:rsidR="00021539" w:rsidRPr="007A482C">
        <w:rPr>
          <w:rFonts w:ascii="Calibri" w:hAnsi="Calibri" w:cs="Calibri"/>
          <w:b/>
          <w:bCs/>
          <w:color w:val="002465"/>
          <w:sz w:val="28"/>
          <w:szCs w:val="28"/>
        </w:rPr>
        <w:t>:</w:t>
      </w: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 xml:space="preserve"> 101 persone accolte nei percorsi UCI</w:t>
      </w:r>
    </w:p>
    <w:p w14:paraId="39F88F04" w14:textId="2666BF83" w:rsid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AC5838">
        <w:rPr>
          <w:rFonts w:ascii="Calibri" w:hAnsi="Calibri" w:cs="Calibri"/>
          <w:color w:val="auto"/>
          <w:sz w:val="26"/>
          <w:szCs w:val="26"/>
        </w:rPr>
        <w:t xml:space="preserve">Nel progetto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Una Comunità Intera (UCI)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, dedicato ai richiedenti protezione internazionale, sono state accolte </w:t>
      </w:r>
      <w:r w:rsidRPr="00AC5838">
        <w:rPr>
          <w:rFonts w:ascii="Calibri" w:hAnsi="Calibri" w:cs="Calibri"/>
          <w:b/>
          <w:bCs/>
          <w:color w:val="auto"/>
          <w:sz w:val="26"/>
          <w:szCs w:val="26"/>
        </w:rPr>
        <w:t>101 persone</w:t>
      </w:r>
      <w:r w:rsidRPr="00AC5838">
        <w:rPr>
          <w:rFonts w:ascii="Calibri" w:hAnsi="Calibri" w:cs="Calibri"/>
          <w:color w:val="auto"/>
          <w:sz w:val="26"/>
          <w:szCs w:val="26"/>
        </w:rPr>
        <w:t xml:space="preserve">, </w:t>
      </w:r>
      <w:r>
        <w:rPr>
          <w:rFonts w:ascii="Calibri" w:hAnsi="Calibri" w:cs="Calibri"/>
          <w:color w:val="auto"/>
          <w:sz w:val="26"/>
          <w:szCs w:val="26"/>
        </w:rPr>
        <w:t xml:space="preserve">soprattutto </w:t>
      </w:r>
      <w:r w:rsidRPr="00AC5838">
        <w:rPr>
          <w:rFonts w:ascii="Calibri" w:hAnsi="Calibri" w:cs="Calibri"/>
          <w:color w:val="auto"/>
          <w:sz w:val="26"/>
          <w:szCs w:val="26"/>
        </w:rPr>
        <w:t>in appartamenti</w:t>
      </w:r>
      <w:r>
        <w:rPr>
          <w:rFonts w:ascii="Calibri" w:hAnsi="Calibri" w:cs="Calibri"/>
          <w:color w:val="auto"/>
          <w:sz w:val="26"/>
          <w:szCs w:val="26"/>
        </w:rPr>
        <w:t xml:space="preserve"> e </w:t>
      </w:r>
      <w:r w:rsidRPr="00AC5838">
        <w:rPr>
          <w:rFonts w:ascii="Calibri" w:hAnsi="Calibri" w:cs="Calibri"/>
          <w:color w:val="auto"/>
          <w:sz w:val="26"/>
          <w:szCs w:val="26"/>
        </w:rPr>
        <w:t>canoniche.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AC5838">
        <w:rPr>
          <w:rFonts w:ascii="Calibri" w:hAnsi="Calibri" w:cs="Calibri"/>
          <w:color w:val="auto"/>
          <w:sz w:val="26"/>
          <w:szCs w:val="26"/>
        </w:rPr>
        <w:t>Resta critica la tempistica nazionale di accesso al sistema, con ricadute importanti su salute mentale</w:t>
      </w:r>
      <w:r w:rsidR="00D354CE">
        <w:rPr>
          <w:rFonts w:ascii="Calibri" w:hAnsi="Calibri" w:cs="Calibri"/>
          <w:color w:val="auto"/>
          <w:sz w:val="26"/>
          <w:szCs w:val="26"/>
        </w:rPr>
        <w:t xml:space="preserve"> e progettualità di vita</w:t>
      </w:r>
      <w:r w:rsidRPr="00AC5838">
        <w:rPr>
          <w:rFonts w:ascii="Calibri" w:hAnsi="Calibri" w:cs="Calibri"/>
          <w:color w:val="auto"/>
          <w:sz w:val="26"/>
          <w:szCs w:val="26"/>
        </w:rPr>
        <w:t>.</w:t>
      </w:r>
    </w:p>
    <w:p w14:paraId="53FF75A7" w14:textId="77777777" w:rsidR="002B4786" w:rsidRPr="00E94B50" w:rsidRDefault="002B4786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E94B50">
        <w:rPr>
          <w:rFonts w:ascii="Calibri" w:hAnsi="Calibri" w:cs="Calibri"/>
          <w:b/>
          <w:bCs/>
          <w:color w:val="002465"/>
          <w:sz w:val="28"/>
          <w:szCs w:val="28"/>
        </w:rPr>
        <w:t>Aiuti economici, un presidio accanto al welfare pubblico</w:t>
      </w:r>
    </w:p>
    <w:p w14:paraId="50A35FA5" w14:textId="35A68AFF" w:rsidR="002B4786" w:rsidRDefault="002B4786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B4786">
        <w:rPr>
          <w:rFonts w:ascii="Calibri" w:hAnsi="Calibri" w:cs="Calibri"/>
          <w:color w:val="auto"/>
          <w:sz w:val="26"/>
          <w:szCs w:val="26"/>
        </w:rPr>
        <w:t xml:space="preserve">Il Rapporto evidenzia come, nonostante la presenza di strumenti pubblici di sostegno – l’Assegno di inclusione, che in Trentino nel 2024 ha raggiunto 1.036 nuclei familiari (circa il 4% di quelli in povertà), e la quota A dell’Assegno unico provinciale, erogata a 9.126 famiglie – una parte consistente delle persone in difficoltà resti </w:t>
      </w:r>
      <w:r w:rsidRPr="00795591">
        <w:rPr>
          <w:rFonts w:ascii="Calibri" w:hAnsi="Calibri" w:cs="Calibri"/>
          <w:b/>
          <w:bCs/>
          <w:color w:val="auto"/>
          <w:sz w:val="26"/>
          <w:szCs w:val="26"/>
        </w:rPr>
        <w:t>priva di qualsiasi aiuto economico</w:t>
      </w:r>
      <w:r w:rsidRPr="002B4786">
        <w:rPr>
          <w:rFonts w:ascii="Calibri" w:hAnsi="Calibri" w:cs="Calibri"/>
          <w:color w:val="auto"/>
          <w:sz w:val="26"/>
          <w:szCs w:val="26"/>
        </w:rPr>
        <w:t>. Anche i contributi comunali</w:t>
      </w:r>
      <w:r w:rsidR="00E94B50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2B4786">
        <w:rPr>
          <w:rFonts w:ascii="Calibri" w:hAnsi="Calibri" w:cs="Calibri"/>
          <w:color w:val="auto"/>
          <w:sz w:val="26"/>
          <w:szCs w:val="26"/>
        </w:rPr>
        <w:t xml:space="preserve">coprono una quota limitata dei bisogni. </w:t>
      </w:r>
    </w:p>
    <w:p w14:paraId="1954A787" w14:textId="6CF98C28" w:rsidR="002B4786" w:rsidRPr="00E94B50" w:rsidRDefault="002B4786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2B4786">
        <w:rPr>
          <w:rFonts w:ascii="Calibri" w:hAnsi="Calibri" w:cs="Calibri"/>
          <w:color w:val="auto"/>
          <w:sz w:val="26"/>
          <w:szCs w:val="26"/>
        </w:rPr>
        <w:t xml:space="preserve">In questo contesto, gli </w:t>
      </w:r>
      <w:r w:rsidR="003E62DF">
        <w:rPr>
          <w:rFonts w:ascii="Calibri" w:hAnsi="Calibri" w:cs="Calibri"/>
          <w:color w:val="auto"/>
          <w:sz w:val="26"/>
          <w:szCs w:val="26"/>
        </w:rPr>
        <w:t xml:space="preserve">aiuti </w:t>
      </w:r>
      <w:r w:rsidRPr="002B4786">
        <w:rPr>
          <w:rFonts w:ascii="Calibri" w:hAnsi="Calibri" w:cs="Calibri"/>
          <w:color w:val="auto"/>
          <w:sz w:val="26"/>
          <w:szCs w:val="26"/>
        </w:rPr>
        <w:t xml:space="preserve">Caritas – </w:t>
      </w:r>
      <w:r w:rsidRPr="00E94B50">
        <w:rPr>
          <w:rFonts w:ascii="Calibri" w:hAnsi="Calibri" w:cs="Calibri"/>
          <w:b/>
          <w:bCs/>
          <w:color w:val="auto"/>
          <w:sz w:val="26"/>
          <w:szCs w:val="26"/>
        </w:rPr>
        <w:t>8</w:t>
      </w:r>
      <w:r w:rsidR="00CF7DA5">
        <w:rPr>
          <w:rFonts w:ascii="Calibri" w:hAnsi="Calibri" w:cs="Calibri"/>
          <w:b/>
          <w:bCs/>
          <w:color w:val="auto"/>
          <w:sz w:val="26"/>
          <w:szCs w:val="26"/>
        </w:rPr>
        <w:t>37</w:t>
      </w:r>
      <w:r w:rsidRPr="00E94B50">
        <w:rPr>
          <w:rFonts w:ascii="Calibri" w:hAnsi="Calibri" w:cs="Calibri"/>
          <w:b/>
          <w:bCs/>
          <w:color w:val="auto"/>
          <w:sz w:val="26"/>
          <w:szCs w:val="26"/>
        </w:rPr>
        <w:t xml:space="preserve"> mila euro</w:t>
      </w:r>
      <w:r w:rsidRPr="002B4786">
        <w:rPr>
          <w:rFonts w:ascii="Calibri" w:hAnsi="Calibri" w:cs="Calibri"/>
          <w:color w:val="auto"/>
          <w:sz w:val="26"/>
          <w:szCs w:val="26"/>
        </w:rPr>
        <w:t xml:space="preserve"> complessivi nel 2024, destinati ad affitti, utenze e spese essenziali </w:t>
      </w:r>
      <w:r w:rsidR="00675E5F">
        <w:rPr>
          <w:rFonts w:ascii="Calibri" w:hAnsi="Calibri" w:cs="Calibri"/>
          <w:color w:val="auto"/>
          <w:sz w:val="26"/>
          <w:szCs w:val="26"/>
        </w:rPr>
        <w:t xml:space="preserve">come sopra menzionato </w:t>
      </w:r>
      <w:r w:rsidRPr="002B4786">
        <w:rPr>
          <w:rFonts w:ascii="Calibri" w:hAnsi="Calibri" w:cs="Calibri"/>
          <w:color w:val="auto"/>
          <w:sz w:val="26"/>
          <w:szCs w:val="26"/>
        </w:rPr>
        <w:t>– rappresentano un presidio fondamentale accanto al welfare pubblico, capace di intercettare le situazioni più urgenti e di costruire relazioni di fiducia con le famiglie sostenute.</w:t>
      </w:r>
    </w:p>
    <w:p w14:paraId="6C7E0672" w14:textId="77777777" w:rsidR="00EA5870" w:rsidRDefault="00EA5870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</w:p>
    <w:p w14:paraId="1CAE1776" w14:textId="77777777" w:rsidR="00EA5870" w:rsidRDefault="00EA5870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</w:p>
    <w:p w14:paraId="22191BD4" w14:textId="39CA305C" w:rsidR="00AC5838" w:rsidRPr="00AC5838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>V</w:t>
      </w:r>
      <w:r w:rsidR="009E20E1" w:rsidRPr="007A482C">
        <w:rPr>
          <w:rFonts w:ascii="Calibri" w:hAnsi="Calibri" w:cs="Calibri"/>
          <w:b/>
          <w:bCs/>
          <w:color w:val="002465"/>
          <w:sz w:val="28"/>
          <w:szCs w:val="28"/>
        </w:rPr>
        <w:t xml:space="preserve">olontari, </w:t>
      </w:r>
      <w:r w:rsidRPr="00AC5838">
        <w:rPr>
          <w:rFonts w:ascii="Calibri" w:hAnsi="Calibri" w:cs="Calibri"/>
          <w:b/>
          <w:bCs/>
          <w:color w:val="002465"/>
          <w:sz w:val="28"/>
          <w:szCs w:val="28"/>
        </w:rPr>
        <w:t>la trama che tiene insieme tutto</w:t>
      </w:r>
    </w:p>
    <w:p w14:paraId="327925D0" w14:textId="4ECDDD87" w:rsidR="00AC5838" w:rsidRPr="0069699F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9699F">
        <w:rPr>
          <w:rFonts w:ascii="Calibri" w:hAnsi="Calibri" w:cs="Calibri"/>
          <w:color w:val="auto"/>
          <w:sz w:val="26"/>
          <w:szCs w:val="26"/>
        </w:rPr>
        <w:t>La rete Caritas si regge</w:t>
      </w:r>
      <w:r w:rsidR="00A12E6A" w:rsidRPr="0069699F">
        <w:rPr>
          <w:rFonts w:ascii="Calibri" w:hAnsi="Calibri" w:cs="Calibri"/>
          <w:color w:val="auto"/>
          <w:sz w:val="26"/>
          <w:szCs w:val="26"/>
        </w:rPr>
        <w:t xml:space="preserve">, come ricordato, 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sull’impegno di oltre </w:t>
      </w:r>
      <w:r w:rsidRPr="0069699F">
        <w:rPr>
          <w:rFonts w:ascii="Calibri" w:hAnsi="Calibri" w:cs="Calibri"/>
          <w:b/>
          <w:bCs/>
          <w:color w:val="auto"/>
          <w:sz w:val="26"/>
          <w:szCs w:val="26"/>
        </w:rPr>
        <w:t>1.300 volontari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: </w:t>
      </w:r>
      <w:r w:rsidRPr="0069699F">
        <w:rPr>
          <w:rFonts w:ascii="Calibri" w:hAnsi="Calibri" w:cs="Calibri"/>
          <w:b/>
          <w:bCs/>
          <w:color w:val="auto"/>
          <w:sz w:val="26"/>
          <w:szCs w:val="26"/>
        </w:rPr>
        <w:t>550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 nei Centri e Punti di Ascolto, </w:t>
      </w:r>
      <w:r w:rsidRPr="0069699F">
        <w:rPr>
          <w:rFonts w:ascii="Calibri" w:hAnsi="Calibri" w:cs="Calibri"/>
          <w:b/>
          <w:bCs/>
          <w:color w:val="auto"/>
          <w:sz w:val="26"/>
          <w:szCs w:val="26"/>
        </w:rPr>
        <w:t>410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 nelle mense, </w:t>
      </w:r>
      <w:r w:rsidRPr="0069699F">
        <w:rPr>
          <w:rFonts w:ascii="Calibri" w:hAnsi="Calibri" w:cs="Calibri"/>
          <w:b/>
          <w:bCs/>
          <w:color w:val="auto"/>
          <w:sz w:val="26"/>
          <w:szCs w:val="26"/>
        </w:rPr>
        <w:t>300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 nei servizi tecnici e di accompagnamento, </w:t>
      </w:r>
      <w:r w:rsidRPr="0069699F">
        <w:rPr>
          <w:rFonts w:ascii="Calibri" w:hAnsi="Calibri" w:cs="Calibri"/>
          <w:b/>
          <w:bCs/>
          <w:color w:val="auto"/>
          <w:sz w:val="26"/>
          <w:szCs w:val="26"/>
        </w:rPr>
        <w:t>50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 negli Empori. Una trama di relazioni che rappresenta il volto più autentico della prossimità della Chiesa trentina.</w:t>
      </w:r>
    </w:p>
    <w:p w14:paraId="2192988A" w14:textId="3FBE7160" w:rsidR="00AC5838" w:rsidRPr="0069699F" w:rsidRDefault="00AC5838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69699F">
        <w:rPr>
          <w:rFonts w:ascii="Calibri" w:hAnsi="Calibri" w:cs="Calibri"/>
          <w:color w:val="auto"/>
          <w:sz w:val="26"/>
          <w:szCs w:val="26"/>
        </w:rPr>
        <w:t>Il Rapporto conferma</w:t>
      </w:r>
      <w:r w:rsidR="002704B1" w:rsidRPr="0069699F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un territorio attraversato da fragilità nuove e persistenti, in cui la casa, il lavoro </w:t>
      </w:r>
      <w:r w:rsidR="002704B1" w:rsidRPr="0069699F">
        <w:rPr>
          <w:rFonts w:ascii="Calibri" w:hAnsi="Calibri" w:cs="Calibri"/>
          <w:color w:val="auto"/>
          <w:sz w:val="26"/>
          <w:szCs w:val="26"/>
        </w:rPr>
        <w:t>“</w:t>
      </w:r>
      <w:r w:rsidRPr="0069699F">
        <w:rPr>
          <w:rFonts w:ascii="Calibri" w:hAnsi="Calibri" w:cs="Calibri"/>
          <w:color w:val="auto"/>
          <w:sz w:val="26"/>
          <w:szCs w:val="26"/>
        </w:rPr>
        <w:t>povero</w:t>
      </w:r>
      <w:r w:rsidR="002704B1" w:rsidRPr="0069699F">
        <w:rPr>
          <w:rFonts w:ascii="Calibri" w:hAnsi="Calibri" w:cs="Calibri"/>
          <w:color w:val="auto"/>
          <w:sz w:val="26"/>
          <w:szCs w:val="26"/>
        </w:rPr>
        <w:t>”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 e il costo della vita continuano a incidere su migliaia di famiglie. Allo stesso tempo restituisce l’immagine di una rete solidale che, grazie all’impegno </w:t>
      </w:r>
      <w:r w:rsidR="002704B1" w:rsidRPr="0069699F">
        <w:rPr>
          <w:rFonts w:ascii="Calibri" w:hAnsi="Calibri" w:cs="Calibri"/>
          <w:color w:val="auto"/>
          <w:sz w:val="26"/>
          <w:szCs w:val="26"/>
        </w:rPr>
        <w:t xml:space="preserve">delle comunità parrocchiali, </w:t>
      </w:r>
      <w:r w:rsidRPr="0069699F">
        <w:rPr>
          <w:rFonts w:ascii="Calibri" w:hAnsi="Calibri" w:cs="Calibri"/>
          <w:color w:val="auto"/>
          <w:sz w:val="26"/>
          <w:szCs w:val="26"/>
        </w:rPr>
        <w:t>di operatori e</w:t>
      </w:r>
      <w:r w:rsidR="002704B1" w:rsidRPr="0069699F">
        <w:rPr>
          <w:rFonts w:ascii="Calibri" w:hAnsi="Calibri" w:cs="Calibri"/>
          <w:color w:val="auto"/>
          <w:sz w:val="26"/>
          <w:szCs w:val="26"/>
        </w:rPr>
        <w:t xml:space="preserve"> volontari, 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riesce ogni giorno a sostenere persone e nuclei familiari </w:t>
      </w:r>
      <w:r w:rsidR="007073B8" w:rsidRPr="0069699F">
        <w:rPr>
          <w:rFonts w:ascii="Calibri" w:hAnsi="Calibri" w:cs="Calibri"/>
          <w:color w:val="auto"/>
          <w:sz w:val="26"/>
          <w:szCs w:val="26"/>
        </w:rPr>
        <w:t xml:space="preserve">in </w:t>
      </w:r>
      <w:r w:rsidRPr="0069699F">
        <w:rPr>
          <w:rFonts w:ascii="Calibri" w:hAnsi="Calibri" w:cs="Calibri"/>
          <w:color w:val="auto"/>
          <w:sz w:val="26"/>
          <w:szCs w:val="26"/>
        </w:rPr>
        <w:t>situazioni complesse.</w:t>
      </w:r>
      <w:r w:rsidRPr="0069699F">
        <w:rPr>
          <w:rFonts w:ascii="Calibri" w:hAnsi="Calibri" w:cs="Calibri"/>
          <w:color w:val="auto"/>
          <w:sz w:val="26"/>
          <w:szCs w:val="26"/>
        </w:rPr>
        <w:br/>
        <w:t>È all’interno di questa trama di relazioni – fatta di ascolto, prossimità e responsabilità condivisa – che la</w:t>
      </w:r>
      <w:r w:rsidRPr="0069699F">
        <w:rPr>
          <w:rFonts w:ascii="Calibri" w:hAnsi="Calibri" w:cs="Calibri"/>
          <w:b/>
          <w:bCs/>
          <w:color w:val="auto"/>
          <w:sz w:val="26"/>
          <w:szCs w:val="26"/>
        </w:rPr>
        <w:t xml:space="preserve"> Chiesa trentina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 vede la strada possibile per rafforzare il tessuto sociale del territorio e costruire risposte più giuste, durature e inclusive.</w:t>
      </w:r>
    </w:p>
    <w:p w14:paraId="61D6891A" w14:textId="2CD47E4F" w:rsidR="00D51ED7" w:rsidRPr="00D51ED7" w:rsidRDefault="00D51ED7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D51ED7">
        <w:rPr>
          <w:rFonts w:ascii="Calibri" w:hAnsi="Calibri" w:cs="Calibri"/>
          <w:b/>
          <w:bCs/>
          <w:color w:val="002465"/>
          <w:sz w:val="28"/>
          <w:szCs w:val="28"/>
        </w:rPr>
        <w:t xml:space="preserve">Giornata dei poveri, monsignor Tisi a Levico  </w:t>
      </w:r>
    </w:p>
    <w:p w14:paraId="69868211" w14:textId="15728BC4" w:rsidR="00D51ED7" w:rsidRPr="00D51ED7" w:rsidRDefault="00D51ED7" w:rsidP="00D51ED7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D51ED7">
        <w:rPr>
          <w:rFonts w:ascii="Calibri" w:hAnsi="Calibri" w:cs="Calibri"/>
          <w:color w:val="auto"/>
          <w:sz w:val="26"/>
          <w:szCs w:val="26"/>
        </w:rPr>
        <w:t xml:space="preserve">In </w:t>
      </w:r>
      <w:r w:rsidRPr="0069699F">
        <w:rPr>
          <w:rFonts w:ascii="Calibri" w:hAnsi="Calibri" w:cs="Calibri"/>
          <w:color w:val="auto"/>
          <w:sz w:val="26"/>
          <w:szCs w:val="26"/>
        </w:rPr>
        <w:t xml:space="preserve">occasione </w:t>
      </w:r>
      <w:r w:rsidRPr="00D51ED7">
        <w:rPr>
          <w:rFonts w:ascii="Calibri" w:hAnsi="Calibri" w:cs="Calibri"/>
          <w:color w:val="auto"/>
          <w:sz w:val="26"/>
          <w:szCs w:val="26"/>
        </w:rPr>
        <w:t xml:space="preserve">della </w:t>
      </w:r>
      <w:r w:rsidRPr="00D51ED7">
        <w:rPr>
          <w:rFonts w:ascii="Calibri" w:hAnsi="Calibri" w:cs="Calibri"/>
          <w:b/>
          <w:bCs/>
          <w:color w:val="auto"/>
          <w:sz w:val="26"/>
          <w:szCs w:val="26"/>
        </w:rPr>
        <w:t>IX Giornata mondiale dei poveri</w:t>
      </w:r>
      <w:r w:rsidRPr="00D51ED7">
        <w:rPr>
          <w:rFonts w:ascii="Calibri" w:hAnsi="Calibri" w:cs="Calibri"/>
          <w:color w:val="auto"/>
          <w:sz w:val="26"/>
          <w:szCs w:val="26"/>
        </w:rPr>
        <w:t xml:space="preserve">, la Zona pastorale Valsugana e Primiero </w:t>
      </w:r>
      <w:r w:rsidR="005B2F21">
        <w:rPr>
          <w:rFonts w:ascii="Calibri" w:hAnsi="Calibri" w:cs="Calibri"/>
          <w:color w:val="auto"/>
          <w:sz w:val="26"/>
          <w:szCs w:val="26"/>
        </w:rPr>
        <w:t xml:space="preserve">– </w:t>
      </w:r>
      <w:r w:rsidRPr="0069699F">
        <w:rPr>
          <w:rFonts w:ascii="Calibri" w:hAnsi="Calibri" w:cs="Calibri"/>
          <w:color w:val="auto"/>
          <w:sz w:val="26"/>
          <w:szCs w:val="26"/>
        </w:rPr>
        <w:t>interessata attualmente dalla Visita pastorale dell’arcivescovo Lauro</w:t>
      </w:r>
      <w:r w:rsidR="005B2F21">
        <w:rPr>
          <w:rFonts w:ascii="Calibri" w:hAnsi="Calibri" w:cs="Calibri"/>
          <w:color w:val="auto"/>
          <w:sz w:val="26"/>
          <w:szCs w:val="26"/>
        </w:rPr>
        <w:t xml:space="preserve"> – </w:t>
      </w:r>
      <w:r w:rsidRPr="00D51ED7">
        <w:rPr>
          <w:rFonts w:ascii="Calibri" w:hAnsi="Calibri" w:cs="Calibri"/>
          <w:color w:val="auto"/>
          <w:sz w:val="26"/>
          <w:szCs w:val="26"/>
        </w:rPr>
        <w:t xml:space="preserve">propone un momento comunitario di preghiera e riflessione ispirato al tema scelto per il 2025: </w:t>
      </w:r>
      <w:r w:rsidRPr="00D51ED7">
        <w:rPr>
          <w:rFonts w:ascii="Calibri" w:hAnsi="Calibri" w:cs="Calibri"/>
          <w:b/>
          <w:bCs/>
          <w:color w:val="auto"/>
          <w:sz w:val="26"/>
          <w:szCs w:val="26"/>
        </w:rPr>
        <w:t>“Sei tu, Signore, la mia speranza”</w:t>
      </w:r>
      <w:r w:rsidRPr="00D51ED7">
        <w:rPr>
          <w:rFonts w:ascii="Calibri" w:hAnsi="Calibri" w:cs="Calibri"/>
          <w:color w:val="auto"/>
          <w:sz w:val="26"/>
          <w:szCs w:val="26"/>
        </w:rPr>
        <w:t xml:space="preserve">. </w:t>
      </w:r>
    </w:p>
    <w:p w14:paraId="6419B4AD" w14:textId="32ED858F" w:rsidR="00D51ED7" w:rsidRPr="00D51ED7" w:rsidRDefault="00D51ED7" w:rsidP="00D51ED7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D51ED7">
        <w:rPr>
          <w:rFonts w:ascii="Calibri" w:hAnsi="Calibri" w:cs="Calibri"/>
          <w:color w:val="auto"/>
          <w:sz w:val="26"/>
          <w:szCs w:val="26"/>
        </w:rPr>
        <w:t xml:space="preserve">Il cuore dell’appuntamento sarà la </w:t>
      </w:r>
      <w:r w:rsidRPr="00D51ED7">
        <w:rPr>
          <w:rFonts w:ascii="Calibri" w:hAnsi="Calibri" w:cs="Calibri"/>
          <w:b/>
          <w:bCs/>
          <w:color w:val="auto"/>
          <w:sz w:val="26"/>
          <w:szCs w:val="26"/>
        </w:rPr>
        <w:t>Santa Messa di domenica 16 novembre 2025, alle ore 20.00</w:t>
      </w:r>
      <w:r w:rsidRPr="00D51ED7">
        <w:rPr>
          <w:rFonts w:ascii="Calibri" w:hAnsi="Calibri" w:cs="Calibri"/>
          <w:color w:val="auto"/>
          <w:sz w:val="26"/>
          <w:szCs w:val="26"/>
        </w:rPr>
        <w:t xml:space="preserve">, nella </w:t>
      </w:r>
      <w:r w:rsidRPr="00D51ED7">
        <w:rPr>
          <w:rFonts w:ascii="Calibri" w:hAnsi="Calibri" w:cs="Calibri"/>
          <w:b/>
          <w:bCs/>
          <w:color w:val="auto"/>
          <w:sz w:val="26"/>
          <w:szCs w:val="26"/>
        </w:rPr>
        <w:t>chiesa del Santissimo Redentore a Levico Terme</w:t>
      </w:r>
      <w:r w:rsidRPr="00D51ED7">
        <w:rPr>
          <w:rFonts w:ascii="Calibri" w:hAnsi="Calibri" w:cs="Calibri"/>
          <w:color w:val="auto"/>
          <w:sz w:val="26"/>
          <w:szCs w:val="26"/>
        </w:rPr>
        <w:t>, presieduta dall’</w:t>
      </w:r>
      <w:r w:rsidR="0069699F" w:rsidRPr="0069699F">
        <w:rPr>
          <w:rFonts w:ascii="Calibri" w:hAnsi="Calibri" w:cs="Calibri"/>
          <w:color w:val="auto"/>
          <w:sz w:val="26"/>
          <w:szCs w:val="26"/>
        </w:rPr>
        <w:t>a</w:t>
      </w:r>
      <w:r w:rsidRPr="00D51ED7">
        <w:rPr>
          <w:rFonts w:ascii="Calibri" w:hAnsi="Calibri" w:cs="Calibri"/>
          <w:color w:val="auto"/>
          <w:sz w:val="26"/>
          <w:szCs w:val="26"/>
        </w:rPr>
        <w:t xml:space="preserve">rcivescovo </w:t>
      </w:r>
      <w:r w:rsidR="0069699F" w:rsidRPr="0069699F">
        <w:rPr>
          <w:rFonts w:ascii="Calibri" w:hAnsi="Calibri" w:cs="Calibri"/>
          <w:color w:val="auto"/>
          <w:sz w:val="26"/>
          <w:szCs w:val="26"/>
        </w:rPr>
        <w:t>Tisi</w:t>
      </w:r>
      <w:r w:rsidRPr="00D51ED7">
        <w:rPr>
          <w:rFonts w:ascii="Calibri" w:hAnsi="Calibri" w:cs="Calibri"/>
          <w:color w:val="auto"/>
          <w:sz w:val="26"/>
          <w:szCs w:val="26"/>
        </w:rPr>
        <w:t>. La celebrazione si inserisce nel cammino dell’</w:t>
      </w:r>
      <w:r w:rsidRPr="00D51ED7">
        <w:rPr>
          <w:rFonts w:ascii="Calibri" w:hAnsi="Calibri" w:cs="Calibri"/>
          <w:b/>
          <w:bCs/>
          <w:color w:val="auto"/>
          <w:sz w:val="26"/>
          <w:szCs w:val="26"/>
        </w:rPr>
        <w:t>Anno Santo 2025</w:t>
      </w:r>
      <w:r w:rsidR="00BF0C34">
        <w:rPr>
          <w:rFonts w:ascii="Calibri" w:hAnsi="Calibri" w:cs="Calibri"/>
          <w:b/>
          <w:bCs/>
          <w:color w:val="auto"/>
          <w:sz w:val="26"/>
          <w:szCs w:val="26"/>
        </w:rPr>
        <w:t>.</w:t>
      </w:r>
      <w:r w:rsidRPr="00D51ED7">
        <w:rPr>
          <w:rFonts w:ascii="Calibri" w:hAnsi="Calibri" w:cs="Calibri"/>
          <w:color w:val="auto"/>
          <w:sz w:val="26"/>
          <w:szCs w:val="26"/>
        </w:rPr>
        <w:t xml:space="preserve"> Un invito aperto a tutti, per raccogliersi attorno alla Parola e ai poveri, e per </w:t>
      </w:r>
      <w:r w:rsidR="00BF0C34" w:rsidRPr="00D51ED7">
        <w:rPr>
          <w:rFonts w:ascii="Calibri" w:hAnsi="Calibri" w:cs="Calibri"/>
          <w:color w:val="auto"/>
          <w:sz w:val="26"/>
          <w:szCs w:val="26"/>
        </w:rPr>
        <w:t>ritrovare</w:t>
      </w:r>
      <w:r w:rsidR="00BF0C34" w:rsidRPr="0069699F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BF0C34" w:rsidRPr="00D51ED7">
        <w:rPr>
          <w:rFonts w:ascii="Calibri" w:hAnsi="Calibri" w:cs="Calibri"/>
          <w:color w:val="auto"/>
          <w:sz w:val="26"/>
          <w:szCs w:val="26"/>
        </w:rPr>
        <w:t>un orizzonte di speranza condivisa.</w:t>
      </w:r>
      <w:r w:rsidR="00BF0C34" w:rsidRPr="0069699F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0316129F" w14:textId="77777777" w:rsidR="00D51ED7" w:rsidRPr="00090929" w:rsidRDefault="00D51ED7" w:rsidP="00577CD4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5"/>
          <w:szCs w:val="25"/>
        </w:rPr>
      </w:pPr>
    </w:p>
    <w:sectPr w:rsidR="00D51ED7" w:rsidRPr="00090929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B57E" w14:textId="77777777" w:rsidR="0026282F" w:rsidRDefault="0026282F" w:rsidP="00A66B18">
      <w:pPr>
        <w:spacing w:before="0" w:after="0"/>
      </w:pPr>
      <w:r>
        <w:separator/>
      </w:r>
    </w:p>
  </w:endnote>
  <w:endnote w:type="continuationSeparator" w:id="0">
    <w:p w14:paraId="37450970" w14:textId="77777777" w:rsidR="0026282F" w:rsidRDefault="0026282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81A9" w14:textId="77777777" w:rsidR="0026282F" w:rsidRDefault="0026282F" w:rsidP="00A66B18">
      <w:pPr>
        <w:spacing w:before="0" w:after="0"/>
      </w:pPr>
      <w:r>
        <w:separator/>
      </w:r>
    </w:p>
  </w:footnote>
  <w:footnote w:type="continuationSeparator" w:id="0">
    <w:p w14:paraId="0EF877BC" w14:textId="77777777" w:rsidR="0026282F" w:rsidRDefault="0026282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42B16"/>
    <w:multiLevelType w:val="multilevel"/>
    <w:tmpl w:val="4ED2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B43F7"/>
    <w:multiLevelType w:val="multilevel"/>
    <w:tmpl w:val="2750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65967"/>
    <w:multiLevelType w:val="multilevel"/>
    <w:tmpl w:val="2DBA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  <w:num w:numId="7" w16cid:durableId="1088575039">
    <w:abstractNumId w:val="7"/>
  </w:num>
  <w:num w:numId="8" w16cid:durableId="3823114">
    <w:abstractNumId w:val="8"/>
  </w:num>
  <w:num w:numId="9" w16cid:durableId="1276012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539"/>
    <w:rsid w:val="00023F8C"/>
    <w:rsid w:val="0004160A"/>
    <w:rsid w:val="000536D5"/>
    <w:rsid w:val="0005758E"/>
    <w:rsid w:val="00060C43"/>
    <w:rsid w:val="00064766"/>
    <w:rsid w:val="00064BE6"/>
    <w:rsid w:val="0006536F"/>
    <w:rsid w:val="000721A0"/>
    <w:rsid w:val="00077815"/>
    <w:rsid w:val="00080A4A"/>
    <w:rsid w:val="00083BAA"/>
    <w:rsid w:val="00085347"/>
    <w:rsid w:val="000871AA"/>
    <w:rsid w:val="00090929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5E2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5B46"/>
    <w:rsid w:val="00150E3B"/>
    <w:rsid w:val="00152B0B"/>
    <w:rsid w:val="00155FF1"/>
    <w:rsid w:val="00162058"/>
    <w:rsid w:val="001766D6"/>
    <w:rsid w:val="0017793B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2F3A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61A9B"/>
    <w:rsid w:val="0026282F"/>
    <w:rsid w:val="002704B1"/>
    <w:rsid w:val="0027084A"/>
    <w:rsid w:val="00270F8B"/>
    <w:rsid w:val="0028677E"/>
    <w:rsid w:val="002A190C"/>
    <w:rsid w:val="002A7AB2"/>
    <w:rsid w:val="002B4786"/>
    <w:rsid w:val="002B6EB3"/>
    <w:rsid w:val="002B7C24"/>
    <w:rsid w:val="002C29E7"/>
    <w:rsid w:val="002C7F08"/>
    <w:rsid w:val="002D2737"/>
    <w:rsid w:val="002D7E59"/>
    <w:rsid w:val="002E71E1"/>
    <w:rsid w:val="002E7497"/>
    <w:rsid w:val="002F0D3B"/>
    <w:rsid w:val="002F2349"/>
    <w:rsid w:val="00303BFC"/>
    <w:rsid w:val="00306F84"/>
    <w:rsid w:val="00317F29"/>
    <w:rsid w:val="00322C98"/>
    <w:rsid w:val="00331FD9"/>
    <w:rsid w:val="00333C4C"/>
    <w:rsid w:val="00345669"/>
    <w:rsid w:val="003525BB"/>
    <w:rsid w:val="00352B81"/>
    <w:rsid w:val="00354C7B"/>
    <w:rsid w:val="00362F48"/>
    <w:rsid w:val="003873AF"/>
    <w:rsid w:val="0038773A"/>
    <w:rsid w:val="00390977"/>
    <w:rsid w:val="00392858"/>
    <w:rsid w:val="003928E6"/>
    <w:rsid w:val="00394757"/>
    <w:rsid w:val="003A0150"/>
    <w:rsid w:val="003A1682"/>
    <w:rsid w:val="003A3C22"/>
    <w:rsid w:val="003B1B3F"/>
    <w:rsid w:val="003C057E"/>
    <w:rsid w:val="003C5B7B"/>
    <w:rsid w:val="003D2629"/>
    <w:rsid w:val="003D7CAB"/>
    <w:rsid w:val="003E24DF"/>
    <w:rsid w:val="003E575F"/>
    <w:rsid w:val="003E6016"/>
    <w:rsid w:val="003E62DF"/>
    <w:rsid w:val="003F257F"/>
    <w:rsid w:val="003F4ECC"/>
    <w:rsid w:val="00401FB4"/>
    <w:rsid w:val="00404A56"/>
    <w:rsid w:val="00411237"/>
    <w:rsid w:val="0041151B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5232D"/>
    <w:rsid w:val="004727CE"/>
    <w:rsid w:val="00474DC4"/>
    <w:rsid w:val="00483E39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28D1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3B1"/>
    <w:rsid w:val="00552D4B"/>
    <w:rsid w:val="005550DE"/>
    <w:rsid w:val="00577CD4"/>
    <w:rsid w:val="00581590"/>
    <w:rsid w:val="005818F1"/>
    <w:rsid w:val="00592C0F"/>
    <w:rsid w:val="0059493E"/>
    <w:rsid w:val="00596098"/>
    <w:rsid w:val="005A0FFA"/>
    <w:rsid w:val="005A3D10"/>
    <w:rsid w:val="005A629A"/>
    <w:rsid w:val="005B2F21"/>
    <w:rsid w:val="005B4B94"/>
    <w:rsid w:val="005C141B"/>
    <w:rsid w:val="005C2210"/>
    <w:rsid w:val="005C3D02"/>
    <w:rsid w:val="005C51C1"/>
    <w:rsid w:val="005D3044"/>
    <w:rsid w:val="005D37FF"/>
    <w:rsid w:val="005D44C3"/>
    <w:rsid w:val="005E05F9"/>
    <w:rsid w:val="005F1D4E"/>
    <w:rsid w:val="005F516E"/>
    <w:rsid w:val="006004AC"/>
    <w:rsid w:val="0060082E"/>
    <w:rsid w:val="00605A04"/>
    <w:rsid w:val="00606178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75E5F"/>
    <w:rsid w:val="006769FB"/>
    <w:rsid w:val="006854B3"/>
    <w:rsid w:val="006857B7"/>
    <w:rsid w:val="006908C4"/>
    <w:rsid w:val="00690C4D"/>
    <w:rsid w:val="006935F6"/>
    <w:rsid w:val="0069699F"/>
    <w:rsid w:val="006A5335"/>
    <w:rsid w:val="006A5A5E"/>
    <w:rsid w:val="006C10D2"/>
    <w:rsid w:val="006C2741"/>
    <w:rsid w:val="006C2A26"/>
    <w:rsid w:val="006C7808"/>
    <w:rsid w:val="006D1D88"/>
    <w:rsid w:val="006F6F10"/>
    <w:rsid w:val="007056D5"/>
    <w:rsid w:val="007073B8"/>
    <w:rsid w:val="00707934"/>
    <w:rsid w:val="007165DE"/>
    <w:rsid w:val="00721D24"/>
    <w:rsid w:val="007303D2"/>
    <w:rsid w:val="00730655"/>
    <w:rsid w:val="00732E94"/>
    <w:rsid w:val="007425AF"/>
    <w:rsid w:val="00746451"/>
    <w:rsid w:val="00770058"/>
    <w:rsid w:val="00783E79"/>
    <w:rsid w:val="00792305"/>
    <w:rsid w:val="00792E4C"/>
    <w:rsid w:val="00795591"/>
    <w:rsid w:val="00795B0F"/>
    <w:rsid w:val="00796B30"/>
    <w:rsid w:val="007A14BC"/>
    <w:rsid w:val="007A2A1E"/>
    <w:rsid w:val="007A4438"/>
    <w:rsid w:val="007A453B"/>
    <w:rsid w:val="007A482C"/>
    <w:rsid w:val="007B21F5"/>
    <w:rsid w:val="007B5AE8"/>
    <w:rsid w:val="007C0134"/>
    <w:rsid w:val="007C3F24"/>
    <w:rsid w:val="007D308E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468B8"/>
    <w:rsid w:val="00850D66"/>
    <w:rsid w:val="008522A1"/>
    <w:rsid w:val="008524AC"/>
    <w:rsid w:val="00874FA8"/>
    <w:rsid w:val="00875888"/>
    <w:rsid w:val="0089195F"/>
    <w:rsid w:val="008922A5"/>
    <w:rsid w:val="00893C23"/>
    <w:rsid w:val="0089796B"/>
    <w:rsid w:val="008C67DE"/>
    <w:rsid w:val="008E342A"/>
    <w:rsid w:val="008E7F33"/>
    <w:rsid w:val="00901A21"/>
    <w:rsid w:val="00906011"/>
    <w:rsid w:val="0091112D"/>
    <w:rsid w:val="00912322"/>
    <w:rsid w:val="00913575"/>
    <w:rsid w:val="009152E4"/>
    <w:rsid w:val="00916F1D"/>
    <w:rsid w:val="0092109F"/>
    <w:rsid w:val="00923465"/>
    <w:rsid w:val="00933111"/>
    <w:rsid w:val="00942BE5"/>
    <w:rsid w:val="009459F1"/>
    <w:rsid w:val="009560E3"/>
    <w:rsid w:val="00971422"/>
    <w:rsid w:val="00971F62"/>
    <w:rsid w:val="00976D12"/>
    <w:rsid w:val="009773FD"/>
    <w:rsid w:val="00983802"/>
    <w:rsid w:val="00987639"/>
    <w:rsid w:val="009A0F4C"/>
    <w:rsid w:val="009A5F09"/>
    <w:rsid w:val="009A6D4E"/>
    <w:rsid w:val="009B25BF"/>
    <w:rsid w:val="009B7CB2"/>
    <w:rsid w:val="009C0046"/>
    <w:rsid w:val="009D6E3A"/>
    <w:rsid w:val="009E20E1"/>
    <w:rsid w:val="009E3FFB"/>
    <w:rsid w:val="009E53F0"/>
    <w:rsid w:val="009F6646"/>
    <w:rsid w:val="009F6D22"/>
    <w:rsid w:val="00A03D88"/>
    <w:rsid w:val="00A104C6"/>
    <w:rsid w:val="00A1276E"/>
    <w:rsid w:val="00A12E6A"/>
    <w:rsid w:val="00A15809"/>
    <w:rsid w:val="00A16E42"/>
    <w:rsid w:val="00A173A8"/>
    <w:rsid w:val="00A22E66"/>
    <w:rsid w:val="00A230D7"/>
    <w:rsid w:val="00A2401D"/>
    <w:rsid w:val="00A26FE7"/>
    <w:rsid w:val="00A43F97"/>
    <w:rsid w:val="00A50921"/>
    <w:rsid w:val="00A66B18"/>
    <w:rsid w:val="00A6783B"/>
    <w:rsid w:val="00A96CF8"/>
    <w:rsid w:val="00AA089B"/>
    <w:rsid w:val="00AA43EE"/>
    <w:rsid w:val="00AA67DC"/>
    <w:rsid w:val="00AA7303"/>
    <w:rsid w:val="00AB35AE"/>
    <w:rsid w:val="00AC20D5"/>
    <w:rsid w:val="00AC3C2C"/>
    <w:rsid w:val="00AC5838"/>
    <w:rsid w:val="00AD0409"/>
    <w:rsid w:val="00AD1294"/>
    <w:rsid w:val="00AD1C30"/>
    <w:rsid w:val="00AD3624"/>
    <w:rsid w:val="00AD3AE4"/>
    <w:rsid w:val="00AD402D"/>
    <w:rsid w:val="00AE1388"/>
    <w:rsid w:val="00AE41F6"/>
    <w:rsid w:val="00AE4E03"/>
    <w:rsid w:val="00AF2010"/>
    <w:rsid w:val="00AF3982"/>
    <w:rsid w:val="00B05D11"/>
    <w:rsid w:val="00B14630"/>
    <w:rsid w:val="00B1783C"/>
    <w:rsid w:val="00B21A6D"/>
    <w:rsid w:val="00B224A6"/>
    <w:rsid w:val="00B2755A"/>
    <w:rsid w:val="00B43602"/>
    <w:rsid w:val="00B43B2F"/>
    <w:rsid w:val="00B50294"/>
    <w:rsid w:val="00B558AF"/>
    <w:rsid w:val="00B57B36"/>
    <w:rsid w:val="00B57D6E"/>
    <w:rsid w:val="00B613AD"/>
    <w:rsid w:val="00B66914"/>
    <w:rsid w:val="00B84546"/>
    <w:rsid w:val="00B86AC1"/>
    <w:rsid w:val="00BA0104"/>
    <w:rsid w:val="00BA6E53"/>
    <w:rsid w:val="00BB3304"/>
    <w:rsid w:val="00BC2073"/>
    <w:rsid w:val="00BD123D"/>
    <w:rsid w:val="00BD485C"/>
    <w:rsid w:val="00BD6466"/>
    <w:rsid w:val="00BE0CD4"/>
    <w:rsid w:val="00BE5154"/>
    <w:rsid w:val="00BF0C34"/>
    <w:rsid w:val="00C14054"/>
    <w:rsid w:val="00C15C47"/>
    <w:rsid w:val="00C22315"/>
    <w:rsid w:val="00C24BBF"/>
    <w:rsid w:val="00C35AFC"/>
    <w:rsid w:val="00C36004"/>
    <w:rsid w:val="00C37541"/>
    <w:rsid w:val="00C52FDE"/>
    <w:rsid w:val="00C551D5"/>
    <w:rsid w:val="00C5550D"/>
    <w:rsid w:val="00C60124"/>
    <w:rsid w:val="00C65CF6"/>
    <w:rsid w:val="00C701F7"/>
    <w:rsid w:val="00C70786"/>
    <w:rsid w:val="00C76629"/>
    <w:rsid w:val="00C76A6D"/>
    <w:rsid w:val="00C77E81"/>
    <w:rsid w:val="00C84A1F"/>
    <w:rsid w:val="00C8559E"/>
    <w:rsid w:val="00C879E1"/>
    <w:rsid w:val="00C87E42"/>
    <w:rsid w:val="00C9314C"/>
    <w:rsid w:val="00CD3E7B"/>
    <w:rsid w:val="00CD7CEE"/>
    <w:rsid w:val="00CF0F16"/>
    <w:rsid w:val="00CF7DA5"/>
    <w:rsid w:val="00D10958"/>
    <w:rsid w:val="00D13835"/>
    <w:rsid w:val="00D167D7"/>
    <w:rsid w:val="00D171A4"/>
    <w:rsid w:val="00D21CE5"/>
    <w:rsid w:val="00D2316A"/>
    <w:rsid w:val="00D26CFF"/>
    <w:rsid w:val="00D31AA4"/>
    <w:rsid w:val="00D33E84"/>
    <w:rsid w:val="00D354CE"/>
    <w:rsid w:val="00D36458"/>
    <w:rsid w:val="00D36A9A"/>
    <w:rsid w:val="00D415A7"/>
    <w:rsid w:val="00D47396"/>
    <w:rsid w:val="00D51ED7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5FCD"/>
    <w:rsid w:val="00DE6DA2"/>
    <w:rsid w:val="00DE71B3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66A83"/>
    <w:rsid w:val="00E7103C"/>
    <w:rsid w:val="00E710ED"/>
    <w:rsid w:val="00E77886"/>
    <w:rsid w:val="00E77FA6"/>
    <w:rsid w:val="00E81E2A"/>
    <w:rsid w:val="00E94B50"/>
    <w:rsid w:val="00E95F3F"/>
    <w:rsid w:val="00EA52E2"/>
    <w:rsid w:val="00EA5870"/>
    <w:rsid w:val="00EA7896"/>
    <w:rsid w:val="00EB1FA4"/>
    <w:rsid w:val="00EB6C25"/>
    <w:rsid w:val="00ED27FB"/>
    <w:rsid w:val="00ED4B04"/>
    <w:rsid w:val="00ED5F49"/>
    <w:rsid w:val="00EE0952"/>
    <w:rsid w:val="00EE590F"/>
    <w:rsid w:val="00F049F8"/>
    <w:rsid w:val="00F05D96"/>
    <w:rsid w:val="00F06549"/>
    <w:rsid w:val="00F163DB"/>
    <w:rsid w:val="00F22384"/>
    <w:rsid w:val="00F229D7"/>
    <w:rsid w:val="00F31D9C"/>
    <w:rsid w:val="00F31F94"/>
    <w:rsid w:val="00F341EB"/>
    <w:rsid w:val="00F40EBB"/>
    <w:rsid w:val="00F43CCD"/>
    <w:rsid w:val="00F548B5"/>
    <w:rsid w:val="00F57755"/>
    <w:rsid w:val="00F82EEF"/>
    <w:rsid w:val="00F97E50"/>
    <w:rsid w:val="00FA1A02"/>
    <w:rsid w:val="00FB1309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40570148-37AB-4B1B-A601-67569171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27</TotalTime>
  <Pages>5</Pages>
  <Words>1474</Words>
  <Characters>8364</Characters>
  <Application>Microsoft Office Word</Application>
  <DocSecurity>0</DocSecurity>
  <Lines>126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10</cp:revision>
  <cp:lastPrinted>2025-11-10T08:26:00Z</cp:lastPrinted>
  <dcterms:created xsi:type="dcterms:W3CDTF">2025-11-10T13:37:00Z</dcterms:created>
  <dcterms:modified xsi:type="dcterms:W3CDTF">2025-11-10T14:03:00Z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