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7FE8" w14:textId="1FBBE286" w:rsidR="00964A0A" w:rsidRPr="004F46B5" w:rsidRDefault="005D53D4" w:rsidP="005D53D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4F46B5">
        <w:rPr>
          <w:rFonts w:ascii="Calibri" w:hAnsi="Calibri" w:cs="Calibri"/>
          <w:b/>
          <w:bCs/>
          <w:sz w:val="36"/>
          <w:szCs w:val="36"/>
        </w:rPr>
        <w:t>Omelia Solennità di Tutti i Santi</w:t>
      </w:r>
    </w:p>
    <w:p w14:paraId="6C8A1B97" w14:textId="77777777" w:rsidR="005D53D4" w:rsidRPr="004F46B5" w:rsidRDefault="005D53D4" w:rsidP="005D53D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4F46B5">
        <w:rPr>
          <w:rFonts w:ascii="Calibri" w:hAnsi="Calibri" w:cs="Calibri"/>
          <w:b/>
          <w:bCs/>
          <w:sz w:val="36"/>
          <w:szCs w:val="36"/>
        </w:rPr>
        <w:t>(Cimitero di Trento, sabato 01 2025)</w:t>
      </w:r>
    </w:p>
    <w:p w14:paraId="12B2534E" w14:textId="77777777" w:rsidR="005D53D4" w:rsidRDefault="005D53D4" w:rsidP="005D5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00A7C7D" w14:textId="6900308D" w:rsidR="009A1C09" w:rsidRPr="007D6786" w:rsidRDefault="007B5597" w:rsidP="005D53D4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 xml:space="preserve">Nei giorni scorsi, un giornale locale riportava </w:t>
      </w:r>
      <w:r w:rsidR="003534B0" w:rsidRPr="007D6786">
        <w:rPr>
          <w:rFonts w:ascii="Calibri" w:hAnsi="Calibri" w:cs="Calibri"/>
          <w:sz w:val="32"/>
          <w:szCs w:val="32"/>
        </w:rPr>
        <w:t>un’</w:t>
      </w:r>
      <w:r w:rsidR="005D53D4" w:rsidRPr="007D6786">
        <w:rPr>
          <w:rFonts w:ascii="Calibri" w:hAnsi="Calibri" w:cs="Calibri"/>
          <w:sz w:val="32"/>
          <w:szCs w:val="32"/>
        </w:rPr>
        <w:t>interessante</w:t>
      </w:r>
      <w:r w:rsidR="003534B0" w:rsidRPr="007D6786">
        <w:rPr>
          <w:rFonts w:ascii="Calibri" w:hAnsi="Calibri" w:cs="Calibri"/>
          <w:sz w:val="32"/>
          <w:szCs w:val="32"/>
        </w:rPr>
        <w:t xml:space="preserve"> osservazione circa il </w:t>
      </w:r>
      <w:r w:rsidR="005D53D4" w:rsidRPr="007D6786">
        <w:rPr>
          <w:rFonts w:ascii="Calibri" w:hAnsi="Calibri" w:cs="Calibri"/>
          <w:sz w:val="32"/>
          <w:szCs w:val="32"/>
        </w:rPr>
        <w:t xml:space="preserve">momento storico che stiamo vivendo: </w:t>
      </w:r>
      <w:r w:rsidR="003534B0" w:rsidRPr="007D6786">
        <w:rPr>
          <w:rFonts w:ascii="Calibri" w:hAnsi="Calibri" w:cs="Calibri"/>
          <w:sz w:val="32"/>
          <w:szCs w:val="32"/>
        </w:rPr>
        <w:t>“</w:t>
      </w:r>
      <w:r w:rsidR="005D53D4" w:rsidRPr="007D6786">
        <w:rPr>
          <w:rFonts w:ascii="Calibri" w:hAnsi="Calibri" w:cs="Calibri"/>
          <w:sz w:val="32"/>
          <w:szCs w:val="32"/>
        </w:rPr>
        <w:t xml:space="preserve">Perso lo scudo della comunità, siamo diventati </w:t>
      </w:r>
      <w:r w:rsidRPr="007D6786">
        <w:rPr>
          <w:rFonts w:ascii="Calibri" w:hAnsi="Calibri" w:cs="Calibri"/>
          <w:sz w:val="32"/>
          <w:szCs w:val="32"/>
        </w:rPr>
        <w:t xml:space="preserve">– era scritto – </w:t>
      </w:r>
      <w:r w:rsidR="005D53D4" w:rsidRPr="007D6786">
        <w:rPr>
          <w:rFonts w:ascii="Calibri" w:hAnsi="Calibri" w:cs="Calibri"/>
          <w:sz w:val="32"/>
          <w:szCs w:val="32"/>
        </w:rPr>
        <w:t xml:space="preserve">come monadi che si barcamenano per superare la giornata.” </w:t>
      </w:r>
      <w:r w:rsidR="009A1C09" w:rsidRPr="007D6786">
        <w:rPr>
          <w:rFonts w:ascii="Calibri" w:hAnsi="Calibri" w:cs="Calibri"/>
          <w:sz w:val="32"/>
          <w:szCs w:val="32"/>
        </w:rPr>
        <w:t xml:space="preserve">Con un simile clima, risulta difficile accogliere l’invito dell’odierna liturgia a gioire per la possibilità di celebrare in un’unica festa collettiva la memoria di tutti i santi.  </w:t>
      </w:r>
    </w:p>
    <w:p w14:paraId="2CC1CF5D" w14:textId="4A93DA83" w:rsidR="009A1C09" w:rsidRPr="007D6786" w:rsidRDefault="009A1C09" w:rsidP="005D53D4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 xml:space="preserve">Anche nella Chiesa e nelle nostre comunità la dimensione dell’essere insieme non sembra scaldare il cuore. Il “noi” ecclesiale non </w:t>
      </w:r>
      <w:r w:rsidR="003026AE" w:rsidRPr="007D6786">
        <w:rPr>
          <w:rFonts w:ascii="Calibri" w:hAnsi="Calibri" w:cs="Calibri"/>
          <w:sz w:val="32"/>
          <w:szCs w:val="32"/>
        </w:rPr>
        <w:t xml:space="preserve">pare </w:t>
      </w:r>
      <w:r w:rsidRPr="007D6786">
        <w:rPr>
          <w:rFonts w:ascii="Calibri" w:hAnsi="Calibri" w:cs="Calibri"/>
          <w:sz w:val="32"/>
          <w:szCs w:val="32"/>
        </w:rPr>
        <w:t xml:space="preserve">arrecare gioia: prevale una ricerca dell’incontro con Dio solitaria, individuale.    </w:t>
      </w:r>
    </w:p>
    <w:p w14:paraId="139321EA" w14:textId="28BE4E29" w:rsidR="00624311" w:rsidRPr="007D6786" w:rsidRDefault="009A1C09" w:rsidP="005D53D4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>L’invocazione “</w:t>
      </w:r>
      <w:r w:rsidR="00AB6EED" w:rsidRPr="007D6786">
        <w:rPr>
          <w:rFonts w:ascii="Calibri" w:hAnsi="Calibri" w:cs="Calibri"/>
          <w:sz w:val="32"/>
          <w:szCs w:val="32"/>
        </w:rPr>
        <w:t>Padre Nostro</w:t>
      </w:r>
      <w:r w:rsidRPr="007D6786">
        <w:rPr>
          <w:rFonts w:ascii="Calibri" w:hAnsi="Calibri" w:cs="Calibri"/>
          <w:sz w:val="32"/>
          <w:szCs w:val="32"/>
        </w:rPr>
        <w:t>”</w:t>
      </w:r>
      <w:r w:rsidR="00AB6EED" w:rsidRPr="007D6786">
        <w:rPr>
          <w:rFonts w:ascii="Calibri" w:hAnsi="Calibri" w:cs="Calibri"/>
          <w:sz w:val="32"/>
          <w:szCs w:val="32"/>
        </w:rPr>
        <w:t xml:space="preserve"> </w:t>
      </w:r>
      <w:r w:rsidRPr="007D6786">
        <w:rPr>
          <w:rFonts w:ascii="Calibri" w:hAnsi="Calibri" w:cs="Calibri"/>
          <w:sz w:val="32"/>
          <w:szCs w:val="32"/>
        </w:rPr>
        <w:t xml:space="preserve">non raramente diviene “Padre mio”. Senza </w:t>
      </w:r>
      <w:r w:rsidR="00624311" w:rsidRPr="007D6786">
        <w:rPr>
          <w:rFonts w:ascii="Calibri" w:hAnsi="Calibri" w:cs="Calibri"/>
          <w:sz w:val="32"/>
          <w:szCs w:val="32"/>
        </w:rPr>
        <w:t>accorgercene stiamo smarrendo la bellezza di essere comunità, la gioia di vivere con gli altri.</w:t>
      </w:r>
    </w:p>
    <w:p w14:paraId="7BB01B4A" w14:textId="07E169A0" w:rsidR="00624311" w:rsidRPr="007D6786" w:rsidRDefault="00624311" w:rsidP="005D53D4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 xml:space="preserve">La </w:t>
      </w:r>
      <w:r w:rsidR="00FA2A35" w:rsidRPr="007D6786">
        <w:rPr>
          <w:rFonts w:ascii="Calibri" w:hAnsi="Calibri" w:cs="Calibri"/>
          <w:sz w:val="32"/>
          <w:szCs w:val="32"/>
        </w:rPr>
        <w:t>s</w:t>
      </w:r>
      <w:r w:rsidRPr="007D6786">
        <w:rPr>
          <w:rFonts w:ascii="Calibri" w:hAnsi="Calibri" w:cs="Calibri"/>
          <w:sz w:val="32"/>
          <w:szCs w:val="32"/>
        </w:rPr>
        <w:t>olennità di Tutti i Santi</w:t>
      </w:r>
      <w:r w:rsidR="00FA2A35" w:rsidRPr="007D6786">
        <w:rPr>
          <w:rFonts w:ascii="Calibri" w:hAnsi="Calibri" w:cs="Calibri"/>
          <w:sz w:val="32"/>
          <w:szCs w:val="32"/>
        </w:rPr>
        <w:t>,</w:t>
      </w:r>
      <w:r w:rsidR="00AB6EED" w:rsidRPr="007D6786">
        <w:rPr>
          <w:rFonts w:ascii="Calibri" w:hAnsi="Calibri" w:cs="Calibri"/>
          <w:sz w:val="32"/>
          <w:szCs w:val="32"/>
        </w:rPr>
        <w:t xml:space="preserve"> </w:t>
      </w:r>
      <w:r w:rsidR="00FA2A35" w:rsidRPr="007D6786">
        <w:rPr>
          <w:rFonts w:ascii="Calibri" w:hAnsi="Calibri" w:cs="Calibri"/>
          <w:sz w:val="32"/>
          <w:szCs w:val="32"/>
        </w:rPr>
        <w:t>nel</w:t>
      </w:r>
      <w:r w:rsidRPr="007D6786">
        <w:rPr>
          <w:rFonts w:ascii="Calibri" w:hAnsi="Calibri" w:cs="Calibri"/>
          <w:sz w:val="32"/>
          <w:szCs w:val="32"/>
        </w:rPr>
        <w:t>la memoria viva di chi ci ha lasciato</w:t>
      </w:r>
      <w:r w:rsidR="00FA2A35" w:rsidRPr="007D6786">
        <w:rPr>
          <w:rFonts w:ascii="Calibri" w:hAnsi="Calibri" w:cs="Calibri"/>
          <w:sz w:val="32"/>
          <w:szCs w:val="32"/>
        </w:rPr>
        <w:t xml:space="preserve">, </w:t>
      </w:r>
      <w:r w:rsidRPr="007D6786">
        <w:rPr>
          <w:rFonts w:ascii="Calibri" w:hAnsi="Calibri" w:cs="Calibri"/>
          <w:sz w:val="32"/>
          <w:szCs w:val="32"/>
        </w:rPr>
        <w:t>può essere una provvidenziale occasione per respirare la forza dirompente del camminare insieme.</w:t>
      </w:r>
    </w:p>
    <w:p w14:paraId="5AFE69EE" w14:textId="77777777" w:rsidR="005E489D" w:rsidRPr="007D6786" w:rsidRDefault="00FA2A35" w:rsidP="005D53D4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>Il gusto del sentirsi comunità è legato a filo doppio alla scoperta dell’altro come gioia e chance. F</w:t>
      </w:r>
      <w:r w:rsidR="00A948CC" w:rsidRPr="007D6786">
        <w:rPr>
          <w:rFonts w:ascii="Calibri" w:hAnsi="Calibri" w:cs="Calibri"/>
          <w:sz w:val="32"/>
          <w:szCs w:val="32"/>
        </w:rPr>
        <w:t>inché l’altro è competitor o addirittura il tuo avversario, è difficile immaginare comunità.</w:t>
      </w:r>
      <w:r w:rsidR="00D02457" w:rsidRPr="007D6786">
        <w:rPr>
          <w:rFonts w:ascii="Calibri" w:hAnsi="Calibri" w:cs="Calibri"/>
          <w:sz w:val="32"/>
          <w:szCs w:val="32"/>
        </w:rPr>
        <w:t xml:space="preserve"> </w:t>
      </w:r>
    </w:p>
    <w:p w14:paraId="3642BAA5" w14:textId="45AFB081" w:rsidR="005E489D" w:rsidRPr="007D6786" w:rsidRDefault="00FA2A35" w:rsidP="005E489D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 xml:space="preserve">Nulla può scalfire il ricordo </w:t>
      </w:r>
      <w:r w:rsidR="00D02457" w:rsidRPr="007D6786">
        <w:rPr>
          <w:rFonts w:ascii="Calibri" w:hAnsi="Calibri" w:cs="Calibri"/>
          <w:sz w:val="32"/>
          <w:szCs w:val="32"/>
        </w:rPr>
        <w:t xml:space="preserve">struggente </w:t>
      </w:r>
      <w:r w:rsidRPr="007D6786">
        <w:rPr>
          <w:rFonts w:ascii="Calibri" w:hAnsi="Calibri" w:cs="Calibri"/>
          <w:sz w:val="32"/>
          <w:szCs w:val="32"/>
        </w:rPr>
        <w:t xml:space="preserve">e addolorato dei volti amati, </w:t>
      </w:r>
      <w:r w:rsidR="005E489D" w:rsidRPr="007D6786">
        <w:rPr>
          <w:rFonts w:ascii="Calibri" w:hAnsi="Calibri" w:cs="Calibri"/>
          <w:sz w:val="32"/>
          <w:szCs w:val="32"/>
        </w:rPr>
        <w:t xml:space="preserve">spesso </w:t>
      </w:r>
      <w:r w:rsidRPr="007D6786">
        <w:rPr>
          <w:rFonts w:ascii="Calibri" w:hAnsi="Calibri" w:cs="Calibri"/>
          <w:sz w:val="32"/>
          <w:szCs w:val="32"/>
        </w:rPr>
        <w:t>prematuramente scomparsi dai nostri occhi</w:t>
      </w:r>
      <w:r w:rsidR="005E489D" w:rsidRPr="007D6786">
        <w:rPr>
          <w:rFonts w:ascii="Calibri" w:hAnsi="Calibri" w:cs="Calibri"/>
          <w:sz w:val="32"/>
          <w:szCs w:val="32"/>
        </w:rPr>
        <w:t xml:space="preserve">: un figlio o una figlia, un amico, il proprio padre o la propria madre. Quel dolore dice, più di ogni altro dato, che il legame con l’altro è l’elemento decisivo e costitutivo della vita, al di là del nostro credere o meno. </w:t>
      </w:r>
      <w:r w:rsidR="008D6D56" w:rsidRPr="007D6786">
        <w:rPr>
          <w:rFonts w:ascii="Calibri" w:hAnsi="Calibri" w:cs="Calibri"/>
          <w:sz w:val="32"/>
          <w:szCs w:val="32"/>
        </w:rPr>
        <w:t xml:space="preserve">Mi permetto di annotare: la vita viene sempre prima delle idee.  </w:t>
      </w:r>
    </w:p>
    <w:p w14:paraId="1E1D7AF8" w14:textId="77777777" w:rsidR="008D6D56" w:rsidRPr="007D6786" w:rsidRDefault="0082766E" w:rsidP="005D53D4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lastRenderedPageBreak/>
        <w:t>Questo dolore che non s</w:t>
      </w:r>
      <w:r w:rsidR="008D6D56" w:rsidRPr="007D6786">
        <w:rPr>
          <w:rFonts w:ascii="Calibri" w:hAnsi="Calibri" w:cs="Calibri"/>
          <w:sz w:val="32"/>
          <w:szCs w:val="32"/>
        </w:rPr>
        <w:t>’</w:t>
      </w:r>
      <w:r w:rsidRPr="007D6786">
        <w:rPr>
          <w:rFonts w:ascii="Calibri" w:hAnsi="Calibri" w:cs="Calibri"/>
          <w:sz w:val="32"/>
          <w:szCs w:val="32"/>
        </w:rPr>
        <w:t>acqui</w:t>
      </w:r>
      <w:r w:rsidR="00E16C5E" w:rsidRPr="007D6786">
        <w:rPr>
          <w:rFonts w:ascii="Calibri" w:hAnsi="Calibri" w:cs="Calibri"/>
          <w:sz w:val="32"/>
          <w:szCs w:val="32"/>
        </w:rPr>
        <w:t>eta</w:t>
      </w:r>
      <w:r w:rsidRPr="007D6786">
        <w:rPr>
          <w:rFonts w:ascii="Calibri" w:hAnsi="Calibri" w:cs="Calibri"/>
          <w:sz w:val="32"/>
          <w:szCs w:val="32"/>
        </w:rPr>
        <w:t xml:space="preserve"> </w:t>
      </w:r>
      <w:r w:rsidR="008D6D56" w:rsidRPr="007D6786">
        <w:rPr>
          <w:rFonts w:ascii="Calibri" w:hAnsi="Calibri" w:cs="Calibri"/>
          <w:sz w:val="32"/>
          <w:szCs w:val="32"/>
        </w:rPr>
        <w:t xml:space="preserve">porta a varcare il guado della morte nel </w:t>
      </w:r>
      <w:r w:rsidRPr="007D6786">
        <w:rPr>
          <w:rFonts w:ascii="Calibri" w:hAnsi="Calibri" w:cs="Calibri"/>
          <w:sz w:val="32"/>
          <w:szCs w:val="32"/>
        </w:rPr>
        <w:t>desiderio di non lasciar svanire il volto di chi ti ha amato</w:t>
      </w:r>
      <w:r w:rsidR="00E16C5E" w:rsidRPr="007D6786">
        <w:rPr>
          <w:rFonts w:ascii="Calibri" w:hAnsi="Calibri" w:cs="Calibri"/>
          <w:sz w:val="32"/>
          <w:szCs w:val="32"/>
        </w:rPr>
        <w:t>.</w:t>
      </w:r>
      <w:r w:rsidRPr="007D6786">
        <w:rPr>
          <w:rFonts w:ascii="Calibri" w:hAnsi="Calibri" w:cs="Calibri"/>
          <w:sz w:val="32"/>
          <w:szCs w:val="32"/>
        </w:rPr>
        <w:t xml:space="preserve"> </w:t>
      </w:r>
    </w:p>
    <w:p w14:paraId="793147E1" w14:textId="77777777" w:rsidR="00C31F8A" w:rsidRPr="007D6786" w:rsidRDefault="008D6D56" w:rsidP="005D53D4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 xml:space="preserve">Per ritrovare la passione per la </w:t>
      </w:r>
      <w:r w:rsidR="0082766E" w:rsidRPr="007D6786">
        <w:rPr>
          <w:rFonts w:ascii="Calibri" w:hAnsi="Calibri" w:cs="Calibri"/>
          <w:sz w:val="32"/>
          <w:szCs w:val="32"/>
        </w:rPr>
        <w:t>comunità</w:t>
      </w:r>
      <w:r w:rsidRPr="007D6786">
        <w:rPr>
          <w:rFonts w:ascii="Calibri" w:hAnsi="Calibri" w:cs="Calibri"/>
          <w:sz w:val="32"/>
          <w:szCs w:val="32"/>
        </w:rPr>
        <w:t xml:space="preserve"> siamo invitati a </w:t>
      </w:r>
      <w:r w:rsidR="0082766E" w:rsidRPr="007D6786">
        <w:rPr>
          <w:rFonts w:ascii="Calibri" w:hAnsi="Calibri" w:cs="Calibri"/>
          <w:sz w:val="32"/>
          <w:szCs w:val="32"/>
        </w:rPr>
        <w:t>contemplare lo sguardo di Cristo</w:t>
      </w:r>
      <w:r w:rsidR="00E16C5E"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in cui abita il sogno di Dio sul mondo e sul creato</w:t>
      </w:r>
      <w:r w:rsidR="00E16C5E" w:rsidRPr="007D6786">
        <w:rPr>
          <w:rFonts w:ascii="Calibri" w:hAnsi="Calibri" w:cs="Calibri"/>
          <w:sz w:val="32"/>
          <w:szCs w:val="32"/>
        </w:rPr>
        <w:t>.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  <w:r w:rsidR="00E16C5E" w:rsidRPr="007D6786">
        <w:rPr>
          <w:rFonts w:ascii="Calibri" w:hAnsi="Calibri" w:cs="Calibri"/>
          <w:sz w:val="32"/>
          <w:szCs w:val="32"/>
        </w:rPr>
        <w:t>Q</w:t>
      </w:r>
      <w:r w:rsidR="0082766E" w:rsidRPr="007D6786">
        <w:rPr>
          <w:rFonts w:ascii="Calibri" w:hAnsi="Calibri" w:cs="Calibri"/>
          <w:sz w:val="32"/>
          <w:szCs w:val="32"/>
        </w:rPr>
        <w:t>uesto sguardo non è immaginazione</w:t>
      </w:r>
      <w:r w:rsidR="00E16C5E" w:rsidRPr="007D6786">
        <w:rPr>
          <w:rFonts w:ascii="Calibri" w:hAnsi="Calibri" w:cs="Calibri"/>
          <w:sz w:val="32"/>
          <w:szCs w:val="32"/>
        </w:rPr>
        <w:t xml:space="preserve"> ma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  <w:r w:rsidR="00E16C5E" w:rsidRPr="007D6786">
        <w:rPr>
          <w:rFonts w:ascii="Calibri" w:hAnsi="Calibri" w:cs="Calibri"/>
          <w:sz w:val="32"/>
          <w:szCs w:val="32"/>
        </w:rPr>
        <w:t>h</w:t>
      </w:r>
      <w:r w:rsidR="0082766E" w:rsidRPr="007D6786">
        <w:rPr>
          <w:rFonts w:ascii="Calibri" w:hAnsi="Calibri" w:cs="Calibri"/>
          <w:sz w:val="32"/>
          <w:szCs w:val="32"/>
        </w:rPr>
        <w:t xml:space="preserve">a la concretezza delle </w:t>
      </w:r>
      <w:r w:rsidR="00E16C5E" w:rsidRPr="007D6786">
        <w:rPr>
          <w:rFonts w:ascii="Calibri" w:hAnsi="Calibri" w:cs="Calibri"/>
          <w:sz w:val="32"/>
          <w:szCs w:val="32"/>
        </w:rPr>
        <w:t>B</w:t>
      </w:r>
      <w:r w:rsidR="0082766E" w:rsidRPr="007D6786">
        <w:rPr>
          <w:rFonts w:ascii="Calibri" w:hAnsi="Calibri" w:cs="Calibri"/>
          <w:sz w:val="32"/>
          <w:szCs w:val="32"/>
        </w:rPr>
        <w:t>eatitudini proposte dal testo evangelico</w:t>
      </w:r>
      <w:r w:rsidR="00E16C5E" w:rsidRPr="007D6786">
        <w:rPr>
          <w:rFonts w:ascii="Calibri" w:hAnsi="Calibri" w:cs="Calibri"/>
          <w:sz w:val="32"/>
          <w:szCs w:val="32"/>
        </w:rPr>
        <w:t>.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  <w:r w:rsidRPr="007D6786">
        <w:rPr>
          <w:rFonts w:ascii="Calibri" w:hAnsi="Calibri" w:cs="Calibri"/>
          <w:sz w:val="32"/>
          <w:szCs w:val="32"/>
        </w:rPr>
        <w:t xml:space="preserve">Non si tratta di </w:t>
      </w:r>
      <w:r w:rsidR="0082766E" w:rsidRPr="007D6786">
        <w:rPr>
          <w:rFonts w:ascii="Calibri" w:hAnsi="Calibri" w:cs="Calibri"/>
          <w:sz w:val="32"/>
          <w:szCs w:val="32"/>
        </w:rPr>
        <w:t>formule</w:t>
      </w:r>
      <w:r w:rsidR="00E16C5E"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  <w:r w:rsidRPr="007D6786">
        <w:rPr>
          <w:rFonts w:ascii="Calibri" w:hAnsi="Calibri" w:cs="Calibri"/>
          <w:sz w:val="32"/>
          <w:szCs w:val="32"/>
        </w:rPr>
        <w:t xml:space="preserve">di </w:t>
      </w:r>
      <w:r w:rsidR="0082766E" w:rsidRPr="007D6786">
        <w:rPr>
          <w:rFonts w:ascii="Calibri" w:hAnsi="Calibri" w:cs="Calibri"/>
          <w:sz w:val="32"/>
          <w:szCs w:val="32"/>
        </w:rPr>
        <w:t>norme etiche</w:t>
      </w:r>
      <w:r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ma </w:t>
      </w:r>
      <w:r w:rsidRPr="007D6786">
        <w:rPr>
          <w:rFonts w:ascii="Calibri" w:hAnsi="Calibri" w:cs="Calibri"/>
          <w:sz w:val="32"/>
          <w:szCs w:val="32"/>
        </w:rPr>
        <w:t xml:space="preserve">di percorrere la </w:t>
      </w:r>
      <w:r w:rsidR="0082766E" w:rsidRPr="007D6786">
        <w:rPr>
          <w:rFonts w:ascii="Calibri" w:hAnsi="Calibri" w:cs="Calibri"/>
          <w:sz w:val="32"/>
          <w:szCs w:val="32"/>
        </w:rPr>
        <w:t xml:space="preserve">via verso un'umanità </w:t>
      </w:r>
      <w:r w:rsidRPr="007D6786">
        <w:rPr>
          <w:rFonts w:ascii="Calibri" w:hAnsi="Calibri" w:cs="Calibri"/>
          <w:sz w:val="32"/>
          <w:szCs w:val="32"/>
        </w:rPr>
        <w:t xml:space="preserve">con </w:t>
      </w:r>
      <w:r w:rsidR="0082766E" w:rsidRPr="007D6786">
        <w:rPr>
          <w:rFonts w:ascii="Calibri" w:hAnsi="Calibri" w:cs="Calibri"/>
          <w:sz w:val="32"/>
          <w:szCs w:val="32"/>
        </w:rPr>
        <w:t>i con</w:t>
      </w:r>
      <w:r w:rsidR="00E16C5E" w:rsidRPr="007D6786">
        <w:rPr>
          <w:rFonts w:ascii="Calibri" w:hAnsi="Calibri" w:cs="Calibri"/>
          <w:sz w:val="32"/>
          <w:szCs w:val="32"/>
        </w:rPr>
        <w:t>no</w:t>
      </w:r>
      <w:r w:rsidR="0082766E" w:rsidRPr="007D6786">
        <w:rPr>
          <w:rFonts w:ascii="Calibri" w:hAnsi="Calibri" w:cs="Calibri"/>
          <w:sz w:val="32"/>
          <w:szCs w:val="32"/>
        </w:rPr>
        <w:t>tati di Dio</w:t>
      </w:r>
      <w:r w:rsidRPr="007D6786">
        <w:rPr>
          <w:rFonts w:ascii="Calibri" w:hAnsi="Calibri" w:cs="Calibri"/>
          <w:sz w:val="32"/>
          <w:szCs w:val="32"/>
        </w:rPr>
        <w:t xml:space="preserve">, toccabili </w:t>
      </w:r>
      <w:r w:rsidR="0082766E" w:rsidRPr="007D6786">
        <w:rPr>
          <w:rFonts w:ascii="Calibri" w:hAnsi="Calibri" w:cs="Calibri"/>
          <w:sz w:val="32"/>
          <w:szCs w:val="32"/>
        </w:rPr>
        <w:t>nell'umanità di Gesù</w:t>
      </w:r>
      <w:r w:rsidR="00E16C5E" w:rsidRPr="007D6786">
        <w:rPr>
          <w:rFonts w:ascii="Calibri" w:hAnsi="Calibri" w:cs="Calibri"/>
          <w:sz w:val="32"/>
          <w:szCs w:val="32"/>
        </w:rPr>
        <w:t>.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</w:p>
    <w:p w14:paraId="5D89471A" w14:textId="790CC011" w:rsidR="003026AE" w:rsidRPr="007D6786" w:rsidRDefault="00E16C5E" w:rsidP="005D53D4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>N</w:t>
      </w:r>
      <w:r w:rsidR="0082766E" w:rsidRPr="007D6786">
        <w:rPr>
          <w:rFonts w:ascii="Calibri" w:hAnsi="Calibri" w:cs="Calibri"/>
          <w:sz w:val="32"/>
          <w:szCs w:val="32"/>
        </w:rPr>
        <w:t xml:space="preserve">el </w:t>
      </w:r>
      <w:r w:rsidR="008D6D56" w:rsidRPr="007D6786">
        <w:rPr>
          <w:rFonts w:ascii="Calibri" w:hAnsi="Calibri" w:cs="Calibri"/>
          <w:sz w:val="32"/>
          <w:szCs w:val="32"/>
        </w:rPr>
        <w:t>s</w:t>
      </w:r>
      <w:r w:rsidR="0082766E" w:rsidRPr="007D6786">
        <w:rPr>
          <w:rFonts w:ascii="Calibri" w:hAnsi="Calibri" w:cs="Calibri"/>
          <w:sz w:val="32"/>
          <w:szCs w:val="32"/>
        </w:rPr>
        <w:t>uo ministero itinerante lo vediamo condividere la povertà</w:t>
      </w:r>
      <w:r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chinarsi pieno di tenerezza sul volto degli ammalati</w:t>
      </w:r>
      <w:r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scoppiare in lacrime</w:t>
      </w:r>
      <w:r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battersi per la giustizia</w:t>
      </w:r>
      <w:r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disarma</w:t>
      </w:r>
      <w:r w:rsidRPr="007D6786">
        <w:rPr>
          <w:rFonts w:ascii="Calibri" w:hAnsi="Calibri" w:cs="Calibri"/>
          <w:sz w:val="32"/>
          <w:szCs w:val="32"/>
        </w:rPr>
        <w:t>nd</w:t>
      </w:r>
      <w:r w:rsidR="0082766E" w:rsidRPr="007D6786">
        <w:rPr>
          <w:rFonts w:ascii="Calibri" w:hAnsi="Calibri" w:cs="Calibri"/>
          <w:sz w:val="32"/>
          <w:szCs w:val="32"/>
        </w:rPr>
        <w:t>o con semplici parole ch</w:t>
      </w:r>
      <w:r w:rsidR="008D6D56" w:rsidRPr="007D6786">
        <w:rPr>
          <w:rFonts w:ascii="Calibri" w:hAnsi="Calibri" w:cs="Calibri"/>
          <w:sz w:val="32"/>
          <w:szCs w:val="32"/>
        </w:rPr>
        <w:t>i</w:t>
      </w:r>
      <w:r w:rsidR="0082766E" w:rsidRPr="007D6786">
        <w:rPr>
          <w:rFonts w:ascii="Calibri" w:hAnsi="Calibri" w:cs="Calibri"/>
          <w:sz w:val="32"/>
          <w:szCs w:val="32"/>
        </w:rPr>
        <w:t xml:space="preserve"> voleva lapidare una donna</w:t>
      </w:r>
      <w:r w:rsidRPr="007D6786">
        <w:rPr>
          <w:rFonts w:ascii="Calibri" w:hAnsi="Calibri" w:cs="Calibri"/>
          <w:sz w:val="32"/>
          <w:szCs w:val="32"/>
        </w:rPr>
        <w:t>;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  <w:r w:rsidRPr="007D6786">
        <w:rPr>
          <w:rFonts w:ascii="Calibri" w:hAnsi="Calibri" w:cs="Calibri"/>
          <w:sz w:val="32"/>
          <w:szCs w:val="32"/>
        </w:rPr>
        <w:t>u</w:t>
      </w:r>
      <w:r w:rsidR="0082766E" w:rsidRPr="007D6786">
        <w:rPr>
          <w:rFonts w:ascii="Calibri" w:hAnsi="Calibri" w:cs="Calibri"/>
          <w:sz w:val="32"/>
          <w:szCs w:val="32"/>
        </w:rPr>
        <w:t>sare misericordia senza limiti con chi conosce il peso dei propri sbagli</w:t>
      </w:r>
      <w:r w:rsidRPr="007D6786">
        <w:rPr>
          <w:rFonts w:ascii="Calibri" w:hAnsi="Calibri" w:cs="Calibri"/>
          <w:sz w:val="32"/>
          <w:szCs w:val="32"/>
        </w:rPr>
        <w:t>;</w:t>
      </w:r>
      <w:r w:rsidR="0082766E" w:rsidRPr="007D6786">
        <w:rPr>
          <w:rFonts w:ascii="Calibri" w:hAnsi="Calibri" w:cs="Calibri"/>
          <w:sz w:val="32"/>
          <w:szCs w:val="32"/>
        </w:rPr>
        <w:t xml:space="preserve"> portare pace nei conflitti</w:t>
      </w:r>
      <w:r w:rsidR="008D6D56" w:rsidRPr="007D6786">
        <w:rPr>
          <w:rFonts w:ascii="Calibri" w:hAnsi="Calibri" w:cs="Calibri"/>
          <w:sz w:val="32"/>
          <w:szCs w:val="32"/>
        </w:rPr>
        <w:t>,</w:t>
      </w:r>
      <w:r w:rsidRPr="007D6786">
        <w:rPr>
          <w:rFonts w:ascii="Calibri" w:hAnsi="Calibri" w:cs="Calibri"/>
          <w:sz w:val="32"/>
          <w:szCs w:val="32"/>
        </w:rPr>
        <w:t xml:space="preserve"> </w:t>
      </w:r>
      <w:r w:rsidR="0082766E" w:rsidRPr="007D6786">
        <w:rPr>
          <w:rFonts w:ascii="Calibri" w:hAnsi="Calibri" w:cs="Calibri"/>
          <w:sz w:val="32"/>
          <w:szCs w:val="32"/>
        </w:rPr>
        <w:t xml:space="preserve">a cominciare dalla sua comunità dove i discepoli litigano per sapere chi </w:t>
      </w:r>
      <w:r w:rsidR="008D6D56" w:rsidRPr="007D6786">
        <w:rPr>
          <w:rFonts w:ascii="Calibri" w:hAnsi="Calibri" w:cs="Calibri"/>
          <w:sz w:val="32"/>
          <w:szCs w:val="32"/>
        </w:rPr>
        <w:t xml:space="preserve">sia </w:t>
      </w:r>
      <w:r w:rsidR="0082766E" w:rsidRPr="007D6786">
        <w:rPr>
          <w:rFonts w:ascii="Calibri" w:hAnsi="Calibri" w:cs="Calibri"/>
          <w:sz w:val="32"/>
          <w:szCs w:val="32"/>
        </w:rPr>
        <w:t>il più grande</w:t>
      </w:r>
      <w:r w:rsidRPr="007D6786">
        <w:rPr>
          <w:rFonts w:ascii="Calibri" w:hAnsi="Calibri" w:cs="Calibri"/>
          <w:sz w:val="32"/>
          <w:szCs w:val="32"/>
        </w:rPr>
        <w:t xml:space="preserve">. </w:t>
      </w:r>
    </w:p>
    <w:p w14:paraId="7993647B" w14:textId="1FF952DA" w:rsidR="003026AE" w:rsidRPr="007D6786" w:rsidRDefault="003026AE" w:rsidP="003026AE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 xml:space="preserve">Possiamo ricostruire comunità solo con uomini e donne abitati dalla vita dell'Uomo delle </w:t>
      </w:r>
      <w:r w:rsidR="00C31F8A" w:rsidRPr="007D6786">
        <w:rPr>
          <w:rFonts w:ascii="Calibri" w:hAnsi="Calibri" w:cs="Calibri"/>
          <w:sz w:val="32"/>
          <w:szCs w:val="32"/>
        </w:rPr>
        <w:t>B</w:t>
      </w:r>
      <w:r w:rsidRPr="007D6786">
        <w:rPr>
          <w:rFonts w:ascii="Calibri" w:hAnsi="Calibri" w:cs="Calibri"/>
          <w:sz w:val="32"/>
          <w:szCs w:val="32"/>
        </w:rPr>
        <w:t xml:space="preserve">eatitudini. Ce lo ricordava </w:t>
      </w:r>
      <w:r w:rsidR="0082766E" w:rsidRPr="007D6786">
        <w:rPr>
          <w:rFonts w:ascii="Calibri" w:hAnsi="Calibri" w:cs="Calibri"/>
          <w:sz w:val="32"/>
          <w:szCs w:val="32"/>
        </w:rPr>
        <w:t xml:space="preserve">Papa Leone </w:t>
      </w:r>
      <w:r w:rsidRPr="007D6786">
        <w:rPr>
          <w:rFonts w:ascii="Calibri" w:hAnsi="Calibri" w:cs="Calibri"/>
          <w:sz w:val="32"/>
          <w:szCs w:val="32"/>
        </w:rPr>
        <w:t xml:space="preserve">al Giubileo delle </w:t>
      </w:r>
      <w:r w:rsidR="00C31F8A" w:rsidRPr="007D6786">
        <w:rPr>
          <w:rFonts w:ascii="Calibri" w:hAnsi="Calibri" w:cs="Calibri"/>
          <w:sz w:val="32"/>
          <w:szCs w:val="32"/>
        </w:rPr>
        <w:t>é</w:t>
      </w:r>
      <w:r w:rsidRPr="007D6786">
        <w:rPr>
          <w:rFonts w:ascii="Calibri" w:hAnsi="Calibri" w:cs="Calibri"/>
          <w:sz w:val="32"/>
          <w:szCs w:val="32"/>
        </w:rPr>
        <w:t>quipe sinodali nei giorni scorsi. A</w:t>
      </w:r>
      <w:r w:rsidR="0082766E" w:rsidRPr="007D6786">
        <w:rPr>
          <w:rFonts w:ascii="Calibri" w:hAnsi="Calibri" w:cs="Calibri"/>
          <w:sz w:val="32"/>
          <w:szCs w:val="32"/>
        </w:rPr>
        <w:t xml:space="preserve">lla domanda </w:t>
      </w:r>
      <w:r w:rsidR="00E16C5E" w:rsidRPr="007D6786">
        <w:rPr>
          <w:rFonts w:ascii="Calibri" w:hAnsi="Calibri" w:cs="Calibri"/>
          <w:sz w:val="32"/>
          <w:szCs w:val="32"/>
        </w:rPr>
        <w:t>“C</w:t>
      </w:r>
      <w:r w:rsidR="0082766E" w:rsidRPr="007D6786">
        <w:rPr>
          <w:rFonts w:ascii="Calibri" w:hAnsi="Calibri" w:cs="Calibri"/>
          <w:sz w:val="32"/>
          <w:szCs w:val="32"/>
        </w:rPr>
        <w:t xml:space="preserve">ome può un processo </w:t>
      </w:r>
      <w:r w:rsidR="00E16C5E" w:rsidRPr="007D6786">
        <w:rPr>
          <w:rFonts w:ascii="Calibri" w:hAnsi="Calibri" w:cs="Calibri"/>
          <w:sz w:val="32"/>
          <w:szCs w:val="32"/>
        </w:rPr>
        <w:t>sinodale</w:t>
      </w:r>
      <w:r w:rsidR="0082766E" w:rsidRPr="007D6786">
        <w:rPr>
          <w:rFonts w:ascii="Calibri" w:hAnsi="Calibri" w:cs="Calibri"/>
          <w:sz w:val="32"/>
          <w:szCs w:val="32"/>
        </w:rPr>
        <w:t xml:space="preserve"> ispirarci</w:t>
      </w:r>
      <w:r w:rsidR="00E16C5E" w:rsidRPr="007D6786">
        <w:rPr>
          <w:rFonts w:ascii="Calibri" w:hAnsi="Calibri" w:cs="Calibri"/>
          <w:sz w:val="32"/>
          <w:szCs w:val="32"/>
        </w:rPr>
        <w:t>?”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  <w:r w:rsidRPr="007D6786">
        <w:rPr>
          <w:rFonts w:ascii="Calibri" w:hAnsi="Calibri" w:cs="Calibri"/>
          <w:sz w:val="32"/>
          <w:szCs w:val="32"/>
        </w:rPr>
        <w:t xml:space="preserve">l’ho sentito </w:t>
      </w:r>
      <w:r w:rsidR="00E16C5E" w:rsidRPr="007D6786">
        <w:rPr>
          <w:rFonts w:ascii="Calibri" w:hAnsi="Calibri" w:cs="Calibri"/>
          <w:sz w:val="32"/>
          <w:szCs w:val="32"/>
        </w:rPr>
        <w:t>rispo</w:t>
      </w:r>
      <w:r w:rsidRPr="007D6786">
        <w:rPr>
          <w:rFonts w:ascii="Calibri" w:hAnsi="Calibri" w:cs="Calibri"/>
          <w:sz w:val="32"/>
          <w:szCs w:val="32"/>
        </w:rPr>
        <w:t xml:space="preserve">ndere semplicemente: </w:t>
      </w:r>
      <w:r w:rsidR="00E16C5E" w:rsidRPr="007D6786">
        <w:rPr>
          <w:rFonts w:ascii="Calibri" w:hAnsi="Calibri" w:cs="Calibri"/>
          <w:sz w:val="32"/>
          <w:szCs w:val="32"/>
        </w:rPr>
        <w:t>“P</w:t>
      </w:r>
      <w:r w:rsidR="0082766E" w:rsidRPr="007D6786">
        <w:rPr>
          <w:rFonts w:ascii="Calibri" w:hAnsi="Calibri" w:cs="Calibri"/>
          <w:sz w:val="32"/>
          <w:szCs w:val="32"/>
        </w:rPr>
        <w:t>oche volte mi sono sentito ispirare da un processo</w:t>
      </w:r>
      <w:r w:rsidR="00E16C5E"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  <w:r w:rsidR="00C31F8A" w:rsidRPr="007D6786">
        <w:rPr>
          <w:rFonts w:ascii="Calibri" w:hAnsi="Calibri" w:cs="Calibri"/>
          <w:sz w:val="32"/>
          <w:szCs w:val="32"/>
        </w:rPr>
        <w:t xml:space="preserve">ma </w:t>
      </w:r>
      <w:r w:rsidR="0082766E" w:rsidRPr="007D6786">
        <w:rPr>
          <w:rFonts w:ascii="Calibri" w:hAnsi="Calibri" w:cs="Calibri"/>
          <w:sz w:val="32"/>
          <w:szCs w:val="32"/>
        </w:rPr>
        <w:t xml:space="preserve">mi </w:t>
      </w:r>
      <w:r w:rsidR="00C31F8A" w:rsidRPr="007D6786">
        <w:rPr>
          <w:rFonts w:ascii="Calibri" w:hAnsi="Calibri" w:cs="Calibri"/>
          <w:sz w:val="32"/>
          <w:szCs w:val="32"/>
        </w:rPr>
        <w:t xml:space="preserve">sono </w:t>
      </w:r>
      <w:r w:rsidR="0082766E" w:rsidRPr="007D6786">
        <w:rPr>
          <w:rFonts w:ascii="Calibri" w:hAnsi="Calibri" w:cs="Calibri"/>
          <w:sz w:val="32"/>
          <w:szCs w:val="32"/>
        </w:rPr>
        <w:t>sent</w:t>
      </w:r>
      <w:r w:rsidR="00C31F8A" w:rsidRPr="007D6786">
        <w:rPr>
          <w:rFonts w:ascii="Calibri" w:hAnsi="Calibri" w:cs="Calibri"/>
          <w:sz w:val="32"/>
          <w:szCs w:val="32"/>
        </w:rPr>
        <w:t>ito</w:t>
      </w:r>
      <w:r w:rsidR="0082766E" w:rsidRPr="007D6786">
        <w:rPr>
          <w:rFonts w:ascii="Calibri" w:hAnsi="Calibri" w:cs="Calibri"/>
          <w:sz w:val="32"/>
          <w:szCs w:val="32"/>
        </w:rPr>
        <w:t xml:space="preserve"> ispira</w:t>
      </w:r>
      <w:r w:rsidR="00C31F8A" w:rsidRPr="007D6786">
        <w:rPr>
          <w:rFonts w:ascii="Calibri" w:hAnsi="Calibri" w:cs="Calibri"/>
          <w:sz w:val="32"/>
          <w:szCs w:val="32"/>
        </w:rPr>
        <w:t>re</w:t>
      </w:r>
      <w:r w:rsidR="0082766E" w:rsidRPr="007D6786">
        <w:rPr>
          <w:rFonts w:ascii="Calibri" w:hAnsi="Calibri" w:cs="Calibri"/>
          <w:sz w:val="32"/>
          <w:szCs w:val="32"/>
        </w:rPr>
        <w:t xml:space="preserve"> da persone che vivono con entusiasmo la fede</w:t>
      </w:r>
      <w:r w:rsidR="00241C3F" w:rsidRPr="007D6786">
        <w:rPr>
          <w:rFonts w:ascii="Calibri" w:hAnsi="Calibri" w:cs="Calibri"/>
          <w:sz w:val="32"/>
          <w:szCs w:val="32"/>
        </w:rPr>
        <w:t>”.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</w:p>
    <w:p w14:paraId="5FB6379B" w14:textId="2812607E" w:rsidR="008D6D56" w:rsidRPr="007D6786" w:rsidRDefault="00241C3F" w:rsidP="005D53D4">
      <w:pPr>
        <w:jc w:val="both"/>
        <w:rPr>
          <w:rFonts w:ascii="Calibri" w:hAnsi="Calibri" w:cs="Calibri"/>
          <w:sz w:val="32"/>
          <w:szCs w:val="32"/>
        </w:rPr>
      </w:pPr>
      <w:r w:rsidRPr="007D6786">
        <w:rPr>
          <w:rFonts w:ascii="Calibri" w:hAnsi="Calibri" w:cs="Calibri"/>
          <w:sz w:val="32"/>
          <w:szCs w:val="32"/>
        </w:rPr>
        <w:t>C</w:t>
      </w:r>
      <w:r w:rsidR="0082766E" w:rsidRPr="007D6786">
        <w:rPr>
          <w:rFonts w:ascii="Calibri" w:hAnsi="Calibri" w:cs="Calibri"/>
          <w:sz w:val="32"/>
          <w:szCs w:val="32"/>
        </w:rPr>
        <w:t>hiediamo il dono di sentire</w:t>
      </w:r>
      <w:r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come ci indica la </w:t>
      </w:r>
      <w:r w:rsidRPr="007D6786">
        <w:rPr>
          <w:rFonts w:ascii="Calibri" w:hAnsi="Calibri" w:cs="Calibri"/>
          <w:sz w:val="32"/>
          <w:szCs w:val="32"/>
        </w:rPr>
        <w:t>prima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  <w:r w:rsidRPr="007D6786">
        <w:rPr>
          <w:rFonts w:ascii="Calibri" w:hAnsi="Calibri" w:cs="Calibri"/>
          <w:sz w:val="32"/>
          <w:szCs w:val="32"/>
        </w:rPr>
        <w:t>B</w:t>
      </w:r>
      <w:r w:rsidR="0082766E" w:rsidRPr="007D6786">
        <w:rPr>
          <w:rFonts w:ascii="Calibri" w:hAnsi="Calibri" w:cs="Calibri"/>
          <w:sz w:val="32"/>
          <w:szCs w:val="32"/>
        </w:rPr>
        <w:t>eatitudine</w:t>
      </w:r>
      <w:r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la gioia di sco</w:t>
      </w:r>
      <w:r w:rsidR="003026AE" w:rsidRPr="007D6786">
        <w:rPr>
          <w:rFonts w:ascii="Calibri" w:hAnsi="Calibri" w:cs="Calibri"/>
          <w:sz w:val="32"/>
          <w:szCs w:val="32"/>
        </w:rPr>
        <w:t xml:space="preserve">mparire </w:t>
      </w:r>
      <w:r w:rsidR="0082766E" w:rsidRPr="007D6786">
        <w:rPr>
          <w:rFonts w:ascii="Calibri" w:hAnsi="Calibri" w:cs="Calibri"/>
          <w:sz w:val="32"/>
          <w:szCs w:val="32"/>
        </w:rPr>
        <w:t>per far compa</w:t>
      </w:r>
      <w:r w:rsidR="003026AE" w:rsidRPr="007D6786">
        <w:rPr>
          <w:rFonts w:ascii="Calibri" w:hAnsi="Calibri" w:cs="Calibri"/>
          <w:sz w:val="32"/>
          <w:szCs w:val="32"/>
        </w:rPr>
        <w:t xml:space="preserve">rire </w:t>
      </w:r>
      <w:r w:rsidR="0082766E" w:rsidRPr="007D6786">
        <w:rPr>
          <w:rFonts w:ascii="Calibri" w:hAnsi="Calibri" w:cs="Calibri"/>
          <w:sz w:val="32"/>
          <w:szCs w:val="32"/>
        </w:rPr>
        <w:t>l'altro</w:t>
      </w:r>
      <w:r w:rsidR="003026AE" w:rsidRPr="007D6786">
        <w:rPr>
          <w:rFonts w:ascii="Calibri" w:hAnsi="Calibri" w:cs="Calibri"/>
          <w:sz w:val="32"/>
          <w:szCs w:val="32"/>
        </w:rPr>
        <w:t>. D</w:t>
      </w:r>
      <w:r w:rsidR="0082766E" w:rsidRPr="007D6786">
        <w:rPr>
          <w:rFonts w:ascii="Calibri" w:hAnsi="Calibri" w:cs="Calibri"/>
          <w:sz w:val="32"/>
          <w:szCs w:val="32"/>
        </w:rPr>
        <w:t xml:space="preserve">a questa gioia scaturisce la capacità di non permettere </w:t>
      </w:r>
      <w:r w:rsidRPr="007D6786">
        <w:rPr>
          <w:rFonts w:ascii="Calibri" w:hAnsi="Calibri" w:cs="Calibri"/>
          <w:sz w:val="32"/>
          <w:szCs w:val="32"/>
        </w:rPr>
        <w:t>al</w:t>
      </w:r>
      <w:r w:rsidR="0082766E" w:rsidRPr="007D6786">
        <w:rPr>
          <w:rFonts w:ascii="Calibri" w:hAnsi="Calibri" w:cs="Calibri"/>
          <w:sz w:val="32"/>
          <w:szCs w:val="32"/>
        </w:rPr>
        <w:t xml:space="preserve">le lacrime </w:t>
      </w:r>
      <w:r w:rsidRPr="007D6786">
        <w:rPr>
          <w:rFonts w:ascii="Calibri" w:hAnsi="Calibri" w:cs="Calibri"/>
          <w:sz w:val="32"/>
          <w:szCs w:val="32"/>
        </w:rPr>
        <w:t xml:space="preserve">e </w:t>
      </w:r>
      <w:r w:rsidR="0082766E" w:rsidRPr="007D6786">
        <w:rPr>
          <w:rFonts w:ascii="Calibri" w:hAnsi="Calibri" w:cs="Calibri"/>
          <w:sz w:val="32"/>
          <w:szCs w:val="32"/>
        </w:rPr>
        <w:t>al dolore di avere l'ultima parola</w:t>
      </w:r>
      <w:r w:rsidRPr="007D6786">
        <w:rPr>
          <w:rFonts w:ascii="Calibri" w:hAnsi="Calibri" w:cs="Calibri"/>
          <w:sz w:val="32"/>
          <w:szCs w:val="32"/>
        </w:rPr>
        <w:t>.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  <w:r w:rsidR="00AA1101" w:rsidRPr="007D6786">
        <w:rPr>
          <w:rFonts w:ascii="Calibri" w:hAnsi="Calibri" w:cs="Calibri"/>
          <w:sz w:val="32"/>
          <w:szCs w:val="32"/>
        </w:rPr>
        <w:t xml:space="preserve">La gioia della mitezza che si fa parola disarmata e disarmante, esultando per il bene dell'altro. La passione per la giustizia. Un cuore libero da secondi fini, premessa all’esperienza della pace. </w:t>
      </w:r>
      <w:r w:rsidRPr="007D6786">
        <w:rPr>
          <w:rFonts w:ascii="Calibri" w:hAnsi="Calibri" w:cs="Calibri"/>
          <w:sz w:val="32"/>
          <w:szCs w:val="32"/>
        </w:rPr>
        <w:t>L</w:t>
      </w:r>
      <w:r w:rsidR="0082766E" w:rsidRPr="007D6786">
        <w:rPr>
          <w:rFonts w:ascii="Calibri" w:hAnsi="Calibri" w:cs="Calibri"/>
          <w:sz w:val="32"/>
          <w:szCs w:val="32"/>
        </w:rPr>
        <w:t>'amore</w:t>
      </w:r>
      <w:r w:rsidR="00AA1101" w:rsidRPr="007D6786">
        <w:rPr>
          <w:rFonts w:ascii="Calibri" w:hAnsi="Calibri" w:cs="Calibri"/>
          <w:sz w:val="32"/>
          <w:szCs w:val="32"/>
        </w:rPr>
        <w:t>,</w:t>
      </w:r>
      <w:r w:rsidR="0082766E" w:rsidRPr="007D6786">
        <w:rPr>
          <w:rFonts w:ascii="Calibri" w:hAnsi="Calibri" w:cs="Calibri"/>
          <w:sz w:val="32"/>
          <w:szCs w:val="32"/>
        </w:rPr>
        <w:t xml:space="preserve"> più forte della morte</w:t>
      </w:r>
      <w:r w:rsidRPr="007D6786">
        <w:rPr>
          <w:rFonts w:ascii="Calibri" w:hAnsi="Calibri" w:cs="Calibri"/>
          <w:sz w:val="32"/>
          <w:szCs w:val="32"/>
        </w:rPr>
        <w:t>.</w:t>
      </w:r>
      <w:r w:rsidR="0082766E" w:rsidRPr="007D6786">
        <w:rPr>
          <w:rFonts w:ascii="Calibri" w:hAnsi="Calibri" w:cs="Calibri"/>
          <w:sz w:val="32"/>
          <w:szCs w:val="32"/>
        </w:rPr>
        <w:t xml:space="preserve"> </w:t>
      </w:r>
    </w:p>
    <w:sectPr w:rsidR="008D6D56" w:rsidRPr="007D67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50"/>
    <w:rsid w:val="00241C3F"/>
    <w:rsid w:val="003026AE"/>
    <w:rsid w:val="003534B0"/>
    <w:rsid w:val="004C2950"/>
    <w:rsid w:val="004F46B5"/>
    <w:rsid w:val="00550FAD"/>
    <w:rsid w:val="005D53D4"/>
    <w:rsid w:val="005E489D"/>
    <w:rsid w:val="00624311"/>
    <w:rsid w:val="007B5597"/>
    <w:rsid w:val="007D6786"/>
    <w:rsid w:val="0082766E"/>
    <w:rsid w:val="008D6D56"/>
    <w:rsid w:val="00964A0A"/>
    <w:rsid w:val="009A1C09"/>
    <w:rsid w:val="00A948CC"/>
    <w:rsid w:val="00AA1101"/>
    <w:rsid w:val="00AB6EED"/>
    <w:rsid w:val="00BF2679"/>
    <w:rsid w:val="00C31F8A"/>
    <w:rsid w:val="00D02457"/>
    <w:rsid w:val="00E16C5E"/>
    <w:rsid w:val="00E70CA8"/>
    <w:rsid w:val="00EE083F"/>
    <w:rsid w:val="00F158D1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8A2"/>
  <w15:chartTrackingRefBased/>
  <w15:docId w15:val="{AB67280F-A862-4A25-B866-1DF65CD1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2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2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2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2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2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2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2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2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2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2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29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29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29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29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29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9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2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2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2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2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29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29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29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2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29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2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3</cp:revision>
  <cp:lastPrinted>2025-10-30T08:14:00Z</cp:lastPrinted>
  <dcterms:created xsi:type="dcterms:W3CDTF">2025-10-30T13:13:00Z</dcterms:created>
  <dcterms:modified xsi:type="dcterms:W3CDTF">2025-11-01T08:58:00Z</dcterms:modified>
</cp:coreProperties>
</file>