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1D1ED434" w:rsidR="00B05D11" w:rsidRDefault="00697AED" w:rsidP="00697AED">
      <w:pPr>
        <w:ind w:left="0" w:right="-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26 giugno </w:t>
      </w:r>
      <w:r w:rsidR="00B05D11">
        <w:rPr>
          <w:rFonts w:ascii="Calibri" w:hAnsi="Calibri" w:cs="Calibri"/>
          <w:color w:val="auto"/>
        </w:rPr>
        <w:t>2025</w:t>
      </w:r>
    </w:p>
    <w:p w14:paraId="44049082" w14:textId="2CFEC1D6" w:rsidR="00697AED" w:rsidRPr="00697AED" w:rsidRDefault="00697AED" w:rsidP="00697AED">
      <w:pPr>
        <w:spacing w:before="100" w:beforeAutospacing="1" w:after="100" w:afterAutospacing="1"/>
        <w:ind w:left="0" w:right="-142"/>
        <w:jc w:val="center"/>
        <w:rPr>
          <w:rFonts w:ascii="Calibri" w:eastAsia="Times New Roman" w:hAnsi="Calibri" w:cs="Calibri"/>
          <w:b/>
          <w:bCs/>
          <w:color w:val="002060"/>
          <w:kern w:val="0"/>
          <w:sz w:val="32"/>
          <w:szCs w:val="32"/>
          <w:lang w:eastAsia="it-IT"/>
        </w:rPr>
      </w:pPr>
      <w:r w:rsidRPr="00697AED">
        <w:rPr>
          <w:rFonts w:ascii="Calibri" w:eastAsia="Times New Roman" w:hAnsi="Calibri" w:cs="Calibri"/>
          <w:b/>
          <w:bCs/>
          <w:color w:val="002060"/>
          <w:kern w:val="0"/>
          <w:sz w:val="32"/>
          <w:szCs w:val="32"/>
          <w:lang w:eastAsia="it-IT"/>
        </w:rPr>
        <w:t>Clero trentino, nuovi mandati di ministero dall’autunno 2025</w:t>
      </w:r>
    </w:p>
    <w:p w14:paraId="1B206A0F" w14:textId="77777777" w:rsidR="00697AED" w:rsidRPr="00697AED" w:rsidRDefault="00697AED" w:rsidP="00697AED">
      <w:pPr>
        <w:spacing w:before="100" w:beforeAutospacing="1" w:after="100" w:afterAutospacing="1"/>
        <w:ind w:left="0" w:right="-142"/>
        <w:jc w:val="both"/>
        <w:rPr>
          <w:rFonts w:ascii="Calibri" w:eastAsia="Times New Roman" w:hAnsi="Calibri" w:cs="Calibri"/>
          <w:color w:val="auto"/>
          <w:kern w:val="0"/>
          <w:sz w:val="2"/>
          <w:szCs w:val="2"/>
          <w:lang w:eastAsia="it-IT"/>
        </w:rPr>
      </w:pPr>
    </w:p>
    <w:p w14:paraId="782DC86C" w14:textId="55DD0547" w:rsidR="00697AED" w:rsidRDefault="00697AED" w:rsidP="0058317E">
      <w:pPr>
        <w:spacing w:before="100" w:beforeAutospacing="1" w:after="100" w:afterAutospacing="1"/>
        <w:ind w:left="0" w:right="-142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697AE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Con la pubblicazione sui media diocesani sono stati resi noti </w:t>
      </w:r>
      <w:r w:rsidRPr="00697AED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giovedì 26 giugno</w:t>
      </w:r>
      <w:r w:rsidRPr="00697AE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</w:t>
      </w:r>
      <w:r w:rsidRPr="00697AED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solennità di San Vigilio</w:t>
      </w:r>
      <w:r w:rsidRPr="00697AE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i </w:t>
      </w:r>
      <w:r w:rsidRPr="00697AED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nuovi mandati di ministero al clero trentino</w:t>
      </w:r>
      <w:r w:rsidRPr="00697AED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a partire dall’autunno prossimo. Eccoli nel dettaglio: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605"/>
        <w:gridCol w:w="3520"/>
      </w:tblGrid>
      <w:tr w:rsidR="00697AED" w:rsidRPr="00697AED" w14:paraId="3D433896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D835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Sacerdote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41C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Incarico attuale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B41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Nuovo incarico</w:t>
            </w:r>
          </w:p>
        </w:tc>
      </w:tr>
      <w:tr w:rsidR="00697AED" w:rsidRPr="00697AED" w14:paraId="552AF6B2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284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Giorgio Broilo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B7E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Predazzo, Panchià, Ziano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6CF0" w14:textId="6FFFDB46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Civezzano, Albiano, Bosco, Fornace, Lases, Lona, Sant’Agnese, Seregnano</w:t>
            </w:r>
          </w:p>
        </w:tc>
      </w:tr>
      <w:tr w:rsidR="00697AED" w:rsidRPr="00697AED" w14:paraId="0FDFEE67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FDC0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Daniel Romagnuolo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AEF3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Andalo e Molveno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863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Mezzolombardo e Nave S. Rocco</w:t>
            </w:r>
          </w:p>
        </w:tc>
      </w:tr>
      <w:tr w:rsidR="00697AED" w:rsidRPr="00697AED" w14:paraId="246E785A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021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Andrea Malfatti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09FE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Pera, Mazzin, Pozza, Soraga, Vigo di Fassa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477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Rovereto Borgo Sacco e S. Giorgio</w:t>
            </w:r>
          </w:p>
        </w:tc>
      </w:tr>
      <w:tr w:rsidR="00697AED" w:rsidRPr="00697AED" w14:paraId="414AAB64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68F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Devis Bamhakl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8D4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Collaboratore zona pastorale Fiemme e Fassa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E6D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Predazzo, Panchià, Ziano</w:t>
            </w:r>
          </w:p>
        </w:tc>
      </w:tr>
      <w:tr w:rsidR="00697AED" w:rsidRPr="00697AED" w14:paraId="6C6EDE40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577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Emilio Sega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3C7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Collaboratore zona pastorale Vallagarina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234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Cavedine, Calavino, Lasino, Stravino, Vigo Cavedine</w:t>
            </w:r>
          </w:p>
        </w:tc>
      </w:tr>
      <w:tr w:rsidR="00697AED" w:rsidRPr="00697AED" w14:paraId="40958C63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2147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Massimiliano Detassis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D83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Spormaggiore, Cavedago, Fai della Paganella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A02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Anche Parroco Andalo e Molveno</w:t>
            </w:r>
          </w:p>
        </w:tc>
      </w:tr>
      <w:tr w:rsidR="00697AED" w:rsidRPr="00697AED" w14:paraId="49060BE5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DC1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Mario Bravin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C26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Canazei, Alba, Campitello di Fassa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8C5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Anche Parroco Mazzin, Pera, Pozza, Soraga, Vigo di Fassa</w:t>
            </w:r>
          </w:p>
        </w:tc>
      </w:tr>
      <w:tr w:rsidR="00697AED" w:rsidRPr="00697AED" w14:paraId="21D367CA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3A0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Lamberto Agostini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3605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Lavis, Pressano, Sorni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2A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Anche Parroco Verla, Ville di Giovo, Ceola, Palù di Giovo, Zambana</w:t>
            </w:r>
          </w:p>
        </w:tc>
      </w:tr>
      <w:tr w:rsidR="00697AED" w:rsidRPr="00697AED" w14:paraId="56A26596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655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Mario Busarello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C53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Mezzolombardo e Nave S. Rocco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700" w14:textId="24F0A11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 xml:space="preserve">Collaboratore </w:t>
            </w:r>
            <w:r w:rsidR="00B460B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Z</w:t>
            </w: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ona pastorale Fiemme e Fassa, residente a Ziano</w:t>
            </w:r>
          </w:p>
        </w:tc>
      </w:tr>
      <w:tr w:rsidR="00697AED" w:rsidRPr="00697AED" w14:paraId="22238D11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C7C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Angelo Gonzo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796" w14:textId="3E60A78D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Civezzano, Albiano, Bosco, Fornace, Lases, Lona, Sant’Agnese, Seregnano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DD4" w14:textId="77777777" w:rsidR="00697AED" w:rsidRPr="00697AED" w:rsidRDefault="00697AED" w:rsidP="00697AED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Missionario fidei donum in Bolivia</w:t>
            </w:r>
          </w:p>
        </w:tc>
      </w:tr>
      <w:tr w:rsidR="00697AED" w:rsidRPr="00697AED" w14:paraId="07E3405C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90DA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lastRenderedPageBreak/>
              <w:t>don Michele Canestrini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691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Collaboratore zona pastorale Valli del Noce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DAD" w14:textId="7E04D75B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 xml:space="preserve">Collaboratore </w:t>
            </w:r>
            <w:r w:rsidR="002F3066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Z</w:t>
            </w: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ona pastorale Alto Garda e Valli dei Laghi, residente a Riva del Garda</w:t>
            </w:r>
          </w:p>
        </w:tc>
      </w:tr>
      <w:tr w:rsidR="00697AED" w:rsidRPr="00697AED" w14:paraId="0A6FCA45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C39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Emanuele Cozzi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B665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Cappellano Ospedale S. Chiara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271" w14:textId="1CEAC0DA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 xml:space="preserve">Collaboratore </w:t>
            </w:r>
            <w:r w:rsidR="002F3066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Z</w:t>
            </w: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ona pastorale Rotaliana – Terre d’Avisio – Paganella, residente a Verla di Giovo</w:t>
            </w:r>
          </w:p>
        </w:tc>
      </w:tr>
      <w:tr w:rsidR="00697AED" w:rsidRPr="00697AED" w14:paraId="590871D6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7E26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Lucio Tomaselli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63C7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Amministratore parrocchiale Verla, Ville di Giovo, Ceola, Palù di Giovo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963" w14:textId="5424F19B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 xml:space="preserve">Collaboratore </w:t>
            </w:r>
            <w:r w:rsidR="002F3066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Z</w:t>
            </w: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ona pastorale Valsugana e Primiero, residente a Torcegno</w:t>
            </w:r>
          </w:p>
        </w:tc>
      </w:tr>
      <w:tr w:rsidR="00697AED" w:rsidRPr="00697AED" w14:paraId="041CF9A6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6C9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Giampaolo Zulberti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40E8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Collaboratore pastorale decanato Lomaso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D7D" w14:textId="786D1C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 xml:space="preserve">Collaboratore </w:t>
            </w:r>
            <w:r w:rsidR="002F3066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Z</w:t>
            </w: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ona pastorale Giudicarie, residente a Breguzzo</w:t>
            </w:r>
          </w:p>
        </w:tc>
      </w:tr>
      <w:tr w:rsidR="00697AED" w:rsidRPr="00697AED" w14:paraId="7601568C" w14:textId="77777777" w:rsidTr="0058317E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27C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b/>
                <w:color w:val="auto"/>
                <w:kern w:val="0"/>
                <w:sz w:val="26"/>
                <w:szCs w:val="26"/>
                <w:lang w:eastAsia="it-IT"/>
              </w:rPr>
              <w:t>don Bruno Morandini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D30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Parroco Cavedine, Calavino, Lasino, Stravino, Vigo Cavedine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B17" w14:textId="77777777" w:rsidR="00697AED" w:rsidRPr="00697AED" w:rsidRDefault="00697AED" w:rsidP="0058317E">
            <w:pPr>
              <w:spacing w:before="100" w:beforeAutospacing="1" w:after="100" w:afterAutospacing="1"/>
              <w:ind w:left="0" w:right="-142"/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</w:pPr>
            <w:r w:rsidRPr="00697AED">
              <w:rPr>
                <w:rFonts w:ascii="Calibri" w:eastAsia="Times New Roman" w:hAnsi="Calibri" w:cs="Calibri"/>
                <w:color w:val="auto"/>
                <w:kern w:val="0"/>
                <w:sz w:val="26"/>
                <w:szCs w:val="26"/>
                <w:lang w:eastAsia="it-IT"/>
              </w:rPr>
              <w:t>Anno sabbatico</w:t>
            </w:r>
          </w:p>
        </w:tc>
      </w:tr>
    </w:tbl>
    <w:p w14:paraId="032D65C8" w14:textId="77777777" w:rsidR="00697AED" w:rsidRDefault="00697AED" w:rsidP="00697AED">
      <w:pPr>
        <w:spacing w:before="100" w:beforeAutospacing="1" w:after="100" w:afterAutospacing="1"/>
        <w:ind w:left="0" w:right="-142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</w:p>
    <w:p w14:paraId="69719BC9" w14:textId="77777777" w:rsidR="00697AED" w:rsidRPr="00697AED" w:rsidRDefault="00697AED" w:rsidP="00697AED">
      <w:pPr>
        <w:ind w:left="0" w:right="142"/>
        <w:rPr>
          <w:rFonts w:ascii="Calibri" w:hAnsi="Calibri" w:cs="Calibri"/>
          <w:color w:val="auto"/>
          <w:sz w:val="26"/>
          <w:szCs w:val="26"/>
        </w:rPr>
      </w:pPr>
    </w:p>
    <w:sectPr w:rsidR="00697AED" w:rsidRPr="00697AE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25F5" w14:textId="77777777" w:rsidR="006D080A" w:rsidRDefault="006D080A" w:rsidP="00A66B18">
      <w:pPr>
        <w:spacing w:before="0" w:after="0"/>
      </w:pPr>
      <w:r>
        <w:separator/>
      </w:r>
    </w:p>
  </w:endnote>
  <w:endnote w:type="continuationSeparator" w:id="0">
    <w:p w14:paraId="08936A2D" w14:textId="77777777" w:rsidR="006D080A" w:rsidRDefault="006D080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2817" w14:textId="77777777" w:rsidR="006D080A" w:rsidRDefault="006D080A" w:rsidP="00A66B18">
      <w:pPr>
        <w:spacing w:before="0" w:after="0"/>
      </w:pPr>
      <w:r>
        <w:separator/>
      </w:r>
    </w:p>
  </w:footnote>
  <w:footnote w:type="continuationSeparator" w:id="0">
    <w:p w14:paraId="01E7836F" w14:textId="77777777" w:rsidR="006D080A" w:rsidRDefault="006D080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2F3066"/>
    <w:rsid w:val="00300522"/>
    <w:rsid w:val="00303BFC"/>
    <w:rsid w:val="00306F84"/>
    <w:rsid w:val="0031072D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85E74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81590"/>
    <w:rsid w:val="005818F1"/>
    <w:rsid w:val="0058317E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97AED"/>
    <w:rsid w:val="006A5335"/>
    <w:rsid w:val="006A5A5E"/>
    <w:rsid w:val="006C10D2"/>
    <w:rsid w:val="006C2741"/>
    <w:rsid w:val="006C2A26"/>
    <w:rsid w:val="006D080A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460BD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3528"/>
    <w:rsid w:val="00EE590F"/>
    <w:rsid w:val="00F049F8"/>
    <w:rsid w:val="00F05D96"/>
    <w:rsid w:val="00F06549"/>
    <w:rsid w:val="00F163DB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2025-06-25T14:43:00Z</dcterms:created>
  <dcterms:modified xsi:type="dcterms:W3CDTF">2025-06-26T06:01:00Z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