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A82C7" w14:textId="11BBC14C" w:rsidR="00BF65FE" w:rsidRPr="003E748A" w:rsidRDefault="003E748A" w:rsidP="002E1E9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Omelia </w:t>
      </w:r>
      <w:r w:rsidR="00BF65FE" w:rsidRPr="003E748A">
        <w:rPr>
          <w:b/>
          <w:bCs/>
          <w:sz w:val="36"/>
          <w:szCs w:val="36"/>
        </w:rPr>
        <w:t>Messa in suffragio di Papa Francesco</w:t>
      </w:r>
    </w:p>
    <w:p w14:paraId="401454C1" w14:textId="2D986F65" w:rsidR="009D1AAC" w:rsidRDefault="00BF65FE" w:rsidP="002E1E9A">
      <w:pPr>
        <w:jc w:val="center"/>
      </w:pPr>
      <w:r>
        <w:t>(</w:t>
      </w:r>
      <w:r w:rsidR="003E748A">
        <w:t>C</w:t>
      </w:r>
      <w:r>
        <w:t xml:space="preserve">attedrale </w:t>
      </w:r>
      <w:r w:rsidR="002E1E9A">
        <w:t xml:space="preserve">di Trento </w:t>
      </w:r>
      <w:r>
        <w:t>23 aprile 2025)</w:t>
      </w:r>
    </w:p>
    <w:p w14:paraId="5BA2C214" w14:textId="77777777" w:rsidR="002E1E9A" w:rsidRPr="002F6003" w:rsidRDefault="002E1E9A" w:rsidP="002E1E9A">
      <w:pPr>
        <w:jc w:val="both"/>
      </w:pPr>
    </w:p>
    <w:p w14:paraId="487459B9" w14:textId="77777777" w:rsidR="002E1E9A" w:rsidRPr="002F6003" w:rsidRDefault="002E1E9A" w:rsidP="002E1E9A">
      <w:pPr>
        <w:jc w:val="both"/>
      </w:pPr>
      <w:r w:rsidRPr="002F6003">
        <w:t>Pietro gli disse: “Non possiedo né argento né oro, ma quello che ho te lo do: nel nome di Gesù Cristo, il Nazareno, alzati e cammina!” (At 3,6)</w:t>
      </w:r>
    </w:p>
    <w:p w14:paraId="25FE7B62" w14:textId="0C485C97" w:rsidR="002E1E9A" w:rsidRPr="002F6003" w:rsidRDefault="002E1E9A" w:rsidP="002E1E9A">
      <w:pPr>
        <w:jc w:val="both"/>
      </w:pPr>
      <w:r w:rsidRPr="002F6003">
        <w:t xml:space="preserve">La vita di Francesco, successore di Pietro, si è mossa esattamente su queste orme. Il lascito più grande di </w:t>
      </w:r>
      <w:r w:rsidR="0033155E">
        <w:t>P</w:t>
      </w:r>
      <w:r w:rsidRPr="002F6003">
        <w:t xml:space="preserve">apa Francesco alla Chiesa e al mondo è la sua narrazione di Dio a partire dall’umanità di Gesù, raccontato con gesti e parole capaci di toccare la vita non solo di tanti credenti, ma anche di tanti uomini e donne cercatori di senso. </w:t>
      </w:r>
    </w:p>
    <w:p w14:paraId="23E14740" w14:textId="77777777" w:rsidR="00D9388E" w:rsidRPr="002F6003" w:rsidRDefault="002E1E9A" w:rsidP="002E1E9A">
      <w:pPr>
        <w:jc w:val="both"/>
      </w:pPr>
      <w:r w:rsidRPr="002F6003">
        <w:t>All’umanità</w:t>
      </w:r>
      <w:r w:rsidR="00D9388E" w:rsidRPr="002F6003">
        <w:t xml:space="preserve"> di oggi, ben descritta dal volto dello storpio, bloccata da logiche che chiudono le porte alla speranza, ha consegnato un volto di Dio con i tratti della misericordia, del prendersi cura, del farsi carico, del rilanciare vita. </w:t>
      </w:r>
    </w:p>
    <w:p w14:paraId="0114F3A7" w14:textId="77777777" w:rsidR="003E748A" w:rsidRPr="002F6003" w:rsidRDefault="00D9388E" w:rsidP="002E1E9A">
      <w:pPr>
        <w:jc w:val="both"/>
      </w:pPr>
      <w:r w:rsidRPr="002F6003">
        <w:t xml:space="preserve">I due discepoli di Emmaus non si fidano della narrazione delle donne che raccontano che Gesù </w:t>
      </w:r>
      <w:r w:rsidR="003E748A" w:rsidRPr="002F6003">
        <w:t>è</w:t>
      </w:r>
      <w:r w:rsidRPr="002F6003">
        <w:t xml:space="preserve"> vivo. Nel loro volto rivedo la nostra umanità dominata dalla paura, dalla logica del muro e dell’isolamento. </w:t>
      </w:r>
    </w:p>
    <w:p w14:paraId="36D0787D" w14:textId="6C2B9724" w:rsidR="00D9388E" w:rsidRPr="002F6003" w:rsidRDefault="00D9388E" w:rsidP="003E748A">
      <w:pPr>
        <w:jc w:val="both"/>
      </w:pPr>
      <w:r w:rsidRPr="002F6003">
        <w:t xml:space="preserve">La voce di </w:t>
      </w:r>
      <w:r w:rsidR="0033155E">
        <w:t>P</w:t>
      </w:r>
      <w:r w:rsidRPr="002F6003">
        <w:t>apa Francesco si è alzata, profetica, per invitarci a riconoscere che “tutto è connesso” e non possiamo fare a meno gli uni degli altri. Pena l’autodistruzione. Ci ha invitati ad aprire gli occhi</w:t>
      </w:r>
      <w:r w:rsidR="003E748A" w:rsidRPr="002F6003">
        <w:t>,</w:t>
      </w:r>
      <w:r w:rsidRPr="002F6003">
        <w:t xml:space="preserve"> soprattutto sul volto degli ultimi e dei poveri, a non lasciare indietro nessuno, invitando a rinnegare la logica dello scarto.</w:t>
      </w:r>
    </w:p>
    <w:p w14:paraId="48E21BF5" w14:textId="2C629AF7" w:rsidR="002351F0" w:rsidRPr="002F6003" w:rsidRDefault="00D9388E" w:rsidP="002E1E9A">
      <w:pPr>
        <w:jc w:val="both"/>
      </w:pPr>
      <w:r w:rsidRPr="002F6003">
        <w:t>Ha raccontato un Dio carico di misericordia e di tenerezza, che ci spinge a incontrare l’altro riconoscendolo persona, figlio di Dio, fratello e sorella, evitando di rinchiuderlo dentro narrazioni giudicanti e distruttive.</w:t>
      </w:r>
    </w:p>
    <w:p w14:paraId="4E0C15AC" w14:textId="40AF1FDD" w:rsidR="00407BAE" w:rsidRPr="002F6003" w:rsidRDefault="00407BAE" w:rsidP="00407BAE">
      <w:pPr>
        <w:jc w:val="both"/>
      </w:pPr>
      <w:r w:rsidRPr="002F6003">
        <w:t xml:space="preserve">Gesù ha aperto gli occhi ai </w:t>
      </w:r>
      <w:r w:rsidR="002351F0" w:rsidRPr="002F6003">
        <w:t>due di Emmaus</w:t>
      </w:r>
      <w:r w:rsidRPr="002F6003">
        <w:t xml:space="preserve">, camminando con loro e lasciandosi coinvolgere nelle loro storie, segnate da disillusione e mancanza di speranza. Papa Francesco si è fatto concretamente compagno di tanti uomini e donne segnati dalla fatica del vivere. Ne ha saputo raccogliere le </w:t>
      </w:r>
      <w:r w:rsidRPr="002F6003">
        <w:lastRenderedPageBreak/>
        <w:t>istanze e</w:t>
      </w:r>
      <w:r w:rsidR="00707591">
        <w:t>,</w:t>
      </w:r>
      <w:r w:rsidRPr="002F6003">
        <w:t xml:space="preserve"> attraverso una vicinanza fatta di gesti e parole estremamente concreti</w:t>
      </w:r>
      <w:r w:rsidR="00707591">
        <w:t>,</w:t>
      </w:r>
      <w:r w:rsidRPr="002F6003">
        <w:t xml:space="preserve"> ha ridato </w:t>
      </w:r>
      <w:r w:rsidR="003E748A" w:rsidRPr="002F6003">
        <w:t>g</w:t>
      </w:r>
      <w:r w:rsidRPr="002F6003">
        <w:t xml:space="preserve">usto alla loro vita. </w:t>
      </w:r>
    </w:p>
    <w:p w14:paraId="648547A4" w14:textId="5B895FC4" w:rsidR="00407BAE" w:rsidRPr="002F6003" w:rsidRDefault="00407BAE" w:rsidP="00407BAE">
      <w:pPr>
        <w:jc w:val="both"/>
      </w:pPr>
      <w:r w:rsidRPr="002F6003">
        <w:t xml:space="preserve">Non di minore importanza è stata la sua azione per riscoprire la nostra dimensione di popolo in cammino. Continuamente, con un’incredibile insistenza, ha spronato la Chiesa, cominciando dai vescovi, a </w:t>
      </w:r>
      <w:r w:rsidR="00707591">
        <w:t>“</w:t>
      </w:r>
      <w:r w:rsidRPr="002F6003">
        <w:t>respirare</w:t>
      </w:r>
      <w:r w:rsidR="00707591">
        <w:t>”</w:t>
      </w:r>
      <w:r w:rsidRPr="002F6003">
        <w:t xml:space="preserve"> insieme al popolo: tutti ricordiamo l’invito a </w:t>
      </w:r>
      <w:r w:rsidR="003E748A" w:rsidRPr="002F6003">
        <w:t>provare</w:t>
      </w:r>
      <w:r w:rsidRPr="002F6003">
        <w:t xml:space="preserve"> l’odore delle pecore, a camminare davanti, in mezzo e dietro a loro.</w:t>
      </w:r>
    </w:p>
    <w:p w14:paraId="4DF2018E" w14:textId="017DAAF0" w:rsidR="001A1AC9" w:rsidRPr="002F6003" w:rsidRDefault="00407BAE" w:rsidP="00407BAE">
      <w:pPr>
        <w:jc w:val="both"/>
      </w:pPr>
      <w:r w:rsidRPr="002F6003">
        <w:t>Straordinaria è la sua enciclica “</w:t>
      </w:r>
      <w:r w:rsidR="001A1AC9" w:rsidRPr="002F6003">
        <w:t>L</w:t>
      </w:r>
      <w:r w:rsidRPr="002F6003">
        <w:t xml:space="preserve">audato </w:t>
      </w:r>
      <w:proofErr w:type="spellStart"/>
      <w:r w:rsidRPr="002F6003">
        <w:t>si</w:t>
      </w:r>
      <w:r w:rsidR="00170BAD" w:rsidRPr="002F6003">
        <w:t>’</w:t>
      </w:r>
      <w:proofErr w:type="spellEnd"/>
      <w:r w:rsidR="00170BAD" w:rsidRPr="002F6003">
        <w:t>” in cui ha invitato a riscop</w:t>
      </w:r>
      <w:r w:rsidR="001A1AC9" w:rsidRPr="002F6003">
        <w:t xml:space="preserve">rire </w:t>
      </w:r>
      <w:r w:rsidR="00170BAD" w:rsidRPr="002F6003">
        <w:t xml:space="preserve">e il </w:t>
      </w:r>
      <w:r w:rsidR="001A1AC9" w:rsidRPr="002F6003">
        <w:t>C</w:t>
      </w:r>
      <w:r w:rsidR="00170BAD" w:rsidRPr="002F6003">
        <w:t xml:space="preserve">reato, </w:t>
      </w:r>
      <w:r w:rsidR="00C3501E">
        <w:t xml:space="preserve">evocando </w:t>
      </w:r>
      <w:r w:rsidR="00170BAD" w:rsidRPr="002F6003">
        <w:t xml:space="preserve">San Francesco, </w:t>
      </w:r>
      <w:r w:rsidR="001A1AC9" w:rsidRPr="002F6003">
        <w:t xml:space="preserve">come </w:t>
      </w:r>
      <w:r w:rsidR="00170BAD" w:rsidRPr="002F6003">
        <w:t>nostro fratello e sorella</w:t>
      </w:r>
      <w:r w:rsidR="001A1AC9" w:rsidRPr="002F6003">
        <w:t xml:space="preserve">, facendo della </w:t>
      </w:r>
      <w:r w:rsidR="003E748A" w:rsidRPr="002F6003">
        <w:t xml:space="preserve">sua </w:t>
      </w:r>
      <w:r w:rsidR="001A1AC9" w:rsidRPr="002F6003">
        <w:t xml:space="preserve">custodia non una questione semplicemente ambientale ma profondamente antropologica: distruggere il </w:t>
      </w:r>
      <w:r w:rsidR="003E748A" w:rsidRPr="002F6003">
        <w:t>C</w:t>
      </w:r>
      <w:r w:rsidR="001A1AC9" w:rsidRPr="002F6003">
        <w:t xml:space="preserve">reato – ci ha ammoniti il Papa </w:t>
      </w:r>
      <w:r w:rsidR="00C3501E">
        <w:t>–</w:t>
      </w:r>
      <w:r w:rsidR="001A1AC9" w:rsidRPr="002F6003">
        <w:t xml:space="preserve"> è fare del male a noi stessi. </w:t>
      </w:r>
    </w:p>
    <w:p w14:paraId="54723742" w14:textId="7CF96A41" w:rsidR="002E1E9A" w:rsidRPr="002F6003" w:rsidRDefault="001A1AC9" w:rsidP="002E1E9A">
      <w:pPr>
        <w:jc w:val="both"/>
      </w:pPr>
      <w:r w:rsidRPr="002F6003">
        <w:t>Le sue ultime parole, affidate al Messaggio pasquale “Urbi ed Orbi” e ribadite anche nel suo testamento spirituale, sono un</w:t>
      </w:r>
      <w:r w:rsidR="003E748A" w:rsidRPr="002F6003">
        <w:t xml:space="preserve"> vibrante appello </w:t>
      </w:r>
      <w:r w:rsidRPr="002F6003">
        <w:t xml:space="preserve">alla fraternità, ritratto della sua intera azione pastorale: </w:t>
      </w:r>
      <w:r w:rsidR="003E748A" w:rsidRPr="002F6003">
        <w:t>“</w:t>
      </w:r>
      <w:r w:rsidRPr="002F6003">
        <w:t>La sofferenza che si è fatta presente nell’ultima parte della mia vita l’ho offerta al Signore per la pace nel mondo e la fratellanza tra i popoli</w:t>
      </w:r>
      <w:r w:rsidR="003E748A" w:rsidRPr="002F6003">
        <w:t>”</w:t>
      </w:r>
      <w:r w:rsidRPr="002F6003">
        <w:t>.</w:t>
      </w:r>
      <w:r w:rsidR="003E748A" w:rsidRPr="002F6003">
        <w:t xml:space="preserve"> Grazie, Francesco!  </w:t>
      </w:r>
    </w:p>
    <w:p w14:paraId="5D21E025" w14:textId="77777777" w:rsidR="001A1AC9" w:rsidRPr="002F6003" w:rsidRDefault="001A1AC9" w:rsidP="002E1E9A">
      <w:pPr>
        <w:jc w:val="both"/>
      </w:pPr>
    </w:p>
    <w:p w14:paraId="5D89AF96" w14:textId="77777777" w:rsidR="001A1AC9" w:rsidRPr="002F6003" w:rsidRDefault="001A1AC9" w:rsidP="002E1E9A">
      <w:pPr>
        <w:jc w:val="both"/>
      </w:pPr>
    </w:p>
    <w:p w14:paraId="27D2D907" w14:textId="77777777" w:rsidR="002E1E9A" w:rsidRDefault="002E1E9A" w:rsidP="002E1E9A">
      <w:pPr>
        <w:jc w:val="both"/>
      </w:pPr>
    </w:p>
    <w:sectPr w:rsidR="002E1E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FE"/>
    <w:rsid w:val="00170BAD"/>
    <w:rsid w:val="001A1AC9"/>
    <w:rsid w:val="002351F0"/>
    <w:rsid w:val="00251432"/>
    <w:rsid w:val="002E1E9A"/>
    <w:rsid w:val="002F6003"/>
    <w:rsid w:val="0033155E"/>
    <w:rsid w:val="003E748A"/>
    <w:rsid w:val="00407BAE"/>
    <w:rsid w:val="006A65BC"/>
    <w:rsid w:val="006C445A"/>
    <w:rsid w:val="00707591"/>
    <w:rsid w:val="008A0D01"/>
    <w:rsid w:val="008C35D4"/>
    <w:rsid w:val="009D1AAC"/>
    <w:rsid w:val="00BE3549"/>
    <w:rsid w:val="00BF65FE"/>
    <w:rsid w:val="00C3501E"/>
    <w:rsid w:val="00D9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9873D"/>
  <w15:chartTrackingRefBased/>
  <w15:docId w15:val="{FDAE794A-4B11-4A40-ABFD-2FC447550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32"/>
        <w:szCs w:val="3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65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F6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F65F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F65F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F65F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F65F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F65F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F65F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F65F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F65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F65FE"/>
    <w:rPr>
      <w:rFonts w:asciiTheme="majorHAnsi" w:eastAsiaTheme="majorEastAsia" w:hAnsiTheme="majorHAnsi" w:cstheme="majorBidi"/>
      <w:color w:val="0F4761" w:themeColor="accent1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F65F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F65F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F65F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F65F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F65F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F65F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F65F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F65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F6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F65F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F65F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F6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F65F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F65F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F65F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F65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F65F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F65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Arcidiocesi di Trento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Vescovo</dc:creator>
  <cp:keywords/>
  <dc:description/>
  <cp:lastModifiedBy>Piergiorgio Franceschini</cp:lastModifiedBy>
  <cp:revision>7</cp:revision>
  <cp:lastPrinted>2025-04-23T14:50:00Z</cp:lastPrinted>
  <dcterms:created xsi:type="dcterms:W3CDTF">2025-04-23T14:57:00Z</dcterms:created>
  <dcterms:modified xsi:type="dcterms:W3CDTF">2025-04-23T15:08:00Z</dcterms:modified>
</cp:coreProperties>
</file>