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25EC4AAD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BD4DC1">
        <w:rPr>
          <w:rFonts w:ascii="Calibri" w:hAnsi="Calibri" w:cs="Calibri"/>
          <w:color w:val="auto"/>
        </w:rPr>
        <w:t>11</w:t>
      </w:r>
      <w:r w:rsidR="00B34ACA">
        <w:rPr>
          <w:rFonts w:ascii="Calibri" w:hAnsi="Calibri" w:cs="Calibri"/>
          <w:color w:val="auto"/>
        </w:rPr>
        <w:t xml:space="preserve"> settembre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61B6DA85" w14:textId="77C3CCAB" w:rsidR="00BD4DC1" w:rsidRPr="00BD4DC1" w:rsidRDefault="00BD4DC1" w:rsidP="00BD4DC1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4DC1">
        <w:rPr>
          <w:rFonts w:ascii="Calibri" w:hAnsi="Calibri" w:cs="Calibri"/>
          <w:b/>
          <w:bCs/>
          <w:color w:val="002060"/>
          <w:sz w:val="32"/>
          <w:szCs w:val="32"/>
        </w:rPr>
        <w:t xml:space="preserve">Veglia per la pace a Trento in Cattedrale domani, 12 settembre. </w:t>
      </w:r>
      <w:r w:rsidR="00E43761">
        <w:rPr>
          <w:rFonts w:ascii="Calibri" w:hAnsi="Calibri" w:cs="Calibri"/>
          <w:b/>
          <w:bCs/>
          <w:color w:val="002060"/>
          <w:sz w:val="32"/>
          <w:szCs w:val="32"/>
        </w:rPr>
        <w:t xml:space="preserve">Dalla </w:t>
      </w:r>
      <w:r w:rsidRPr="00BD4DC1">
        <w:rPr>
          <w:rFonts w:ascii="Calibri" w:hAnsi="Calibri" w:cs="Calibri"/>
          <w:b/>
          <w:bCs/>
          <w:color w:val="002060"/>
          <w:sz w:val="32"/>
          <w:szCs w:val="32"/>
        </w:rPr>
        <w:t>Diocesi</w:t>
      </w:r>
      <w:r w:rsidR="00E43761">
        <w:rPr>
          <w:rFonts w:ascii="Calibri" w:hAnsi="Calibri" w:cs="Calibri"/>
          <w:b/>
          <w:bCs/>
          <w:color w:val="002060"/>
          <w:sz w:val="32"/>
          <w:szCs w:val="32"/>
        </w:rPr>
        <w:t xml:space="preserve"> un appello ecumenico</w:t>
      </w:r>
      <w:r w:rsidRPr="00BD4DC1">
        <w:rPr>
          <w:rFonts w:ascii="Calibri" w:hAnsi="Calibri" w:cs="Calibri"/>
          <w:b/>
          <w:bCs/>
          <w:color w:val="002060"/>
          <w:sz w:val="32"/>
          <w:szCs w:val="32"/>
        </w:rPr>
        <w:t xml:space="preserve">.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D</w:t>
      </w:r>
      <w:r w:rsidRPr="00BD4DC1">
        <w:rPr>
          <w:rFonts w:ascii="Calibri" w:hAnsi="Calibri" w:cs="Calibri"/>
          <w:b/>
          <w:bCs/>
          <w:color w:val="002060"/>
          <w:sz w:val="32"/>
          <w:szCs w:val="32"/>
        </w:rPr>
        <w:t xml:space="preserve">iretta streaming </w:t>
      </w:r>
      <w:r w:rsidR="00E43761">
        <w:rPr>
          <w:rFonts w:ascii="Calibri" w:hAnsi="Calibri" w:cs="Calibri"/>
          <w:b/>
          <w:bCs/>
          <w:color w:val="002060"/>
          <w:sz w:val="32"/>
          <w:szCs w:val="32"/>
        </w:rPr>
        <w:t xml:space="preserve">e TV </w:t>
      </w:r>
    </w:p>
    <w:p w14:paraId="779CB97D" w14:textId="2D8FC205" w:rsidR="00BD4DC1" w:rsidRPr="00BD4DC1" w:rsidRDefault="00BD4DC1" w:rsidP="00E43761">
      <w:pPr>
        <w:spacing w:after="24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>La Chiesa di Trento invita tutti a invocare pace e perdono per ogni conflitto in corso nel mondo. È quanto accadrà in particolare nella Veglia in programma domani, giovedì 12 settembre</w:t>
      </w:r>
      <w:r w:rsidR="00E43761">
        <w:rPr>
          <w:rFonts w:ascii="Calibri" w:hAnsi="Calibri" w:cs="Calibri"/>
          <w:b/>
          <w:bCs/>
          <w:color w:val="auto"/>
          <w:sz w:val="26"/>
          <w:szCs w:val="26"/>
        </w:rPr>
        <w:t>,</w:t>
      </w: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 xml:space="preserve"> alle ore 20.30 in 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Ca</w:t>
      </w: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>ttedrale a Trento.</w:t>
      </w:r>
    </w:p>
    <w:p w14:paraId="1A91D5A5" w14:textId="5284DCE8" w:rsidR="00BD4DC1" w:rsidRPr="00BD4DC1" w:rsidRDefault="00BD4DC1" w:rsidP="00E43761">
      <w:pPr>
        <w:spacing w:after="24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D4DC1">
        <w:rPr>
          <w:rFonts w:ascii="Calibri" w:hAnsi="Calibri" w:cs="Calibri"/>
          <w:color w:val="auto"/>
          <w:sz w:val="26"/>
          <w:szCs w:val="26"/>
        </w:rPr>
        <w:t>Un appello a camminare “</w:t>
      </w: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>Insieme sulla via della pace</w:t>
      </w:r>
      <w:r w:rsidRPr="00BD4DC1">
        <w:rPr>
          <w:rFonts w:ascii="Calibri" w:hAnsi="Calibri" w:cs="Calibri"/>
          <w:color w:val="auto"/>
          <w:sz w:val="26"/>
          <w:szCs w:val="26"/>
        </w:rPr>
        <w:t>”, come recita il titolo dell’iniziativa, affidandosi alla forza della preghiera condivisa. La Veglia, guidata dall’</w:t>
      </w: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>arcivescovo Lauro Tisi</w:t>
      </w:r>
      <w:r w:rsidRPr="00BD4DC1">
        <w:rPr>
          <w:rFonts w:ascii="Calibri" w:hAnsi="Calibri" w:cs="Calibri"/>
          <w:color w:val="auto"/>
          <w:sz w:val="26"/>
          <w:szCs w:val="26"/>
        </w:rPr>
        <w:t xml:space="preserve">, vedrà anche la partecipazione di </w:t>
      </w: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>rappresentanti di altre confessioni</w:t>
      </w:r>
      <w:r w:rsidRPr="00BD4DC1">
        <w:rPr>
          <w:rFonts w:ascii="Calibri" w:hAnsi="Calibri" w:cs="Calibri"/>
          <w:color w:val="auto"/>
          <w:sz w:val="26"/>
          <w:szCs w:val="26"/>
        </w:rPr>
        <w:t>, riuniti del </w:t>
      </w: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>Consiglio di Chiese Cristiane</w:t>
      </w:r>
      <w:r w:rsidRPr="00BD4DC1">
        <w:rPr>
          <w:rFonts w:ascii="Calibri" w:hAnsi="Calibri" w:cs="Calibri"/>
          <w:color w:val="auto"/>
          <w:sz w:val="26"/>
          <w:szCs w:val="26"/>
        </w:rPr>
        <w:t> di Trento.</w:t>
      </w:r>
    </w:p>
    <w:p w14:paraId="67BDD84E" w14:textId="3F6D2A40" w:rsidR="00BD4DC1" w:rsidRPr="00BD4DC1" w:rsidRDefault="00BD4DC1" w:rsidP="00E43761">
      <w:pPr>
        <w:spacing w:after="24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D4DC1">
        <w:rPr>
          <w:rFonts w:ascii="Calibri" w:hAnsi="Calibri" w:cs="Calibri"/>
          <w:color w:val="auto"/>
          <w:sz w:val="26"/>
          <w:szCs w:val="26"/>
        </w:rPr>
        <w:t xml:space="preserve">Sullo sfondo, i </w:t>
      </w:r>
      <w:r w:rsidR="0015448C">
        <w:rPr>
          <w:rFonts w:ascii="Calibri" w:hAnsi="Calibri" w:cs="Calibri"/>
          <w:color w:val="auto"/>
          <w:sz w:val="26"/>
          <w:szCs w:val="26"/>
        </w:rPr>
        <w:t xml:space="preserve">richiami incessanti </w:t>
      </w:r>
      <w:r w:rsidRPr="00BD4DC1">
        <w:rPr>
          <w:rFonts w:ascii="Calibri" w:hAnsi="Calibri" w:cs="Calibri"/>
          <w:color w:val="auto"/>
          <w:sz w:val="26"/>
          <w:szCs w:val="26"/>
        </w:rPr>
        <w:t>di </w:t>
      </w: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>papa Francesco</w:t>
      </w:r>
      <w:r w:rsidRPr="00BD4DC1">
        <w:rPr>
          <w:rFonts w:ascii="Calibri" w:hAnsi="Calibri" w:cs="Calibri"/>
          <w:color w:val="auto"/>
          <w:sz w:val="26"/>
          <w:szCs w:val="26"/>
        </w:rPr>
        <w:t xml:space="preserve"> che più volte ha denunciato una “terza guerra mondiale a pezzi” </w:t>
      </w:r>
      <w:r w:rsidR="00DE217E">
        <w:rPr>
          <w:rFonts w:ascii="Calibri" w:hAnsi="Calibri" w:cs="Calibri"/>
          <w:color w:val="auto"/>
          <w:sz w:val="26"/>
          <w:szCs w:val="26"/>
        </w:rPr>
        <w:t xml:space="preserve">divenuta </w:t>
      </w:r>
      <w:r w:rsidRPr="00BD4DC1">
        <w:rPr>
          <w:rFonts w:ascii="Calibri" w:hAnsi="Calibri" w:cs="Calibri"/>
          <w:color w:val="auto"/>
          <w:sz w:val="26"/>
          <w:szCs w:val="26"/>
        </w:rPr>
        <w:t>ormai un “vero e proprio conflitto globale”, come ricordava a gennaio 2024 nel tradizionale discorso di inizio anno al Corpo diplomatico.</w:t>
      </w:r>
    </w:p>
    <w:p w14:paraId="79201F78" w14:textId="134E3BCE" w:rsidR="00BD4DC1" w:rsidRPr="00BD4DC1" w:rsidRDefault="00BD4DC1" w:rsidP="00E43761">
      <w:pPr>
        <w:spacing w:after="24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D4DC1">
        <w:rPr>
          <w:rFonts w:ascii="Calibri" w:hAnsi="Calibri" w:cs="Calibri"/>
          <w:color w:val="auto"/>
          <w:sz w:val="26"/>
          <w:szCs w:val="26"/>
        </w:rPr>
        <w:t>Nella Veglia sarà ricordata la guerra su larga scala scatenata </w:t>
      </w: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>dall’invasione russa dell’Ucraina e il conflitto infinito tra Israele e Palestina</w:t>
      </w:r>
      <w:r w:rsidRPr="00BD4DC1">
        <w:rPr>
          <w:rFonts w:ascii="Calibri" w:hAnsi="Calibri" w:cs="Calibri"/>
          <w:color w:val="auto"/>
          <w:sz w:val="26"/>
          <w:szCs w:val="26"/>
        </w:rPr>
        <w:t>, che rischia di allargarsi a tutto lo scacchiere mediorientale.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BD4DC1">
        <w:rPr>
          <w:rFonts w:ascii="Calibri" w:hAnsi="Calibri" w:cs="Calibri"/>
          <w:color w:val="auto"/>
          <w:sz w:val="26"/>
          <w:szCs w:val="26"/>
        </w:rPr>
        <w:t xml:space="preserve">Ma nella preghiera in </w:t>
      </w:r>
      <w:r>
        <w:rPr>
          <w:rFonts w:ascii="Calibri" w:hAnsi="Calibri" w:cs="Calibri"/>
          <w:color w:val="auto"/>
          <w:sz w:val="26"/>
          <w:szCs w:val="26"/>
        </w:rPr>
        <w:t xml:space="preserve">Duomo </w:t>
      </w:r>
      <w:r w:rsidRPr="00BD4DC1">
        <w:rPr>
          <w:rFonts w:ascii="Calibri" w:hAnsi="Calibri" w:cs="Calibri"/>
          <w:color w:val="auto"/>
          <w:sz w:val="26"/>
          <w:szCs w:val="26"/>
        </w:rPr>
        <w:t>passeran</w:t>
      </w:r>
      <w:r>
        <w:rPr>
          <w:rFonts w:ascii="Calibri" w:hAnsi="Calibri" w:cs="Calibri"/>
          <w:color w:val="auto"/>
          <w:sz w:val="26"/>
          <w:szCs w:val="26"/>
        </w:rPr>
        <w:t>n</w:t>
      </w:r>
      <w:r w:rsidRPr="00BD4DC1">
        <w:rPr>
          <w:rFonts w:ascii="Calibri" w:hAnsi="Calibri" w:cs="Calibri"/>
          <w:color w:val="auto"/>
          <w:sz w:val="26"/>
          <w:szCs w:val="26"/>
        </w:rPr>
        <w:t>o idealmente davanti agli occhi le immagini dei </w:t>
      </w:r>
      <w:r w:rsidRPr="00BD4DC1">
        <w:rPr>
          <w:rFonts w:ascii="Calibri" w:hAnsi="Calibri" w:cs="Calibri"/>
          <w:b/>
          <w:bCs/>
          <w:color w:val="auto"/>
          <w:sz w:val="26"/>
          <w:szCs w:val="26"/>
        </w:rPr>
        <w:t>56 conflitti attivi nel mondo</w:t>
      </w:r>
      <w:r w:rsidRPr="00BD4DC1">
        <w:rPr>
          <w:rFonts w:ascii="Calibri" w:hAnsi="Calibri" w:cs="Calibri"/>
          <w:color w:val="auto"/>
          <w:sz w:val="26"/>
          <w:szCs w:val="26"/>
        </w:rPr>
        <w:t xml:space="preserve">, come registra l’edizione 2024 del Global peace index e come raccontano anche molti missionari trentini impegnati negli scenari più problematici. Si tratta del numero più alto mai registrato dalla fine della </w:t>
      </w:r>
      <w:r>
        <w:rPr>
          <w:rFonts w:ascii="Calibri" w:hAnsi="Calibri" w:cs="Calibri"/>
          <w:color w:val="auto"/>
          <w:sz w:val="26"/>
          <w:szCs w:val="26"/>
        </w:rPr>
        <w:t>S</w:t>
      </w:r>
      <w:r w:rsidRPr="00BD4DC1">
        <w:rPr>
          <w:rFonts w:ascii="Calibri" w:hAnsi="Calibri" w:cs="Calibri"/>
          <w:color w:val="auto"/>
          <w:sz w:val="26"/>
          <w:szCs w:val="26"/>
        </w:rPr>
        <w:t xml:space="preserve">econda </w:t>
      </w:r>
      <w:r>
        <w:rPr>
          <w:rFonts w:ascii="Calibri" w:hAnsi="Calibri" w:cs="Calibri"/>
          <w:color w:val="auto"/>
          <w:sz w:val="26"/>
          <w:szCs w:val="26"/>
        </w:rPr>
        <w:t>G</w:t>
      </w:r>
      <w:r w:rsidRPr="00BD4DC1">
        <w:rPr>
          <w:rFonts w:ascii="Calibri" w:hAnsi="Calibri" w:cs="Calibri"/>
          <w:color w:val="auto"/>
          <w:sz w:val="26"/>
          <w:szCs w:val="26"/>
        </w:rPr>
        <w:t xml:space="preserve">uerra </w:t>
      </w:r>
      <w:r>
        <w:rPr>
          <w:rFonts w:ascii="Calibri" w:hAnsi="Calibri" w:cs="Calibri"/>
          <w:color w:val="auto"/>
          <w:sz w:val="26"/>
          <w:szCs w:val="26"/>
        </w:rPr>
        <w:t>M</w:t>
      </w:r>
      <w:r w:rsidRPr="00BD4DC1">
        <w:rPr>
          <w:rFonts w:ascii="Calibri" w:hAnsi="Calibri" w:cs="Calibri"/>
          <w:color w:val="auto"/>
          <w:sz w:val="26"/>
          <w:szCs w:val="26"/>
        </w:rPr>
        <w:t>ondiale.</w:t>
      </w:r>
    </w:p>
    <w:p w14:paraId="60643774" w14:textId="6D966D97" w:rsidR="00BD4DC1" w:rsidRPr="00BD4DC1" w:rsidRDefault="00BD4DC1" w:rsidP="00E43761">
      <w:pPr>
        <w:spacing w:after="24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D4DC1">
        <w:rPr>
          <w:rFonts w:ascii="Calibri" w:hAnsi="Calibri" w:cs="Calibri"/>
          <w:color w:val="auto"/>
          <w:sz w:val="26"/>
          <w:szCs w:val="26"/>
        </w:rPr>
        <w:t>La Veglia potrà essere seguita </w:t>
      </w:r>
      <w:r w:rsidRPr="001E608D">
        <w:rPr>
          <w:rFonts w:ascii="Calibri" w:hAnsi="Calibri" w:cs="Calibri"/>
          <w:color w:val="auto"/>
          <w:sz w:val="26"/>
          <w:szCs w:val="26"/>
        </w:rPr>
        <w:t>in</w:t>
      </w:r>
      <w:r w:rsidRPr="001E608D">
        <w:rPr>
          <w:rFonts w:ascii="Calibri" w:hAnsi="Calibri" w:cs="Calibri"/>
          <w:b/>
          <w:bCs/>
          <w:color w:val="auto"/>
          <w:sz w:val="26"/>
          <w:szCs w:val="26"/>
        </w:rPr>
        <w:t xml:space="preserve"> diretta </w:t>
      </w:r>
      <w:r w:rsidRPr="00BD4DC1">
        <w:rPr>
          <w:rFonts w:ascii="Calibri" w:hAnsi="Calibri" w:cs="Calibri"/>
          <w:color w:val="auto"/>
          <w:sz w:val="26"/>
          <w:szCs w:val="26"/>
        </w:rPr>
        <w:t>anche sul canale YouTube della Diocesi e su Telepace Trento (canale 12).</w:t>
      </w:r>
    </w:p>
    <w:p w14:paraId="70892E90" w14:textId="77777777" w:rsidR="00BD4DC1" w:rsidRPr="00BD4DC1" w:rsidRDefault="00BD4DC1" w:rsidP="00E43761">
      <w:pPr>
        <w:spacing w:after="24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BD4DC1" w:rsidRPr="00BD4DC1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E1513" w14:textId="77777777" w:rsidR="00850861" w:rsidRDefault="00850861" w:rsidP="00A66B18">
      <w:pPr>
        <w:spacing w:before="0" w:after="0"/>
      </w:pPr>
      <w:r>
        <w:separator/>
      </w:r>
    </w:p>
  </w:endnote>
  <w:endnote w:type="continuationSeparator" w:id="0">
    <w:p w14:paraId="5664A7CB" w14:textId="77777777" w:rsidR="00850861" w:rsidRDefault="0085086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23E43" w14:textId="77777777" w:rsidR="00850861" w:rsidRDefault="00850861" w:rsidP="00A66B18">
      <w:pPr>
        <w:spacing w:before="0" w:after="0"/>
      </w:pPr>
      <w:r>
        <w:separator/>
      </w:r>
    </w:p>
  </w:footnote>
  <w:footnote w:type="continuationSeparator" w:id="0">
    <w:p w14:paraId="3961916B" w14:textId="77777777" w:rsidR="00850861" w:rsidRDefault="0085086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403C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5486"/>
    <w:rsid w:val="0013796D"/>
    <w:rsid w:val="0014005E"/>
    <w:rsid w:val="00150E3B"/>
    <w:rsid w:val="00152B0B"/>
    <w:rsid w:val="0015448C"/>
    <w:rsid w:val="00155953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08D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275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22C0E"/>
    <w:rsid w:val="0063099F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D079A"/>
    <w:rsid w:val="007E08B6"/>
    <w:rsid w:val="007F0C4E"/>
    <w:rsid w:val="007F5192"/>
    <w:rsid w:val="00803854"/>
    <w:rsid w:val="00804F12"/>
    <w:rsid w:val="0080752F"/>
    <w:rsid w:val="0081317A"/>
    <w:rsid w:val="0083621A"/>
    <w:rsid w:val="008365F0"/>
    <w:rsid w:val="00840EE4"/>
    <w:rsid w:val="0084624F"/>
    <w:rsid w:val="00850861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979B8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27F4"/>
    <w:rsid w:val="00A96CF8"/>
    <w:rsid w:val="00AA089B"/>
    <w:rsid w:val="00AA43EE"/>
    <w:rsid w:val="00AA67DC"/>
    <w:rsid w:val="00AC23CB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34ACA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D4DC1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217E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3761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2024-09-11T09:03:00Z</dcterms:created>
  <dcterms:modified xsi:type="dcterms:W3CDTF">2024-09-11T09:03:00Z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