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4B47" w14:textId="77777777" w:rsidR="005446DF" w:rsidRPr="005446DF" w:rsidRDefault="005446DF" w:rsidP="005446DF">
      <w:pPr>
        <w:spacing w:after="0"/>
        <w:jc w:val="center"/>
        <w:rPr>
          <w:rStyle w:val="text-to-speech"/>
          <w:rFonts w:asciiTheme="majorBidi" w:hAnsiTheme="majorBidi" w:cstheme="majorBidi"/>
          <w:b/>
          <w:bCs/>
          <w:smallCaps/>
          <w:color w:val="111111"/>
          <w:sz w:val="26"/>
          <w:szCs w:val="26"/>
        </w:rPr>
      </w:pPr>
      <w:r w:rsidRPr="005446DF">
        <w:rPr>
          <w:rStyle w:val="text-to-speech"/>
          <w:rFonts w:asciiTheme="majorBidi" w:hAnsiTheme="majorBidi" w:cstheme="majorBidi"/>
          <w:b/>
          <w:bCs/>
          <w:smallCaps/>
          <w:color w:val="111111"/>
          <w:sz w:val="26"/>
          <w:szCs w:val="26"/>
        </w:rPr>
        <w:t xml:space="preserve">Con gli Occhi di Dio - In preghiera per le Vocazioni </w:t>
      </w:r>
    </w:p>
    <w:p w14:paraId="687CAFF5" w14:textId="58EDFF5C" w:rsidR="00D71097" w:rsidRPr="005446DF" w:rsidRDefault="00691F5A" w:rsidP="00CC0A70">
      <w:pPr>
        <w:jc w:val="center"/>
        <w:rPr>
          <w:rFonts w:asciiTheme="majorBidi" w:hAnsiTheme="majorBidi" w:cstheme="majorBidi"/>
          <w:i/>
          <w:iCs/>
          <w:sz w:val="26"/>
          <w:szCs w:val="26"/>
        </w:rPr>
      </w:pPr>
      <w:r w:rsidRPr="00691F5A">
        <w:rPr>
          <w:rFonts w:asciiTheme="majorBidi" w:hAnsiTheme="majorBidi" w:cstheme="majorBidi"/>
          <w:smallCaps/>
          <w:sz w:val="26"/>
          <w:szCs w:val="26"/>
        </w:rPr>
        <w:t>anno della preghiera</w:t>
      </w:r>
      <w:r w:rsidR="00F268B2">
        <w:rPr>
          <w:rFonts w:asciiTheme="majorBidi" w:hAnsiTheme="majorBidi" w:cstheme="majorBidi"/>
          <w:smallCaps/>
          <w:sz w:val="26"/>
          <w:szCs w:val="26"/>
        </w:rPr>
        <w:t>:</w:t>
      </w:r>
      <w:r>
        <w:rPr>
          <w:rFonts w:asciiTheme="majorBidi" w:hAnsiTheme="majorBidi" w:cstheme="majorBidi"/>
          <w:i/>
          <w:iCs/>
          <w:sz w:val="26"/>
          <w:szCs w:val="26"/>
        </w:rPr>
        <w:t xml:space="preserve"> </w:t>
      </w:r>
      <w:r w:rsidRPr="00F268B2">
        <w:rPr>
          <w:rFonts w:asciiTheme="majorBidi" w:hAnsiTheme="majorBidi" w:cstheme="majorBidi"/>
          <w:i/>
          <w:iCs/>
          <w:sz w:val="26"/>
          <w:szCs w:val="26"/>
        </w:rPr>
        <w:t>Signore insegnaci a pregare.</w:t>
      </w:r>
    </w:p>
    <w:p w14:paraId="12A607F7" w14:textId="337C215F" w:rsidR="005933BD" w:rsidRPr="005446DF" w:rsidRDefault="0053283D" w:rsidP="00CC0A70">
      <w:pPr>
        <w:jc w:val="center"/>
        <w:rPr>
          <w:rFonts w:asciiTheme="majorBidi" w:hAnsiTheme="majorBidi" w:cstheme="majorBidi"/>
          <w:i/>
          <w:iCs/>
          <w:sz w:val="26"/>
          <w:szCs w:val="26"/>
        </w:rPr>
      </w:pPr>
      <w:r>
        <w:rPr>
          <w:rFonts w:asciiTheme="majorBidi" w:hAnsiTheme="majorBidi" w:cstheme="majorBidi"/>
          <w:i/>
          <w:iCs/>
          <w:sz w:val="26"/>
          <w:szCs w:val="26"/>
        </w:rPr>
        <w:t>Marzo</w:t>
      </w:r>
      <w:r w:rsidR="00D71097" w:rsidRPr="005446DF">
        <w:rPr>
          <w:rFonts w:asciiTheme="majorBidi" w:hAnsiTheme="majorBidi" w:cstheme="majorBidi"/>
          <w:i/>
          <w:iCs/>
          <w:sz w:val="26"/>
          <w:szCs w:val="26"/>
        </w:rPr>
        <w:t xml:space="preserve"> 2024</w:t>
      </w:r>
    </w:p>
    <w:p w14:paraId="79718253" w14:textId="77777777" w:rsidR="005446DF" w:rsidRPr="005446DF" w:rsidRDefault="005446DF" w:rsidP="005446DF">
      <w:pPr>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Canto d’inizio: (</w:t>
      </w:r>
      <w:r w:rsidRPr="005446DF">
        <w:rPr>
          <w:rStyle w:val="text-to-speech"/>
          <w:rFonts w:asciiTheme="majorBidi" w:hAnsiTheme="majorBidi" w:cstheme="majorBidi"/>
          <w:b/>
          <w:bCs/>
          <w:i/>
          <w:iCs/>
          <w:color w:val="111111"/>
          <w:sz w:val="26"/>
          <w:szCs w:val="26"/>
        </w:rPr>
        <w:t>invocazione allo Spirito Santo</w:t>
      </w:r>
      <w:r w:rsidRPr="005446DF">
        <w:rPr>
          <w:rStyle w:val="text-to-speech"/>
          <w:rFonts w:asciiTheme="majorBidi" w:hAnsiTheme="majorBidi" w:cstheme="majorBidi"/>
          <w:b/>
          <w:bCs/>
          <w:color w:val="111111"/>
          <w:sz w:val="26"/>
          <w:szCs w:val="26"/>
        </w:rPr>
        <w:t>)</w:t>
      </w:r>
    </w:p>
    <w:p w14:paraId="12A19800" w14:textId="77777777" w:rsidR="005446DF" w:rsidRPr="005446DF" w:rsidRDefault="005446DF" w:rsidP="005446DF">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Nel nome del Padre e del Figlio e dello Spirito Santo. </w:t>
      </w:r>
    </w:p>
    <w:p w14:paraId="5C50F690" w14:textId="77777777" w:rsidR="005446DF" w:rsidRPr="005446DF" w:rsidRDefault="005446DF" w:rsidP="005446DF">
      <w:pPr>
        <w:rPr>
          <w:rStyle w:val="text-to-speech"/>
          <w:rFonts w:asciiTheme="majorBidi" w:hAnsiTheme="majorBidi" w:cstheme="majorBidi"/>
          <w:b/>
          <w:bCs/>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Amen.</w:t>
      </w:r>
    </w:p>
    <w:p w14:paraId="290FE5DB" w14:textId="4F5A34F1" w:rsidR="005446DF" w:rsidRPr="005446DF" w:rsidRDefault="005446DF" w:rsidP="005446DF">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w:t>
      </w:r>
      <w:r w:rsidR="0053283D">
        <w:rPr>
          <w:rStyle w:val="text-to-speech"/>
          <w:rFonts w:asciiTheme="majorBidi" w:hAnsiTheme="majorBidi" w:cstheme="majorBidi"/>
          <w:color w:val="111111"/>
          <w:sz w:val="26"/>
          <w:szCs w:val="26"/>
        </w:rPr>
        <w:t xml:space="preserve">Il Dio della speranza </w:t>
      </w:r>
      <w:r w:rsidR="00B2193B">
        <w:rPr>
          <w:rStyle w:val="text-to-speech"/>
          <w:rFonts w:asciiTheme="majorBidi" w:hAnsiTheme="majorBidi" w:cstheme="majorBidi"/>
          <w:color w:val="111111"/>
          <w:sz w:val="26"/>
          <w:szCs w:val="26"/>
        </w:rPr>
        <w:t>accompagna il nostro cammino</w:t>
      </w:r>
      <w:r w:rsidRPr="005446DF">
        <w:rPr>
          <w:rStyle w:val="text-to-speech"/>
          <w:rFonts w:asciiTheme="majorBidi" w:hAnsiTheme="majorBidi" w:cstheme="majorBidi"/>
          <w:color w:val="111111"/>
          <w:sz w:val="26"/>
          <w:szCs w:val="26"/>
        </w:rPr>
        <w:t xml:space="preserve">. </w:t>
      </w:r>
    </w:p>
    <w:p w14:paraId="61F1B97B" w14:textId="77777777" w:rsidR="005446DF" w:rsidRPr="005446DF" w:rsidRDefault="005446DF" w:rsidP="005446DF">
      <w:pPr>
        <w:rPr>
          <w:rStyle w:val="text-to-speech"/>
          <w:rFonts w:asciiTheme="majorBidi" w:hAnsiTheme="majorBidi" w:cstheme="majorBidi"/>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Benedetto nei secoli il Signore.</w:t>
      </w:r>
    </w:p>
    <w:p w14:paraId="6A99CC03" w14:textId="77777777" w:rsidR="001C2994" w:rsidRDefault="001C2994" w:rsidP="005446DF">
      <w:pPr>
        <w:spacing w:before="240"/>
        <w:jc w:val="both"/>
        <w:rPr>
          <w:rFonts w:asciiTheme="majorBidi" w:hAnsiTheme="majorBidi" w:cstheme="majorBidi"/>
          <w:sz w:val="26"/>
          <w:szCs w:val="26"/>
        </w:rPr>
      </w:pPr>
      <w:r w:rsidRPr="001C2994">
        <w:rPr>
          <w:rFonts w:asciiTheme="majorBidi" w:hAnsiTheme="majorBidi" w:cstheme="majorBidi"/>
          <w:sz w:val="26"/>
          <w:szCs w:val="26"/>
        </w:rPr>
        <w:t>Nel cammino di avvicinamento al Giubileo del 2025, Papa Francesco desidera che questo anno 2024 si dedicato in modo particolare alla preghiera, invitando tutta la Chiesa con grande impegno ad approfondire ma soprattutto a vivere questo tempo di attesa dell’apertura della Porta Santa. Intensificare la preghiera e le occasioni di ascolto della Parola del Signore è anche uno dei consigli che ci vengono dati per vivere al meglio la Quaresima come tempo di rinnovamento spirituale, di conversione e di riscoperta della dignità che ci viene dalla vita nuova ricevuta nel Battesimo che il Signore ci ha donato con la su Pasqua. Vogliamo fare nostra questa opportunità di pregare e stare con il Signore, alla sua presenza nell’Eucarestia, per riscoprire la preghiera come bussola che ci guida, luce per il nostro cammino, capace di trasformare noi stessi e la comunità. Il Signore che ci insegna a pregare, prega con noi. In comunione con il Vescovo Lauro e tutta la diocesi chiediamo il dono di nuove e sante vocazioni per la nostra Chiesa.</w:t>
      </w:r>
    </w:p>
    <w:p w14:paraId="0F0D64C1" w14:textId="4AB70724" w:rsidR="005446DF" w:rsidRPr="005446DF" w:rsidRDefault="005446DF" w:rsidP="005446DF">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Canto eucaristico ed esposizione </w:t>
      </w:r>
      <w:r w:rsidRPr="005446DF">
        <w:rPr>
          <w:rStyle w:val="text-to-speech"/>
          <w:rFonts w:asciiTheme="majorBidi" w:hAnsiTheme="majorBidi" w:cstheme="majorBidi"/>
          <w:color w:val="111111"/>
          <w:sz w:val="26"/>
          <w:szCs w:val="26"/>
        </w:rPr>
        <w:t>(</w:t>
      </w:r>
      <w:r w:rsidRPr="005446DF">
        <w:rPr>
          <w:rStyle w:val="text-to-speech"/>
          <w:rFonts w:asciiTheme="majorBidi" w:hAnsiTheme="majorBidi" w:cstheme="majorBidi"/>
          <w:i/>
          <w:iCs/>
          <w:color w:val="111111"/>
          <w:sz w:val="26"/>
          <w:szCs w:val="26"/>
        </w:rPr>
        <w:t>in ginocchio</w:t>
      </w:r>
      <w:r w:rsidRPr="005446DF">
        <w:rPr>
          <w:rStyle w:val="text-to-speech"/>
          <w:rFonts w:asciiTheme="majorBidi" w:hAnsiTheme="majorBidi" w:cstheme="majorBidi"/>
          <w:color w:val="111111"/>
          <w:sz w:val="26"/>
          <w:szCs w:val="26"/>
        </w:rPr>
        <w:t xml:space="preserve">): </w:t>
      </w:r>
    </w:p>
    <w:p w14:paraId="0FDF0AE5" w14:textId="77777777" w:rsidR="005446DF" w:rsidRPr="005446DF" w:rsidRDefault="005446DF" w:rsidP="005446DF">
      <w:pPr>
        <w:rPr>
          <w:rFonts w:asciiTheme="majorBidi" w:hAnsiTheme="majorBidi" w:cstheme="majorBidi"/>
          <w:i/>
          <w:iCs/>
          <w:color w:val="111111"/>
          <w:sz w:val="26"/>
          <w:szCs w:val="26"/>
        </w:rPr>
      </w:pPr>
      <w:r w:rsidRPr="005446DF">
        <w:rPr>
          <w:rStyle w:val="text-to-speech"/>
          <w:rFonts w:asciiTheme="majorBidi" w:hAnsiTheme="majorBidi" w:cstheme="majorBidi"/>
          <w:i/>
          <w:iCs/>
          <w:color w:val="111111"/>
          <w:sz w:val="26"/>
          <w:szCs w:val="26"/>
        </w:rPr>
        <w:t>Momento di silenzio</w:t>
      </w:r>
    </w:p>
    <w:p w14:paraId="7AB1B14E" w14:textId="77777777" w:rsidR="005446DF" w:rsidRPr="005446DF" w:rsidRDefault="005446DF" w:rsidP="005446DF">
      <w:pPr>
        <w:pStyle w:val="stilepaola"/>
        <w:spacing w:before="24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 xml:space="preserve">Facciamo nostra l’invocazione del Vescovo Lauro per le vocazioni e preghiamo insieme: </w:t>
      </w:r>
    </w:p>
    <w:p w14:paraId="0DEBED6F"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Signore,</w:t>
      </w:r>
    </w:p>
    <w:p w14:paraId="2F00649C"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operai nel campo dove si coltiva il tuo Regno.</w:t>
      </w:r>
    </w:p>
    <w:p w14:paraId="3D2091BC"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 xml:space="preserve">Siano desiderosi di luce, purezza e verità per </w:t>
      </w:r>
      <w:proofErr w:type="gramStart"/>
      <w:r w:rsidRPr="005446DF">
        <w:rPr>
          <w:rFonts w:asciiTheme="majorBidi" w:hAnsiTheme="majorBidi" w:cstheme="majorBidi"/>
          <w:bCs/>
          <w:i/>
          <w:iCs/>
          <w:sz w:val="26"/>
          <w:szCs w:val="26"/>
        </w:rPr>
        <w:t>se</w:t>
      </w:r>
      <w:proofErr w:type="gramEnd"/>
      <w:r w:rsidRPr="005446DF">
        <w:rPr>
          <w:rFonts w:asciiTheme="majorBidi" w:hAnsiTheme="majorBidi" w:cstheme="majorBidi"/>
          <w:bCs/>
          <w:i/>
          <w:iCs/>
          <w:sz w:val="26"/>
          <w:szCs w:val="26"/>
        </w:rPr>
        <w:t xml:space="preserve"> stessi</w:t>
      </w:r>
    </w:p>
    <w:p w14:paraId="2583A3B4"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e per quanti incontreranno sulle loro strade.</w:t>
      </w:r>
    </w:p>
    <w:p w14:paraId="462BF207"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persone affascinate dal tuo Regno,</w:t>
      </w:r>
    </w:p>
    <w:p w14:paraId="1EF0D4E1"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impegnate a disegnarne qualche tratto</w:t>
      </w:r>
    </w:p>
    <w:p w14:paraId="18238984"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anche in quest’oggi così segnato dalle tenebre</w:t>
      </w:r>
    </w:p>
    <w:p w14:paraId="265F5543"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di quella presunzione di autosufficienza</w:t>
      </w:r>
    </w:p>
    <w:p w14:paraId="3256A9AE"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che provoca ansia da prestazione,</w:t>
      </w:r>
    </w:p>
    <w:p w14:paraId="41B856D8"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insoddisfazione, paura del domani.</w:t>
      </w:r>
    </w:p>
    <w:p w14:paraId="57E8861E"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profeti della fraternità che, sola,</w:t>
      </w:r>
    </w:p>
    <w:p w14:paraId="0E6E0B16"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può illuminare la nostra umanità ferita e rabbuiata.</w:t>
      </w:r>
    </w:p>
    <w:p w14:paraId="2EAC0AD5"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donne e uomini innamorati di Gesù,</w:t>
      </w:r>
    </w:p>
    <w:p w14:paraId="19285DEE"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capaci di riconoscere in lui</w:t>
      </w:r>
    </w:p>
    <w:p w14:paraId="3CA8310D" w14:textId="77777777" w:rsidR="005446DF" w:rsidRPr="005446DF" w:rsidRDefault="005446DF" w:rsidP="005446DF">
      <w:pPr>
        <w:pStyle w:val="stilepaola"/>
        <w:spacing w:after="240"/>
        <w:jc w:val="center"/>
        <w:rPr>
          <w:rStyle w:val="text-to-speech"/>
          <w:rFonts w:asciiTheme="majorBidi" w:hAnsiTheme="majorBidi" w:cstheme="majorBidi"/>
          <w:bCs/>
          <w:i/>
          <w:iCs/>
          <w:sz w:val="26"/>
          <w:szCs w:val="26"/>
        </w:rPr>
      </w:pPr>
      <w:r w:rsidRPr="005446DF">
        <w:rPr>
          <w:rFonts w:asciiTheme="majorBidi" w:hAnsiTheme="majorBidi" w:cstheme="majorBidi"/>
          <w:bCs/>
          <w:i/>
          <w:iCs/>
          <w:sz w:val="26"/>
          <w:szCs w:val="26"/>
        </w:rPr>
        <w:t>il volto del Padre, fonte della luce. Amen.</w:t>
      </w:r>
    </w:p>
    <w:p w14:paraId="1CEBDE4C"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Padre santo, che inviti tutti i fedeli alla carità perfetta</w:t>
      </w:r>
    </w:p>
    <w:p w14:paraId="1FBBCEB2"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e non ti stanchi di esortare molti</w:t>
      </w:r>
    </w:p>
    <w:p w14:paraId="02F54847"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lastRenderedPageBreak/>
        <w:t>a seguire più da vicino le orme del tuo Figlio,</w:t>
      </w:r>
    </w:p>
    <w:p w14:paraId="16E27575"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concedi a coloro che hai chiamato a essere interamente tuoi</w:t>
      </w:r>
    </w:p>
    <w:p w14:paraId="08C0BCB0"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di mostrare alla Chiesa e al mondo, con la loro vita,</w:t>
      </w:r>
    </w:p>
    <w:p w14:paraId="65135260"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un chiaro segno del tuo regno.</w:t>
      </w:r>
    </w:p>
    <w:p w14:paraId="360D18FD" w14:textId="05A2D9E8" w:rsidR="000236A2" w:rsidRPr="005446DF" w:rsidRDefault="005446DF" w:rsidP="005446DF">
      <w:pPr>
        <w:jc w:val="both"/>
        <w:rPr>
          <w:rFonts w:asciiTheme="majorBidi" w:hAnsiTheme="majorBidi" w:cstheme="majorBidi"/>
          <w:b/>
          <w:sz w:val="26"/>
          <w:szCs w:val="26"/>
        </w:rPr>
      </w:pPr>
      <w:r w:rsidRPr="005446DF">
        <w:rPr>
          <w:rFonts w:asciiTheme="majorBidi" w:hAnsiTheme="majorBidi" w:cstheme="majorBidi"/>
          <w:bCs/>
          <w:sz w:val="26"/>
          <w:szCs w:val="26"/>
        </w:rPr>
        <w:t xml:space="preserve">Per </w:t>
      </w:r>
      <w:r>
        <w:rPr>
          <w:rFonts w:asciiTheme="majorBidi" w:hAnsiTheme="majorBidi" w:cstheme="majorBidi"/>
          <w:bCs/>
          <w:sz w:val="26"/>
          <w:szCs w:val="26"/>
        </w:rPr>
        <w:t xml:space="preserve">Cristo nostro Signore. </w:t>
      </w:r>
      <w:r>
        <w:rPr>
          <w:rFonts w:asciiTheme="majorBidi" w:hAnsiTheme="majorBidi" w:cstheme="majorBidi"/>
          <w:b/>
          <w:sz w:val="26"/>
          <w:szCs w:val="26"/>
        </w:rPr>
        <w:t xml:space="preserve">Amen. </w:t>
      </w:r>
    </w:p>
    <w:p w14:paraId="48DEA1CC" w14:textId="492E8A70" w:rsidR="00896E14" w:rsidRDefault="005446DF" w:rsidP="00896E14">
      <w:pPr>
        <w:spacing w:after="0"/>
        <w:jc w:val="both"/>
        <w:rPr>
          <w:rFonts w:asciiTheme="majorBidi" w:hAnsiTheme="majorBidi" w:cstheme="majorBidi"/>
          <w:b/>
          <w:bCs/>
          <w:smallCaps/>
          <w:sz w:val="26"/>
          <w:szCs w:val="26"/>
        </w:rPr>
      </w:pPr>
      <w:r w:rsidRPr="005446DF">
        <w:rPr>
          <w:rFonts w:asciiTheme="majorBidi" w:hAnsiTheme="majorBidi" w:cstheme="majorBidi"/>
          <w:b/>
          <w:bCs/>
          <w:smallCaps/>
          <w:sz w:val="26"/>
          <w:szCs w:val="26"/>
        </w:rPr>
        <w:t>Dal Salmo</w:t>
      </w:r>
      <w:r w:rsidR="00115FB9" w:rsidRPr="005446DF">
        <w:rPr>
          <w:rFonts w:asciiTheme="majorBidi" w:hAnsiTheme="majorBidi" w:cstheme="majorBidi"/>
          <w:b/>
          <w:bCs/>
          <w:smallCaps/>
          <w:sz w:val="26"/>
          <w:szCs w:val="26"/>
        </w:rPr>
        <w:t xml:space="preserve"> </w:t>
      </w:r>
      <w:r w:rsidR="00896E14">
        <w:rPr>
          <w:rFonts w:asciiTheme="majorBidi" w:hAnsiTheme="majorBidi" w:cstheme="majorBidi"/>
          <w:b/>
          <w:bCs/>
          <w:smallCaps/>
          <w:sz w:val="26"/>
          <w:szCs w:val="26"/>
        </w:rPr>
        <w:t>130 (129)</w:t>
      </w:r>
    </w:p>
    <w:p w14:paraId="4D23934C" w14:textId="6B8F831F" w:rsidR="00115FB9" w:rsidRPr="00F80DD4" w:rsidRDefault="005446DF" w:rsidP="00125983">
      <w:pPr>
        <w:jc w:val="both"/>
        <w:rPr>
          <w:rFonts w:asciiTheme="majorBidi" w:hAnsiTheme="majorBidi" w:cstheme="majorBidi"/>
          <w:b/>
          <w:bCs/>
          <w:i/>
          <w:iCs/>
          <w:sz w:val="26"/>
          <w:szCs w:val="26"/>
        </w:rPr>
      </w:pPr>
      <w:r w:rsidRPr="005446DF">
        <w:rPr>
          <w:rFonts w:asciiTheme="majorBidi" w:hAnsiTheme="majorBidi" w:cstheme="majorBidi"/>
          <w:color w:val="FF0000"/>
          <w:sz w:val="26"/>
          <w:szCs w:val="26"/>
        </w:rPr>
        <w:t xml:space="preserve">℟. </w:t>
      </w:r>
      <w:r w:rsidR="00584C02" w:rsidRPr="00584C02">
        <w:rPr>
          <w:rFonts w:asciiTheme="majorBidi" w:hAnsiTheme="majorBidi" w:cstheme="majorBidi"/>
          <w:b/>
          <w:bCs/>
          <w:sz w:val="26"/>
          <w:szCs w:val="26"/>
        </w:rPr>
        <w:t>Ascolta Signore la mia preghiera!</w:t>
      </w:r>
      <w:r w:rsidR="00584C02">
        <w:rPr>
          <w:rFonts w:asciiTheme="majorBidi" w:hAnsiTheme="majorBidi" w:cstheme="majorBidi"/>
          <w:b/>
          <w:bCs/>
          <w:sz w:val="26"/>
          <w:szCs w:val="26"/>
        </w:rPr>
        <w:tab/>
      </w:r>
      <w:r w:rsidR="00F80DD4">
        <w:rPr>
          <w:rFonts w:asciiTheme="majorBidi" w:hAnsiTheme="majorBidi" w:cstheme="majorBidi"/>
          <w:b/>
          <w:bCs/>
          <w:sz w:val="26"/>
          <w:szCs w:val="26"/>
        </w:rPr>
        <w:tab/>
      </w:r>
      <w:r w:rsidR="00F80DD4">
        <w:rPr>
          <w:rFonts w:asciiTheme="majorBidi" w:hAnsiTheme="majorBidi" w:cstheme="majorBidi"/>
          <w:b/>
          <w:bCs/>
          <w:i/>
          <w:iCs/>
          <w:sz w:val="26"/>
          <w:szCs w:val="26"/>
        </w:rPr>
        <w:t xml:space="preserve">o un altro ritornello. </w:t>
      </w:r>
    </w:p>
    <w:p w14:paraId="22C460A7" w14:textId="7777777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Dal profondo a te grido, o Signore;</w:t>
      </w:r>
    </w:p>
    <w:p w14:paraId="62BCBA83" w14:textId="7777777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Signore, ascolta la mia voce.</w:t>
      </w:r>
    </w:p>
    <w:p w14:paraId="7D4C173E" w14:textId="7777777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Siano i tuoi orecchi attenti</w:t>
      </w:r>
    </w:p>
    <w:p w14:paraId="6B2495B0" w14:textId="77777777" w:rsidR="00125983" w:rsidRPr="00125983" w:rsidRDefault="00125983" w:rsidP="00125983">
      <w:pPr>
        <w:rPr>
          <w:rFonts w:asciiTheme="majorBidi" w:hAnsiTheme="majorBidi" w:cstheme="majorBidi"/>
          <w:sz w:val="26"/>
          <w:szCs w:val="26"/>
        </w:rPr>
      </w:pPr>
      <w:r w:rsidRPr="00125983">
        <w:rPr>
          <w:rFonts w:asciiTheme="majorBidi" w:hAnsiTheme="majorBidi" w:cstheme="majorBidi"/>
          <w:sz w:val="26"/>
          <w:szCs w:val="26"/>
        </w:rPr>
        <w:t>alla voce della mia supplica.</w:t>
      </w:r>
    </w:p>
    <w:p w14:paraId="1CE15942" w14:textId="7777777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Se consideri le colpe, Signore,</w:t>
      </w:r>
    </w:p>
    <w:p w14:paraId="434F028C" w14:textId="71A2DA80"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Signore, chi ti può resistere?</w:t>
      </w:r>
    </w:p>
    <w:p w14:paraId="49219DAF" w14:textId="7777777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Ma con te è il perdono:</w:t>
      </w:r>
    </w:p>
    <w:p w14:paraId="2517788D" w14:textId="346B9D89" w:rsidR="00125983" w:rsidRPr="00125983" w:rsidRDefault="00125983" w:rsidP="00125983">
      <w:pPr>
        <w:rPr>
          <w:rFonts w:asciiTheme="majorBidi" w:hAnsiTheme="majorBidi" w:cstheme="majorBidi"/>
          <w:sz w:val="26"/>
          <w:szCs w:val="26"/>
        </w:rPr>
      </w:pPr>
      <w:r w:rsidRPr="00125983">
        <w:rPr>
          <w:rFonts w:asciiTheme="majorBidi" w:hAnsiTheme="majorBidi" w:cstheme="majorBidi"/>
          <w:sz w:val="26"/>
          <w:szCs w:val="26"/>
        </w:rPr>
        <w:t>così avremo il tuo timore.</w:t>
      </w:r>
    </w:p>
    <w:p w14:paraId="107885A7" w14:textId="7777777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Io spero, Signore.</w:t>
      </w:r>
    </w:p>
    <w:p w14:paraId="034086C5" w14:textId="2BFBDC2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Spera l'anima mia,</w:t>
      </w:r>
      <w:r>
        <w:rPr>
          <w:rFonts w:asciiTheme="majorBidi" w:hAnsiTheme="majorBidi" w:cstheme="majorBidi"/>
          <w:sz w:val="26"/>
          <w:szCs w:val="26"/>
        </w:rPr>
        <w:t xml:space="preserve"> </w:t>
      </w:r>
      <w:r w:rsidRPr="00125983">
        <w:rPr>
          <w:rFonts w:asciiTheme="majorBidi" w:hAnsiTheme="majorBidi" w:cstheme="majorBidi"/>
          <w:sz w:val="26"/>
          <w:szCs w:val="26"/>
        </w:rPr>
        <w:t>attendo la sua parola.</w:t>
      </w:r>
    </w:p>
    <w:p w14:paraId="5D7EF773" w14:textId="7777777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L'anima mia è rivolta al Signore</w:t>
      </w:r>
    </w:p>
    <w:p w14:paraId="6AE7E658" w14:textId="77777777" w:rsidR="00125983" w:rsidRPr="00125983" w:rsidRDefault="00125983" w:rsidP="00125983">
      <w:pPr>
        <w:rPr>
          <w:rFonts w:asciiTheme="majorBidi" w:hAnsiTheme="majorBidi" w:cstheme="majorBidi"/>
          <w:sz w:val="26"/>
          <w:szCs w:val="26"/>
        </w:rPr>
      </w:pPr>
      <w:r w:rsidRPr="00125983">
        <w:rPr>
          <w:rFonts w:asciiTheme="majorBidi" w:hAnsiTheme="majorBidi" w:cstheme="majorBidi"/>
          <w:sz w:val="26"/>
          <w:szCs w:val="26"/>
        </w:rPr>
        <w:t>più che le sentinelle all'aurora.</w:t>
      </w:r>
    </w:p>
    <w:p w14:paraId="15F46B98" w14:textId="7777777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Più che le sentinelle l'aurora,</w:t>
      </w:r>
    </w:p>
    <w:p w14:paraId="5CD075CB" w14:textId="7777777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Israele attenda il Signore,</w:t>
      </w:r>
    </w:p>
    <w:p w14:paraId="4443C2D7" w14:textId="77777777" w:rsidR="00125983" w:rsidRPr="00125983" w:rsidRDefault="00125983" w:rsidP="00125983">
      <w:pPr>
        <w:spacing w:after="0"/>
        <w:rPr>
          <w:rFonts w:asciiTheme="majorBidi" w:hAnsiTheme="majorBidi" w:cstheme="majorBidi"/>
          <w:sz w:val="26"/>
          <w:szCs w:val="26"/>
        </w:rPr>
      </w:pPr>
      <w:r w:rsidRPr="00125983">
        <w:rPr>
          <w:rFonts w:asciiTheme="majorBidi" w:hAnsiTheme="majorBidi" w:cstheme="majorBidi"/>
          <w:sz w:val="26"/>
          <w:szCs w:val="26"/>
        </w:rPr>
        <w:t>perché con il Signore è la misericordia</w:t>
      </w:r>
    </w:p>
    <w:p w14:paraId="769680A1" w14:textId="77777777" w:rsidR="00125983" w:rsidRPr="00125983" w:rsidRDefault="00125983" w:rsidP="00125983">
      <w:pPr>
        <w:rPr>
          <w:rFonts w:asciiTheme="majorBidi" w:hAnsiTheme="majorBidi" w:cstheme="majorBidi"/>
          <w:sz w:val="26"/>
          <w:szCs w:val="26"/>
        </w:rPr>
      </w:pPr>
      <w:r w:rsidRPr="00125983">
        <w:rPr>
          <w:rFonts w:asciiTheme="majorBidi" w:hAnsiTheme="majorBidi" w:cstheme="majorBidi"/>
          <w:sz w:val="26"/>
          <w:szCs w:val="26"/>
        </w:rPr>
        <w:t>e grande è con lui la redenzione.</w:t>
      </w:r>
    </w:p>
    <w:p w14:paraId="2F5FA278" w14:textId="77777777" w:rsidR="00125983" w:rsidRPr="00125983" w:rsidRDefault="00125983" w:rsidP="00805DC7">
      <w:pPr>
        <w:spacing w:after="0"/>
        <w:rPr>
          <w:rFonts w:asciiTheme="majorBidi" w:hAnsiTheme="majorBidi" w:cstheme="majorBidi"/>
          <w:sz w:val="26"/>
          <w:szCs w:val="26"/>
        </w:rPr>
      </w:pPr>
      <w:r w:rsidRPr="00125983">
        <w:rPr>
          <w:rFonts w:asciiTheme="majorBidi" w:hAnsiTheme="majorBidi" w:cstheme="majorBidi"/>
          <w:sz w:val="26"/>
          <w:szCs w:val="26"/>
        </w:rPr>
        <w:t>Egli redimerà Israele</w:t>
      </w:r>
    </w:p>
    <w:p w14:paraId="0B853280" w14:textId="02E89895" w:rsidR="003B0197" w:rsidRPr="005446DF" w:rsidRDefault="00125983" w:rsidP="00125983">
      <w:pPr>
        <w:jc w:val="both"/>
        <w:rPr>
          <w:rFonts w:asciiTheme="majorBidi" w:hAnsiTheme="majorBidi" w:cstheme="majorBidi"/>
          <w:sz w:val="26"/>
          <w:szCs w:val="26"/>
        </w:rPr>
      </w:pPr>
      <w:r w:rsidRPr="00125983">
        <w:rPr>
          <w:rFonts w:asciiTheme="majorBidi" w:hAnsiTheme="majorBidi" w:cstheme="majorBidi"/>
          <w:sz w:val="26"/>
          <w:szCs w:val="26"/>
        </w:rPr>
        <w:t>da tutte le sue colpe.</w:t>
      </w:r>
    </w:p>
    <w:p w14:paraId="59ACD8C5" w14:textId="752A3608" w:rsidR="00115FB9" w:rsidRPr="005446DF" w:rsidRDefault="00115FB9" w:rsidP="00115FB9">
      <w:pPr>
        <w:pBdr>
          <w:top w:val="single" w:sz="4" w:space="1" w:color="auto"/>
          <w:left w:val="single" w:sz="4" w:space="4" w:color="auto"/>
          <w:bottom w:val="single" w:sz="4" w:space="0" w:color="auto"/>
          <w:right w:val="single" w:sz="4" w:space="4" w:color="auto"/>
        </w:pBdr>
        <w:spacing w:after="0"/>
        <w:rPr>
          <w:rFonts w:asciiTheme="majorBidi" w:hAnsiTheme="majorBidi" w:cstheme="majorBidi"/>
          <w:sz w:val="26"/>
          <w:szCs w:val="26"/>
        </w:rPr>
      </w:pPr>
      <w:r w:rsidRPr="005446DF">
        <w:rPr>
          <w:rStyle w:val="text-to-speech"/>
          <w:rFonts w:asciiTheme="majorBidi" w:hAnsiTheme="majorBidi" w:cstheme="majorBidi"/>
          <w:i/>
          <w:iCs/>
          <w:color w:val="111111"/>
          <w:sz w:val="26"/>
          <w:szCs w:val="26"/>
        </w:rPr>
        <w:t>In silenzio, rileggo personalmente con calma il Salmo; posso soffermarmi su una parola o un versetto che sento risuonare in modo particolare.</w:t>
      </w:r>
    </w:p>
    <w:p w14:paraId="2DCAD728" w14:textId="77777777" w:rsidR="00115FB9" w:rsidRPr="005446DF" w:rsidRDefault="00115FB9" w:rsidP="00115FB9">
      <w:pPr>
        <w:spacing w:after="0"/>
        <w:jc w:val="both"/>
        <w:rPr>
          <w:rFonts w:asciiTheme="majorBidi" w:hAnsiTheme="majorBidi" w:cstheme="majorBidi"/>
          <w:sz w:val="26"/>
          <w:szCs w:val="26"/>
        </w:rPr>
      </w:pPr>
    </w:p>
    <w:p w14:paraId="4E5577FE" w14:textId="74EEF6DD" w:rsidR="00115FB9" w:rsidRPr="005446DF" w:rsidRDefault="00115FB9" w:rsidP="005446DF">
      <w:pPr>
        <w:spacing w:after="0"/>
        <w:jc w:val="both"/>
        <w:rPr>
          <w:rFonts w:asciiTheme="majorBidi" w:hAnsiTheme="majorBidi" w:cstheme="majorBidi"/>
          <w:b/>
          <w:bCs/>
          <w:sz w:val="26"/>
          <w:szCs w:val="26"/>
        </w:rPr>
      </w:pPr>
      <w:r w:rsidRPr="005446DF">
        <w:rPr>
          <w:rFonts w:asciiTheme="majorBidi" w:hAnsiTheme="majorBidi" w:cstheme="majorBidi"/>
          <w:b/>
          <w:bCs/>
          <w:sz w:val="26"/>
          <w:szCs w:val="26"/>
        </w:rPr>
        <w:t>Dal Vangelo secondo Luca</w:t>
      </w:r>
      <w:r w:rsidR="00A46A84" w:rsidRPr="005446DF">
        <w:rPr>
          <w:rFonts w:asciiTheme="majorBidi" w:hAnsiTheme="majorBidi" w:cstheme="majorBidi"/>
          <w:b/>
          <w:bCs/>
          <w:sz w:val="26"/>
          <w:szCs w:val="26"/>
        </w:rPr>
        <w:t xml:space="preserve"> (</w:t>
      </w:r>
      <w:r w:rsidR="00805DC7">
        <w:rPr>
          <w:rFonts w:asciiTheme="majorBidi" w:hAnsiTheme="majorBidi" w:cstheme="majorBidi"/>
          <w:b/>
          <w:bCs/>
          <w:sz w:val="26"/>
          <w:szCs w:val="26"/>
        </w:rPr>
        <w:t>11,1-14</w:t>
      </w:r>
      <w:r w:rsidR="00A46A84" w:rsidRPr="005446DF">
        <w:rPr>
          <w:rFonts w:asciiTheme="majorBidi" w:hAnsiTheme="majorBidi" w:cstheme="majorBidi"/>
          <w:b/>
          <w:bCs/>
          <w:sz w:val="26"/>
          <w:szCs w:val="26"/>
        </w:rPr>
        <w:t>)</w:t>
      </w:r>
    </w:p>
    <w:p w14:paraId="32C285A7" w14:textId="3BB5D0C8" w:rsidR="003801C7" w:rsidRPr="003801C7" w:rsidRDefault="003801C7" w:rsidP="003801C7">
      <w:pPr>
        <w:spacing w:after="0"/>
        <w:jc w:val="both"/>
        <w:rPr>
          <w:rFonts w:asciiTheme="majorBidi" w:hAnsiTheme="majorBidi" w:cstheme="majorBidi"/>
          <w:sz w:val="26"/>
          <w:szCs w:val="26"/>
        </w:rPr>
      </w:pPr>
      <w:r w:rsidRPr="003801C7">
        <w:rPr>
          <w:rFonts w:asciiTheme="majorBidi" w:hAnsiTheme="majorBidi" w:cstheme="majorBidi"/>
          <w:sz w:val="26"/>
          <w:szCs w:val="26"/>
        </w:rPr>
        <w:t>Gesù si trovava in un luogo a pregare; quando ebbe finito, uno dei suoi discepoli gli disse: "Signore, insegnaci a pregare, come anche Giovanni ha insegnato ai suoi discepoli". Ed egli disse loro: "Quando pregate, dite:</w:t>
      </w:r>
    </w:p>
    <w:p w14:paraId="6B8E18C7" w14:textId="77777777" w:rsidR="003801C7" w:rsidRPr="003801C7" w:rsidRDefault="003801C7" w:rsidP="003801C7">
      <w:pPr>
        <w:spacing w:after="0"/>
        <w:jc w:val="both"/>
        <w:rPr>
          <w:rFonts w:asciiTheme="majorBidi" w:hAnsiTheme="majorBidi" w:cstheme="majorBidi"/>
          <w:sz w:val="26"/>
          <w:szCs w:val="26"/>
        </w:rPr>
      </w:pPr>
      <w:r w:rsidRPr="003801C7">
        <w:rPr>
          <w:rFonts w:asciiTheme="majorBidi" w:hAnsiTheme="majorBidi" w:cstheme="majorBidi"/>
          <w:sz w:val="26"/>
          <w:szCs w:val="26"/>
        </w:rPr>
        <w:t>Padre,</w:t>
      </w:r>
    </w:p>
    <w:p w14:paraId="45598493" w14:textId="77777777" w:rsidR="003801C7" w:rsidRPr="003801C7" w:rsidRDefault="003801C7" w:rsidP="003801C7">
      <w:pPr>
        <w:spacing w:after="0"/>
        <w:jc w:val="both"/>
        <w:rPr>
          <w:rFonts w:asciiTheme="majorBidi" w:hAnsiTheme="majorBidi" w:cstheme="majorBidi"/>
          <w:sz w:val="26"/>
          <w:szCs w:val="26"/>
        </w:rPr>
      </w:pPr>
      <w:r w:rsidRPr="003801C7">
        <w:rPr>
          <w:rFonts w:asciiTheme="majorBidi" w:hAnsiTheme="majorBidi" w:cstheme="majorBidi"/>
          <w:sz w:val="26"/>
          <w:szCs w:val="26"/>
        </w:rPr>
        <w:t>sia santificato il tuo nome,</w:t>
      </w:r>
    </w:p>
    <w:p w14:paraId="163FE607" w14:textId="77777777" w:rsidR="003801C7" w:rsidRPr="003801C7" w:rsidRDefault="003801C7" w:rsidP="003801C7">
      <w:pPr>
        <w:spacing w:after="0"/>
        <w:jc w:val="both"/>
        <w:rPr>
          <w:rFonts w:asciiTheme="majorBidi" w:hAnsiTheme="majorBidi" w:cstheme="majorBidi"/>
          <w:sz w:val="26"/>
          <w:szCs w:val="26"/>
        </w:rPr>
      </w:pPr>
      <w:r w:rsidRPr="003801C7">
        <w:rPr>
          <w:rFonts w:asciiTheme="majorBidi" w:hAnsiTheme="majorBidi" w:cstheme="majorBidi"/>
          <w:sz w:val="26"/>
          <w:szCs w:val="26"/>
        </w:rPr>
        <w:t>venga il tuo regno;</w:t>
      </w:r>
    </w:p>
    <w:p w14:paraId="2C68603A" w14:textId="77777777" w:rsidR="003801C7" w:rsidRPr="003801C7" w:rsidRDefault="003801C7" w:rsidP="003801C7">
      <w:pPr>
        <w:spacing w:after="0"/>
        <w:rPr>
          <w:rFonts w:asciiTheme="majorBidi" w:hAnsiTheme="majorBidi" w:cstheme="majorBidi"/>
          <w:sz w:val="26"/>
          <w:szCs w:val="26"/>
        </w:rPr>
      </w:pPr>
      <w:r w:rsidRPr="003801C7">
        <w:rPr>
          <w:rFonts w:asciiTheme="majorBidi" w:hAnsiTheme="majorBidi" w:cstheme="majorBidi"/>
          <w:sz w:val="26"/>
          <w:szCs w:val="26"/>
        </w:rPr>
        <w:t>dacci ogni giorno il nostro pane quotidiano,</w:t>
      </w:r>
    </w:p>
    <w:p w14:paraId="3B406810" w14:textId="77777777" w:rsidR="003801C7" w:rsidRPr="003801C7" w:rsidRDefault="003801C7" w:rsidP="003801C7">
      <w:pPr>
        <w:spacing w:after="0"/>
        <w:rPr>
          <w:rFonts w:asciiTheme="majorBidi" w:hAnsiTheme="majorBidi" w:cstheme="majorBidi"/>
          <w:sz w:val="26"/>
          <w:szCs w:val="26"/>
        </w:rPr>
      </w:pPr>
      <w:r w:rsidRPr="003801C7">
        <w:rPr>
          <w:rFonts w:asciiTheme="majorBidi" w:hAnsiTheme="majorBidi" w:cstheme="majorBidi"/>
          <w:sz w:val="26"/>
          <w:szCs w:val="26"/>
        </w:rPr>
        <w:t>e perdona a noi i nostri peccati,</w:t>
      </w:r>
    </w:p>
    <w:p w14:paraId="30E5033B" w14:textId="77777777" w:rsidR="003801C7" w:rsidRPr="003801C7" w:rsidRDefault="003801C7" w:rsidP="003801C7">
      <w:pPr>
        <w:spacing w:after="0"/>
        <w:rPr>
          <w:rFonts w:asciiTheme="majorBidi" w:hAnsiTheme="majorBidi" w:cstheme="majorBidi"/>
          <w:sz w:val="26"/>
          <w:szCs w:val="26"/>
        </w:rPr>
      </w:pPr>
      <w:r w:rsidRPr="003801C7">
        <w:rPr>
          <w:rFonts w:asciiTheme="majorBidi" w:hAnsiTheme="majorBidi" w:cstheme="majorBidi"/>
          <w:sz w:val="26"/>
          <w:szCs w:val="26"/>
        </w:rPr>
        <w:t>anche noi infatti perdoniamo a ogni nostro debitore,</w:t>
      </w:r>
    </w:p>
    <w:p w14:paraId="5EAC7272" w14:textId="732018D8" w:rsidR="003801C7" w:rsidRPr="003801C7" w:rsidRDefault="003801C7" w:rsidP="003801C7">
      <w:pPr>
        <w:spacing w:after="0"/>
        <w:rPr>
          <w:rFonts w:asciiTheme="majorBidi" w:hAnsiTheme="majorBidi" w:cstheme="majorBidi"/>
          <w:sz w:val="26"/>
          <w:szCs w:val="26"/>
        </w:rPr>
      </w:pPr>
      <w:r w:rsidRPr="003801C7">
        <w:rPr>
          <w:rFonts w:asciiTheme="majorBidi" w:hAnsiTheme="majorBidi" w:cstheme="majorBidi"/>
          <w:sz w:val="26"/>
          <w:szCs w:val="26"/>
        </w:rPr>
        <w:t>e non abbandonarci alla tentazione".</w:t>
      </w:r>
    </w:p>
    <w:p w14:paraId="18AF5DE7" w14:textId="77777777" w:rsidR="003801C7" w:rsidRPr="003801C7" w:rsidRDefault="003801C7" w:rsidP="003801C7">
      <w:pPr>
        <w:spacing w:after="0"/>
        <w:jc w:val="both"/>
        <w:rPr>
          <w:rFonts w:asciiTheme="majorBidi" w:hAnsiTheme="majorBidi" w:cstheme="majorBidi"/>
          <w:sz w:val="26"/>
          <w:szCs w:val="26"/>
        </w:rPr>
      </w:pPr>
      <w:r w:rsidRPr="003801C7">
        <w:rPr>
          <w:rFonts w:asciiTheme="majorBidi" w:hAnsiTheme="majorBidi" w:cstheme="majorBidi"/>
          <w:sz w:val="26"/>
          <w:szCs w:val="26"/>
        </w:rPr>
        <w:lastRenderedPageBreak/>
        <w:t>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w:t>
      </w:r>
    </w:p>
    <w:p w14:paraId="7FFCEDFF" w14:textId="1AB21C45" w:rsidR="00A46A84" w:rsidRPr="005446DF" w:rsidRDefault="003801C7" w:rsidP="003801C7">
      <w:pPr>
        <w:jc w:val="both"/>
        <w:rPr>
          <w:rFonts w:asciiTheme="majorBidi" w:hAnsiTheme="majorBidi" w:cstheme="majorBidi"/>
          <w:sz w:val="26"/>
          <w:szCs w:val="26"/>
        </w:rPr>
      </w:pPr>
      <w:r w:rsidRPr="003801C7">
        <w:rPr>
          <w:rFonts w:asciiTheme="majorBidi" w:hAnsiTheme="majorBidi" w:cstheme="majorBidi"/>
          <w:sz w:val="26"/>
          <w:szCs w:val="26"/>
        </w:rPr>
        <w:t>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p w14:paraId="110C3E63" w14:textId="77777777" w:rsidR="00A46A84" w:rsidRPr="005446DF" w:rsidRDefault="00A46A84" w:rsidP="00A46A84">
      <w:pPr>
        <w:pBdr>
          <w:top w:val="single" w:sz="4" w:space="1" w:color="auto"/>
          <w:left w:val="single" w:sz="4" w:space="0" w:color="auto"/>
          <w:bottom w:val="single" w:sz="4" w:space="1" w:color="auto"/>
          <w:right w:val="single" w:sz="4" w:space="4" w:color="auto"/>
        </w:pBdr>
        <w:spacing w:after="0" w:line="240" w:lineRule="auto"/>
        <w:rPr>
          <w:rFonts w:asciiTheme="majorBidi" w:hAnsiTheme="majorBidi" w:cstheme="majorBidi"/>
          <w:i/>
          <w:iCs/>
          <w:sz w:val="26"/>
          <w:szCs w:val="26"/>
        </w:rPr>
      </w:pPr>
      <w:r w:rsidRPr="005446DF">
        <w:rPr>
          <w:rFonts w:asciiTheme="majorBidi" w:hAnsiTheme="majorBidi" w:cstheme="majorBidi"/>
          <w:i/>
          <w:iCs/>
          <w:sz w:val="26"/>
          <w:szCs w:val="26"/>
        </w:rPr>
        <w:t xml:space="preserve">Nel silenzio, leggo e rileggo il brano. Mi fermo dove una parola mi colpisce, senza la fretta di andare avanti. E mi chiedo: </w:t>
      </w:r>
    </w:p>
    <w:p w14:paraId="1DC203FB" w14:textId="24FA7733" w:rsidR="00A46A84" w:rsidRPr="005446DF" w:rsidRDefault="00ED2D81" w:rsidP="00A46A84">
      <w:pPr>
        <w:pBdr>
          <w:top w:val="single" w:sz="4" w:space="1" w:color="auto"/>
          <w:left w:val="single" w:sz="4" w:space="0" w:color="auto"/>
          <w:bottom w:val="single" w:sz="4" w:space="1" w:color="auto"/>
          <w:right w:val="single" w:sz="4" w:space="4" w:color="auto"/>
        </w:pBdr>
        <w:spacing w:after="0" w:line="240" w:lineRule="auto"/>
        <w:rPr>
          <w:rFonts w:asciiTheme="majorBidi" w:hAnsiTheme="majorBidi" w:cstheme="majorBidi"/>
          <w:i/>
          <w:iCs/>
          <w:sz w:val="26"/>
          <w:szCs w:val="26"/>
        </w:rPr>
      </w:pPr>
      <w:r>
        <w:rPr>
          <w:rFonts w:asciiTheme="majorBidi" w:hAnsiTheme="majorBidi" w:cstheme="majorBidi"/>
          <w:i/>
          <w:iCs/>
          <w:sz w:val="26"/>
          <w:szCs w:val="26"/>
        </w:rPr>
        <w:t xml:space="preserve">- </w:t>
      </w:r>
      <w:r w:rsidR="00A46A84" w:rsidRPr="005446DF">
        <w:rPr>
          <w:rFonts w:asciiTheme="majorBidi" w:hAnsiTheme="majorBidi" w:cstheme="majorBidi"/>
          <w:i/>
          <w:iCs/>
          <w:sz w:val="26"/>
          <w:szCs w:val="26"/>
        </w:rPr>
        <w:t xml:space="preserve">Leggendo questo brano del vangelo, quali caratteristiche del volto di Dio ho incontrato? </w:t>
      </w:r>
    </w:p>
    <w:p w14:paraId="371F6783" w14:textId="77777777" w:rsidR="00A46A84" w:rsidRPr="005446DF" w:rsidRDefault="00A46A84" w:rsidP="00A46A84">
      <w:pPr>
        <w:pBdr>
          <w:top w:val="single" w:sz="4" w:space="1" w:color="auto"/>
          <w:left w:val="single" w:sz="4" w:space="0" w:color="auto"/>
          <w:bottom w:val="single" w:sz="4" w:space="1" w:color="auto"/>
          <w:right w:val="single" w:sz="4" w:space="4" w:color="auto"/>
        </w:pBdr>
        <w:spacing w:after="0" w:line="240" w:lineRule="auto"/>
        <w:rPr>
          <w:rFonts w:asciiTheme="majorBidi" w:hAnsiTheme="majorBidi" w:cstheme="majorBidi"/>
          <w:i/>
          <w:iCs/>
          <w:sz w:val="26"/>
          <w:szCs w:val="26"/>
        </w:rPr>
      </w:pPr>
      <w:r w:rsidRPr="005446DF">
        <w:rPr>
          <w:rFonts w:asciiTheme="majorBidi" w:hAnsiTheme="majorBidi" w:cstheme="majorBidi"/>
          <w:i/>
          <w:iCs/>
          <w:sz w:val="26"/>
          <w:szCs w:val="26"/>
        </w:rPr>
        <w:t>- Che cosa dice questo Dio alla mia vita?</w:t>
      </w:r>
    </w:p>
    <w:p w14:paraId="6D3046CF" w14:textId="77777777" w:rsidR="00A46A84" w:rsidRPr="005446DF" w:rsidRDefault="00A46A84" w:rsidP="00115FB9">
      <w:pPr>
        <w:spacing w:after="0"/>
        <w:jc w:val="both"/>
        <w:rPr>
          <w:rFonts w:asciiTheme="majorBidi" w:hAnsiTheme="majorBidi" w:cstheme="majorBidi"/>
          <w:sz w:val="26"/>
          <w:szCs w:val="26"/>
        </w:rPr>
      </w:pPr>
    </w:p>
    <w:p w14:paraId="5CC2EA2E" w14:textId="77777777" w:rsidR="00E259B8" w:rsidRDefault="00E259B8" w:rsidP="00E259B8">
      <w:pPr>
        <w:spacing w:after="0"/>
        <w:rPr>
          <w:rFonts w:asciiTheme="majorBidi" w:hAnsiTheme="majorBidi" w:cstheme="majorBidi"/>
          <w:b/>
          <w:bCs/>
          <w:sz w:val="26"/>
          <w:szCs w:val="26"/>
        </w:rPr>
      </w:pPr>
      <w:r w:rsidRPr="00E259B8">
        <w:rPr>
          <w:rFonts w:asciiTheme="majorBidi" w:hAnsiTheme="majorBidi" w:cstheme="majorBidi"/>
          <w:b/>
          <w:bCs/>
          <w:sz w:val="26"/>
          <w:szCs w:val="26"/>
        </w:rPr>
        <w:t>Da una catechesi di Papa Francesco (Udienza Generale 4 novembre 2020)</w:t>
      </w:r>
    </w:p>
    <w:p w14:paraId="11FC60B8" w14:textId="05C7CAFC" w:rsidR="00E259B8" w:rsidRPr="00E259B8" w:rsidRDefault="00E259B8" w:rsidP="00E259B8">
      <w:pPr>
        <w:spacing w:after="0"/>
        <w:jc w:val="both"/>
        <w:rPr>
          <w:rFonts w:asciiTheme="majorBidi" w:hAnsiTheme="majorBidi" w:cstheme="majorBidi"/>
          <w:color w:val="000000"/>
          <w:sz w:val="26"/>
          <w:szCs w:val="26"/>
          <w:shd w:val="clear" w:color="auto" w:fill="FFFFFF"/>
        </w:rPr>
      </w:pPr>
      <w:r w:rsidRPr="00E259B8">
        <w:rPr>
          <w:rFonts w:asciiTheme="majorBidi" w:hAnsiTheme="majorBidi" w:cstheme="majorBidi"/>
          <w:color w:val="000000"/>
          <w:sz w:val="26"/>
          <w:szCs w:val="26"/>
          <w:shd w:val="clear" w:color="auto" w:fill="FFFFFF"/>
        </w:rPr>
        <w:t>Durante la sua vita pubblica, Gesù fa costantemente ricorso alla forza della preghiera. I Vangeli ce lo mostrano quando si ritira in luoghi appartati a pregare. Si tratta di osservazioni sobrie e discrete, che lasciano solo immaginare quei dialoghi oranti. Esse testimoniano però chiaramente che, anche nei momenti di maggiore dedizione ai poveri e ai malati, Gesù non tralasciava mai il suo dialogo intimo con il Padre. Quanto più era immerso nei bisogni della gente, tanto più sentiva la necessità di riposare nella Comunione trinitaria, di tornare con il Padre e lo Spirito.</w:t>
      </w:r>
    </w:p>
    <w:p w14:paraId="1A173023" w14:textId="77777777" w:rsidR="00E259B8" w:rsidRPr="00E259B8" w:rsidRDefault="00E259B8" w:rsidP="00E259B8">
      <w:pPr>
        <w:spacing w:after="0"/>
        <w:jc w:val="both"/>
        <w:rPr>
          <w:rFonts w:asciiTheme="majorBidi" w:hAnsiTheme="majorBidi" w:cstheme="majorBidi"/>
          <w:color w:val="000000"/>
          <w:sz w:val="26"/>
          <w:szCs w:val="26"/>
          <w:shd w:val="clear" w:color="auto" w:fill="FFFFFF"/>
        </w:rPr>
      </w:pPr>
      <w:r w:rsidRPr="00E259B8">
        <w:rPr>
          <w:rFonts w:asciiTheme="majorBidi" w:hAnsiTheme="majorBidi" w:cstheme="majorBidi"/>
          <w:color w:val="000000"/>
          <w:sz w:val="26"/>
          <w:szCs w:val="26"/>
          <w:shd w:val="clear" w:color="auto" w:fill="FFFFFF"/>
        </w:rPr>
        <w:t>Nella vita di Gesù c’è dunque un segreto, nascosto agli occhi umani, che rappresenta il fulcro di tutto. La preghiera di Gesù è una realtà misteriosa, di cui intuiamo solo qualcosa, ma che permette di leggere nella giusta prospettiva l’intera sua missione. In quelle ore solitarie – prima dell’alba o nella notte – Gesù si immerge nella sua intimità con il Padre, vale a dire nell’Amore di cui ogni anima ha sete. È quello che emerge fin dai primi giorni del suo ministero pubblico. […] È la preghiera il timone che guida la rotta di Gesù. A dettare le tappe della sua missione non sono i successi, non è il consenso, non è quella frase seducente “tutti ti cercano”. A tracciare il cammino di Gesù è la via meno comoda, che però obbedisce all’ispirazione del Padre, che Gesù ascolta e accoglie nella sua preghiera solitaria. Il Catechismo afferma: «Quando Gesù prega, già ci insegna a pregare» (n. 2607). Perciò, dall’esempio di Gesù possiamo ricavare alcune caratteristiche della preghiera cristiana.</w:t>
      </w:r>
    </w:p>
    <w:p w14:paraId="069E7886" w14:textId="77777777" w:rsidR="00E259B8" w:rsidRPr="00E259B8" w:rsidRDefault="00E259B8" w:rsidP="00E259B8">
      <w:pPr>
        <w:spacing w:after="0"/>
        <w:jc w:val="both"/>
        <w:rPr>
          <w:rFonts w:asciiTheme="majorBidi" w:hAnsiTheme="majorBidi" w:cstheme="majorBidi"/>
          <w:color w:val="000000"/>
          <w:sz w:val="26"/>
          <w:szCs w:val="26"/>
          <w:shd w:val="clear" w:color="auto" w:fill="FFFFFF"/>
        </w:rPr>
      </w:pPr>
      <w:r w:rsidRPr="00E259B8">
        <w:rPr>
          <w:rFonts w:asciiTheme="majorBidi" w:hAnsiTheme="majorBidi" w:cstheme="majorBidi"/>
          <w:color w:val="000000"/>
          <w:sz w:val="26"/>
          <w:szCs w:val="26"/>
          <w:shd w:val="clear" w:color="auto" w:fill="FFFFFF"/>
        </w:rPr>
        <w:t xml:space="preserve">Anzitutto essa possiede un primato: è il primo desiderio della giornata, qualcosa che si pratica all’alba, prima che il mondo si risvegli. Essa restituisce un’anima a ciò che altrimenti resterebbe senza respiro. Un giorno vissuto senza preghiera rischia di trasformarsi in un’esperienza fastidiosa, o noiosa: tutto quello che ci capita potrebbe per noi volgersi in un mal sopportato e cieco destino. Gesù invece educa all’obbedienza alla realtà e dunque all’ascolto. La preghiera è anzitutto ascolto e incontro con Dio. I problemi di tutti i giorni, allora, non diventano ostacoli, ma appelli di Dio stesso ad ascoltare e incontrare chi ci sta di fronte. Le prove della vita si mutano così in occasioni per crescere nella fede e nella carità. Il cammino quotidiano, comprese le fatiche, acquista la prospettiva di una “vocazione”. La </w:t>
      </w:r>
      <w:r w:rsidRPr="00E259B8">
        <w:rPr>
          <w:rFonts w:asciiTheme="majorBidi" w:hAnsiTheme="majorBidi" w:cstheme="majorBidi"/>
          <w:color w:val="000000"/>
          <w:sz w:val="26"/>
          <w:szCs w:val="26"/>
          <w:shd w:val="clear" w:color="auto" w:fill="FFFFFF"/>
        </w:rPr>
        <w:lastRenderedPageBreak/>
        <w:t>preghiera ha il potere di trasformare in bene ciò che nella vita sarebbe altrimenti una condanna; la preghiera ha il potere di aprire un orizzonte grande alla mente e di allargare il cuore.</w:t>
      </w:r>
    </w:p>
    <w:p w14:paraId="324AF032" w14:textId="08825CF0" w:rsidR="00E259B8" w:rsidRPr="005446DF" w:rsidRDefault="00E259B8" w:rsidP="00E259B8">
      <w:pPr>
        <w:jc w:val="both"/>
        <w:rPr>
          <w:rFonts w:asciiTheme="majorBidi" w:hAnsiTheme="majorBidi" w:cstheme="majorBidi"/>
          <w:color w:val="000000"/>
          <w:sz w:val="26"/>
          <w:szCs w:val="26"/>
          <w:shd w:val="clear" w:color="auto" w:fill="FFFFFF"/>
        </w:rPr>
      </w:pPr>
      <w:r w:rsidRPr="00E259B8">
        <w:rPr>
          <w:rFonts w:asciiTheme="majorBidi" w:hAnsiTheme="majorBidi" w:cstheme="majorBidi"/>
          <w:color w:val="000000"/>
          <w:sz w:val="26"/>
          <w:szCs w:val="26"/>
          <w:shd w:val="clear" w:color="auto" w:fill="FFFFFF"/>
        </w:rPr>
        <w:t>In secondo luogo, la preghiera è un’arte da praticare con insistenza. Gesù stesso ci dice: bussate, bussate, bussate. Tutti siamo capaci di preghiere episodiche, che nascono dall’emozione di un momento; ma Gesù ci educa a un altro tipo di preghiera: quella che conosce una disciplina, un esercizio, e viene assunta entro una regola di vita. Una preghiera perseverante produce una trasformazione progressiva, rende forti nei periodi di tribolazione, dona la grazia di essere sostenuti da Colui che ci ama e ci protegge sempre.</w:t>
      </w:r>
    </w:p>
    <w:p w14:paraId="2525228F" w14:textId="4B06B789" w:rsidR="000D0C8E" w:rsidRPr="000D0C8E" w:rsidRDefault="003D3E97" w:rsidP="000D0C8E">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sz w:val="26"/>
          <w:szCs w:val="26"/>
        </w:rPr>
      </w:pPr>
      <w:r w:rsidRPr="005446DF">
        <w:rPr>
          <w:rFonts w:asciiTheme="majorBidi" w:hAnsiTheme="majorBidi" w:cstheme="majorBidi"/>
          <w:sz w:val="26"/>
          <w:szCs w:val="26"/>
        </w:rPr>
        <w:t>IN ADORAZIONE</w:t>
      </w:r>
    </w:p>
    <w:p w14:paraId="7B4BA384" w14:textId="76CC01A5" w:rsidR="000D0C8E" w:rsidRDefault="000D0C8E" w:rsidP="000D0C8E">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i/>
          <w:iCs/>
          <w:sz w:val="26"/>
          <w:szCs w:val="26"/>
        </w:rPr>
      </w:pPr>
      <w:r w:rsidRPr="000D0C8E">
        <w:rPr>
          <w:rFonts w:asciiTheme="majorBidi" w:hAnsiTheme="majorBidi" w:cstheme="majorBidi"/>
          <w:i/>
          <w:iCs/>
          <w:sz w:val="26"/>
          <w:szCs w:val="26"/>
        </w:rPr>
        <w:t>Nel silenzio, davanti al Signore, guardiamo a Lui che è maestro di preghiera. Vedendo Gesù che prega, come un bambino dal suo genitore, impariamo anche a noi a pregare, nell’affidamento fiducioso al Padre, rimettendo la nostra vita nelle sue mani. Chiedo al Signore un cuore docile e attento all’ascolto della sua Parola e posso anche verificarmi sul mio modo di pregare. Presento la mia giornata, questo periodo, le attività e le persone che la abitano, le preoccupazioni e i desideri che porto con me perché siano plasmati e convertiti dalla presenza del Signore. Affido tutte le persone che so avere bisogno di essere ricordate affinché godano della presenza di Dio. Preghiamo per le nostre comunità, bussando alle porte del cuore di Gesù per chiedere nuove vocazioni a servizio della Chiesa, uomini e donne di preghiera.</w:t>
      </w:r>
    </w:p>
    <w:p w14:paraId="7CD93B3B" w14:textId="77777777" w:rsidR="005446DF" w:rsidRPr="005446DF" w:rsidRDefault="005446DF" w:rsidP="005446DF">
      <w:pPr>
        <w:spacing w:before="240"/>
        <w:rPr>
          <w:rStyle w:val="text-to-speech"/>
          <w:rFonts w:asciiTheme="majorBidi" w:hAnsiTheme="majorBidi" w:cstheme="majorBidi"/>
          <w:color w:val="111111"/>
          <w:sz w:val="26"/>
          <w:szCs w:val="26"/>
        </w:rPr>
      </w:pPr>
      <w:r w:rsidRPr="005446DF">
        <w:rPr>
          <w:rStyle w:val="text-to-speech"/>
          <w:rFonts w:asciiTheme="majorBidi" w:hAnsiTheme="majorBidi" w:cstheme="majorBidi"/>
          <w:b/>
          <w:bCs/>
          <w:color w:val="111111"/>
          <w:sz w:val="26"/>
          <w:szCs w:val="26"/>
        </w:rPr>
        <w:t xml:space="preserve">Canto: </w:t>
      </w:r>
    </w:p>
    <w:p w14:paraId="166F4A4D" w14:textId="14066463" w:rsidR="00350C32" w:rsidRPr="005446DF" w:rsidRDefault="001F6786" w:rsidP="001F6786">
      <w:pPr>
        <w:jc w:val="both"/>
        <w:rPr>
          <w:rFonts w:asciiTheme="majorBidi" w:hAnsiTheme="majorBidi" w:cstheme="majorBidi"/>
          <w:color w:val="000000"/>
          <w:sz w:val="26"/>
          <w:szCs w:val="26"/>
          <w:shd w:val="clear" w:color="auto" w:fill="FFFFFF"/>
        </w:rPr>
      </w:pPr>
      <w:r w:rsidRPr="001F6786">
        <w:rPr>
          <w:rFonts w:asciiTheme="majorBidi" w:hAnsiTheme="majorBidi" w:cstheme="majorBidi"/>
          <w:color w:val="000000"/>
          <w:sz w:val="26"/>
          <w:szCs w:val="26"/>
          <w:shd w:val="clear" w:color="auto" w:fill="FFFFFF"/>
        </w:rPr>
        <w:t xml:space="preserve">«La preghiera di Gesù è il luogo dove si percepisce che tutto viene da Dio e a Lui ritorna». Riscopriamo il valore della preghiera e mettiamoci alla scuola di Gesù per trovare gioia e pace e vivere intensamente questo periodo di Quaresima e la preparazione al Giubileo. Preghiamo e diciamo: </w:t>
      </w:r>
      <w:r>
        <w:rPr>
          <w:rFonts w:asciiTheme="majorBidi" w:hAnsiTheme="majorBidi" w:cstheme="majorBidi"/>
          <w:color w:val="000000"/>
          <w:sz w:val="26"/>
          <w:szCs w:val="26"/>
          <w:shd w:val="clear" w:color="auto" w:fill="FFFFFF"/>
        </w:rPr>
        <w:tab/>
      </w:r>
      <w:r>
        <w:rPr>
          <w:rFonts w:asciiTheme="majorBidi" w:hAnsiTheme="majorBidi" w:cstheme="majorBidi"/>
          <w:color w:val="000000"/>
          <w:sz w:val="26"/>
          <w:szCs w:val="26"/>
          <w:shd w:val="clear" w:color="auto" w:fill="FFFFFF"/>
        </w:rPr>
        <w:tab/>
      </w:r>
      <w:r w:rsidR="005446DF" w:rsidRPr="005446DF">
        <w:rPr>
          <w:rFonts w:asciiTheme="majorBidi" w:hAnsiTheme="majorBidi" w:cstheme="majorBidi"/>
          <w:color w:val="FF0000"/>
          <w:sz w:val="26"/>
          <w:szCs w:val="26"/>
        </w:rPr>
        <w:t>℟.</w:t>
      </w:r>
      <w:r w:rsidR="00350C32" w:rsidRPr="005446DF">
        <w:rPr>
          <w:rFonts w:asciiTheme="majorBidi" w:hAnsiTheme="majorBidi" w:cstheme="majorBidi"/>
          <w:color w:val="000000"/>
          <w:sz w:val="26"/>
          <w:szCs w:val="26"/>
          <w:shd w:val="clear" w:color="auto" w:fill="FFFFFF"/>
        </w:rPr>
        <w:t xml:space="preserve"> </w:t>
      </w:r>
      <w:r w:rsidR="00691F5A" w:rsidRPr="00691F5A">
        <w:rPr>
          <w:rFonts w:asciiTheme="majorBidi" w:hAnsiTheme="majorBidi" w:cstheme="majorBidi"/>
          <w:b/>
          <w:bCs/>
          <w:color w:val="000000"/>
          <w:sz w:val="26"/>
          <w:szCs w:val="26"/>
          <w:shd w:val="clear" w:color="auto" w:fill="FFFFFF"/>
        </w:rPr>
        <w:t>Signore, insegnaci a pregare!</w:t>
      </w:r>
    </w:p>
    <w:p w14:paraId="2EA89A65" w14:textId="08913666" w:rsidR="005E1BF2" w:rsidRPr="005E1BF2" w:rsidRDefault="005E1BF2" w:rsidP="005E1BF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5E1BF2">
        <w:rPr>
          <w:rFonts w:asciiTheme="majorBidi" w:hAnsiTheme="majorBidi" w:cstheme="majorBidi"/>
          <w:color w:val="000000"/>
          <w:sz w:val="26"/>
          <w:szCs w:val="26"/>
          <w:shd w:val="clear" w:color="auto" w:fill="FFFFFF"/>
        </w:rPr>
        <w:t>Signore</w:t>
      </w:r>
      <w:r w:rsidR="000243AA">
        <w:rPr>
          <w:rFonts w:asciiTheme="majorBidi" w:hAnsiTheme="majorBidi" w:cstheme="majorBidi"/>
          <w:color w:val="000000"/>
          <w:sz w:val="26"/>
          <w:szCs w:val="26"/>
          <w:shd w:val="clear" w:color="auto" w:fill="FFFFFF"/>
        </w:rPr>
        <w:t>,</w:t>
      </w:r>
      <w:r w:rsidRPr="005E1BF2">
        <w:rPr>
          <w:rFonts w:asciiTheme="majorBidi" w:hAnsiTheme="majorBidi" w:cstheme="majorBidi"/>
          <w:color w:val="000000"/>
          <w:sz w:val="26"/>
          <w:szCs w:val="26"/>
          <w:shd w:val="clear" w:color="auto" w:fill="FFFFFF"/>
        </w:rPr>
        <w:t xml:space="preserve"> bussiamo alla tua porta per la Chiesa perché in occasione del Giubileo sappia mostrare sempre più al mondo il volto del Padre nostro che hai rivelato, guardando a Lui con fiducia filiale e sicurezza nella sua grande misericordia che sa plasmare e rinnovare il mondo. Noi ti preghiamo.</w:t>
      </w:r>
    </w:p>
    <w:p w14:paraId="1537CEC4" w14:textId="45E097FC" w:rsidR="005E1BF2" w:rsidRPr="005E1BF2" w:rsidRDefault="005E1BF2" w:rsidP="005E1BF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5E1BF2">
        <w:rPr>
          <w:rFonts w:asciiTheme="majorBidi" w:hAnsiTheme="majorBidi" w:cstheme="majorBidi"/>
          <w:color w:val="000000"/>
          <w:sz w:val="26"/>
          <w:szCs w:val="26"/>
          <w:shd w:val="clear" w:color="auto" w:fill="FFFFFF"/>
        </w:rPr>
        <w:t>Signore</w:t>
      </w:r>
      <w:r w:rsidR="000243AA">
        <w:rPr>
          <w:rFonts w:asciiTheme="majorBidi" w:hAnsiTheme="majorBidi" w:cstheme="majorBidi"/>
          <w:color w:val="000000"/>
          <w:sz w:val="26"/>
          <w:szCs w:val="26"/>
          <w:shd w:val="clear" w:color="auto" w:fill="FFFFFF"/>
        </w:rPr>
        <w:t>,</w:t>
      </w:r>
      <w:r w:rsidRPr="005E1BF2">
        <w:rPr>
          <w:rFonts w:asciiTheme="majorBidi" w:hAnsiTheme="majorBidi" w:cstheme="majorBidi"/>
          <w:color w:val="000000"/>
          <w:sz w:val="26"/>
          <w:szCs w:val="26"/>
          <w:shd w:val="clear" w:color="auto" w:fill="FFFFFF"/>
        </w:rPr>
        <w:t xml:space="preserve"> bussiamo alla tua porta per le nostre comunità, spesso indaffarate in tante attività ma poco centrate sulla relazione con Te; per i nostri vescovi e sacerdoti </w:t>
      </w:r>
      <w:r w:rsidR="000771F5">
        <w:rPr>
          <w:rFonts w:asciiTheme="majorBidi" w:hAnsiTheme="majorBidi" w:cstheme="majorBidi"/>
          <w:color w:val="000000"/>
          <w:sz w:val="26"/>
          <w:szCs w:val="26"/>
          <w:shd w:val="clear" w:color="auto" w:fill="FFFFFF"/>
        </w:rPr>
        <w:t xml:space="preserve">a volte troppo </w:t>
      </w:r>
      <w:r w:rsidR="00273225">
        <w:rPr>
          <w:rFonts w:asciiTheme="majorBidi" w:hAnsiTheme="majorBidi" w:cstheme="majorBidi"/>
          <w:color w:val="000000"/>
          <w:sz w:val="26"/>
          <w:szCs w:val="26"/>
          <w:shd w:val="clear" w:color="auto" w:fill="FFFFFF"/>
        </w:rPr>
        <w:t>occupati dalle cose da fare</w:t>
      </w:r>
      <w:r w:rsidRPr="005E1BF2">
        <w:rPr>
          <w:rFonts w:asciiTheme="majorBidi" w:hAnsiTheme="majorBidi" w:cstheme="majorBidi"/>
          <w:color w:val="000000"/>
          <w:sz w:val="26"/>
          <w:szCs w:val="26"/>
          <w:shd w:val="clear" w:color="auto" w:fill="FFFFFF"/>
        </w:rPr>
        <w:t>, per gli operatori pastorali in difficoltà perché sappiano sostare con te e rinfrancarsi nella speranza per trovare nella preghiera nuova vitalità. Noi ti preghiamo.</w:t>
      </w:r>
    </w:p>
    <w:p w14:paraId="1903DFEA" w14:textId="54336979" w:rsidR="005E1BF2" w:rsidRPr="005E1BF2" w:rsidRDefault="005E1BF2" w:rsidP="005E1BF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5E1BF2">
        <w:rPr>
          <w:rFonts w:asciiTheme="majorBidi" w:hAnsiTheme="majorBidi" w:cstheme="majorBidi"/>
          <w:color w:val="000000"/>
          <w:sz w:val="26"/>
          <w:szCs w:val="26"/>
          <w:shd w:val="clear" w:color="auto" w:fill="FFFFFF"/>
        </w:rPr>
        <w:t>Signore</w:t>
      </w:r>
      <w:r w:rsidR="000243AA">
        <w:rPr>
          <w:rFonts w:asciiTheme="majorBidi" w:hAnsiTheme="majorBidi" w:cstheme="majorBidi"/>
          <w:color w:val="000000"/>
          <w:sz w:val="26"/>
          <w:szCs w:val="26"/>
          <w:shd w:val="clear" w:color="auto" w:fill="FFFFFF"/>
        </w:rPr>
        <w:t>,</w:t>
      </w:r>
      <w:r w:rsidRPr="005E1BF2">
        <w:rPr>
          <w:rFonts w:asciiTheme="majorBidi" w:hAnsiTheme="majorBidi" w:cstheme="majorBidi"/>
          <w:color w:val="000000"/>
          <w:sz w:val="26"/>
          <w:szCs w:val="26"/>
          <w:shd w:val="clear" w:color="auto" w:fill="FFFFFF"/>
        </w:rPr>
        <w:t xml:space="preserve"> bussiamo alla tua porta per i giovani perché scoprendo la bellezza del dialogo e dell’incontro con te arricchiscano la Chiesa con il dono di nuove vocazioni al matrimonio cristiano, al sacerdozio, alla vita religiosa, alla missione e al laicato impegnato. Noi ti preghiamo.</w:t>
      </w:r>
    </w:p>
    <w:p w14:paraId="44B1DC04" w14:textId="5362395F" w:rsidR="005E1BF2" w:rsidRPr="005E1BF2" w:rsidRDefault="005E1BF2" w:rsidP="005E1BF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5E1BF2">
        <w:rPr>
          <w:rFonts w:asciiTheme="majorBidi" w:hAnsiTheme="majorBidi" w:cstheme="majorBidi"/>
          <w:color w:val="000000"/>
          <w:sz w:val="26"/>
          <w:szCs w:val="26"/>
          <w:shd w:val="clear" w:color="auto" w:fill="FFFFFF"/>
        </w:rPr>
        <w:t>Signore</w:t>
      </w:r>
      <w:r w:rsidR="000243AA">
        <w:rPr>
          <w:rFonts w:asciiTheme="majorBidi" w:hAnsiTheme="majorBidi" w:cstheme="majorBidi"/>
          <w:color w:val="000000"/>
          <w:sz w:val="26"/>
          <w:szCs w:val="26"/>
          <w:shd w:val="clear" w:color="auto" w:fill="FFFFFF"/>
        </w:rPr>
        <w:t>,</w:t>
      </w:r>
      <w:r w:rsidRPr="005E1BF2">
        <w:rPr>
          <w:rFonts w:asciiTheme="majorBidi" w:hAnsiTheme="majorBidi" w:cstheme="majorBidi"/>
          <w:color w:val="000000"/>
          <w:sz w:val="26"/>
          <w:szCs w:val="26"/>
          <w:shd w:val="clear" w:color="auto" w:fill="FFFFFF"/>
        </w:rPr>
        <w:t xml:space="preserve"> bussiamo alla tua porta in questo tempo di Quaresima perché le occasioni che questo periodo ci offre attraverso il digiuno, la carità e la preghiera, con la partecipazione ai Sacramenti ci convertano e rigenerino per arrivare a celebrare con gioia la Pasqua. Noi ti preghiamo.</w:t>
      </w:r>
    </w:p>
    <w:p w14:paraId="76524E48" w14:textId="09D625C8" w:rsidR="005E1BF2" w:rsidRPr="005E1BF2" w:rsidRDefault="005E1BF2" w:rsidP="005E1BF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5E1BF2">
        <w:rPr>
          <w:rFonts w:asciiTheme="majorBidi" w:hAnsiTheme="majorBidi" w:cstheme="majorBidi"/>
          <w:color w:val="000000"/>
          <w:sz w:val="26"/>
          <w:szCs w:val="26"/>
          <w:shd w:val="clear" w:color="auto" w:fill="FFFFFF"/>
        </w:rPr>
        <w:lastRenderedPageBreak/>
        <w:t>Signore</w:t>
      </w:r>
      <w:r w:rsidR="00782347">
        <w:rPr>
          <w:rFonts w:asciiTheme="majorBidi" w:hAnsiTheme="majorBidi" w:cstheme="majorBidi"/>
          <w:color w:val="000000"/>
          <w:sz w:val="26"/>
          <w:szCs w:val="26"/>
          <w:shd w:val="clear" w:color="auto" w:fill="FFFFFF"/>
        </w:rPr>
        <w:t>,</w:t>
      </w:r>
      <w:r w:rsidRPr="005E1BF2">
        <w:rPr>
          <w:rFonts w:asciiTheme="majorBidi" w:hAnsiTheme="majorBidi" w:cstheme="majorBidi"/>
          <w:color w:val="000000"/>
          <w:sz w:val="26"/>
          <w:szCs w:val="26"/>
          <w:shd w:val="clear" w:color="auto" w:fill="FFFFFF"/>
        </w:rPr>
        <w:t xml:space="preserve"> bussiamo alla tua porta per tutte le persone ammalate, sole, scoraggiate e in difficoltà; per i giovani demotivati e disorien</w:t>
      </w:r>
      <w:r w:rsidR="00782347">
        <w:rPr>
          <w:rFonts w:asciiTheme="majorBidi" w:hAnsiTheme="majorBidi" w:cstheme="majorBidi"/>
          <w:color w:val="000000"/>
          <w:sz w:val="26"/>
          <w:szCs w:val="26"/>
          <w:shd w:val="clear" w:color="auto" w:fill="FFFFFF"/>
        </w:rPr>
        <w:t>t</w:t>
      </w:r>
      <w:r w:rsidRPr="005E1BF2">
        <w:rPr>
          <w:rFonts w:asciiTheme="majorBidi" w:hAnsiTheme="majorBidi" w:cstheme="majorBidi"/>
          <w:color w:val="000000"/>
          <w:sz w:val="26"/>
          <w:szCs w:val="26"/>
          <w:shd w:val="clear" w:color="auto" w:fill="FFFFFF"/>
        </w:rPr>
        <w:t>ati; per chi soffre il dramma della guerra e della fuga dalla propria terra, perché sentano ascoltate le loro preghiere e il grido di sofferenza che innalzano a Te. Noi ti preghiamo.</w:t>
      </w:r>
    </w:p>
    <w:p w14:paraId="4E920F46" w14:textId="7E7F0328" w:rsidR="005E1BF2" w:rsidRPr="005E1BF2" w:rsidRDefault="005E1BF2" w:rsidP="005E1BF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5E1BF2">
        <w:rPr>
          <w:rFonts w:asciiTheme="majorBidi" w:hAnsiTheme="majorBidi" w:cstheme="majorBidi"/>
          <w:color w:val="000000"/>
          <w:sz w:val="26"/>
          <w:szCs w:val="26"/>
          <w:shd w:val="clear" w:color="auto" w:fill="FFFFFF"/>
        </w:rPr>
        <w:t>Signore</w:t>
      </w:r>
      <w:r w:rsidR="00CE390A">
        <w:rPr>
          <w:rFonts w:asciiTheme="majorBidi" w:hAnsiTheme="majorBidi" w:cstheme="majorBidi"/>
          <w:color w:val="000000"/>
          <w:sz w:val="26"/>
          <w:szCs w:val="26"/>
          <w:shd w:val="clear" w:color="auto" w:fill="FFFFFF"/>
        </w:rPr>
        <w:t>,</w:t>
      </w:r>
      <w:r w:rsidRPr="005E1BF2">
        <w:rPr>
          <w:rFonts w:asciiTheme="majorBidi" w:hAnsiTheme="majorBidi" w:cstheme="majorBidi"/>
          <w:color w:val="000000"/>
          <w:sz w:val="26"/>
          <w:szCs w:val="26"/>
          <w:shd w:val="clear" w:color="auto" w:fill="FFFFFF"/>
        </w:rPr>
        <w:t xml:space="preserve"> bussiamo alla tua porta per tutte le donne, perché siano sempre riconosciute e rispettate nella loro dignità e nei loro diritti, sappiano essere testimoni del Vangelo della Resurrezione e sull’esempio di grandi Sante siano maestre di preghiera per le nuove generazioni. Noi ti preghiamo.</w:t>
      </w:r>
    </w:p>
    <w:p w14:paraId="5460D8A7" w14:textId="69A90386" w:rsidR="005E1BF2" w:rsidRPr="005E1BF2" w:rsidRDefault="005E1BF2" w:rsidP="005E1BF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5E1BF2">
        <w:rPr>
          <w:rFonts w:asciiTheme="majorBidi" w:hAnsiTheme="majorBidi" w:cstheme="majorBidi"/>
          <w:color w:val="000000"/>
          <w:sz w:val="26"/>
          <w:szCs w:val="26"/>
          <w:shd w:val="clear" w:color="auto" w:fill="FFFFFF"/>
        </w:rPr>
        <w:t>Signore</w:t>
      </w:r>
      <w:r w:rsidR="00CE390A">
        <w:rPr>
          <w:rFonts w:asciiTheme="majorBidi" w:hAnsiTheme="majorBidi" w:cstheme="majorBidi"/>
          <w:color w:val="000000"/>
          <w:sz w:val="26"/>
          <w:szCs w:val="26"/>
          <w:shd w:val="clear" w:color="auto" w:fill="FFFFFF"/>
        </w:rPr>
        <w:t>,</w:t>
      </w:r>
      <w:r w:rsidRPr="005E1BF2">
        <w:rPr>
          <w:rFonts w:asciiTheme="majorBidi" w:hAnsiTheme="majorBidi" w:cstheme="majorBidi"/>
          <w:color w:val="000000"/>
          <w:sz w:val="26"/>
          <w:szCs w:val="26"/>
          <w:shd w:val="clear" w:color="auto" w:fill="FFFFFF"/>
        </w:rPr>
        <w:t xml:space="preserve"> bussiamo alla tua porta per chiedere un cuore generoso e disponibile; perché l’amicizia con te che sperimentiamo nella preghiera ci apra alle necessità dei fratelli con disponibilità e generosità. Noi ti preghiamo.</w:t>
      </w:r>
    </w:p>
    <w:p w14:paraId="5F329B4D" w14:textId="77777777" w:rsidR="00CC0A70" w:rsidRPr="005446DF" w:rsidRDefault="00CC0A70" w:rsidP="00CC0A70">
      <w:pPr>
        <w:spacing w:after="0"/>
        <w:jc w:val="both"/>
        <w:rPr>
          <w:rFonts w:asciiTheme="majorBidi" w:hAnsiTheme="majorBidi" w:cstheme="majorBidi"/>
          <w:color w:val="000000"/>
          <w:sz w:val="26"/>
          <w:szCs w:val="26"/>
          <w:shd w:val="clear" w:color="auto" w:fill="FFFFFF"/>
        </w:rPr>
      </w:pPr>
    </w:p>
    <w:p w14:paraId="4D265E79" w14:textId="3D6D6B98" w:rsidR="00CC0A70" w:rsidRPr="005446DF" w:rsidRDefault="00CC0A70" w:rsidP="00171397">
      <w:pPr>
        <w:shd w:val="clear" w:color="auto" w:fill="FFFFFF"/>
        <w:spacing w:after="0" w:line="240" w:lineRule="auto"/>
        <w:jc w:val="center"/>
        <w:outlineLvl w:val="0"/>
        <w:rPr>
          <w:rFonts w:asciiTheme="majorBidi" w:eastAsia="Times New Roman" w:hAnsiTheme="majorBidi" w:cstheme="majorBidi"/>
          <w:b/>
          <w:bCs/>
          <w:color w:val="000000"/>
          <w:kern w:val="36"/>
          <w:sz w:val="26"/>
          <w:szCs w:val="26"/>
          <w:lang w:eastAsia="it-IT"/>
        </w:rPr>
      </w:pPr>
      <w:r w:rsidRPr="005446DF">
        <w:rPr>
          <w:rFonts w:asciiTheme="majorBidi" w:eastAsia="Times New Roman" w:hAnsiTheme="majorBidi" w:cstheme="majorBidi"/>
          <w:b/>
          <w:bCs/>
          <w:color w:val="000000"/>
          <w:kern w:val="36"/>
          <w:sz w:val="26"/>
          <w:szCs w:val="26"/>
          <w:lang w:eastAsia="it-IT"/>
        </w:rPr>
        <w:t>Preghiera del Giubileo</w:t>
      </w:r>
    </w:p>
    <w:p w14:paraId="41628ED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Padre che sei nei cieli,</w:t>
      </w:r>
    </w:p>
    <w:p w14:paraId="7D0E8DA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w:t>
      </w:r>
      <w:r w:rsidRPr="005446DF">
        <w:rPr>
          <w:rFonts w:asciiTheme="majorBidi" w:eastAsia="Times New Roman" w:hAnsiTheme="majorBidi" w:cstheme="majorBidi"/>
          <w:i/>
          <w:iCs/>
          <w:color w:val="000000"/>
          <w:sz w:val="26"/>
          <w:szCs w:val="26"/>
          <w:lang w:eastAsia="it-IT"/>
        </w:rPr>
        <w:t>fede</w:t>
      </w:r>
      <w:r w:rsidRPr="005446DF">
        <w:rPr>
          <w:rFonts w:asciiTheme="majorBidi" w:eastAsia="Times New Roman" w:hAnsiTheme="majorBidi" w:cstheme="majorBidi"/>
          <w:color w:val="000000"/>
          <w:sz w:val="26"/>
          <w:szCs w:val="26"/>
          <w:lang w:eastAsia="it-IT"/>
        </w:rPr>
        <w:t> che ci hai donato nel</w:t>
      </w:r>
    </w:p>
    <w:p w14:paraId="325CCDFB"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tuo figlio Gesù Cristo, nostro fratello,</w:t>
      </w:r>
    </w:p>
    <w:p w14:paraId="2D56E45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e la fiamma di </w:t>
      </w:r>
      <w:r w:rsidRPr="005446DF">
        <w:rPr>
          <w:rFonts w:asciiTheme="majorBidi" w:eastAsia="Times New Roman" w:hAnsiTheme="majorBidi" w:cstheme="majorBidi"/>
          <w:i/>
          <w:iCs/>
          <w:color w:val="000000"/>
          <w:sz w:val="26"/>
          <w:szCs w:val="26"/>
          <w:lang w:eastAsia="it-IT"/>
        </w:rPr>
        <w:t>carità</w:t>
      </w:r>
    </w:p>
    <w:p w14:paraId="79827C0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effusa nei nostri cuori dallo Spirito Santo,</w:t>
      </w:r>
    </w:p>
    <w:p w14:paraId="1DDCE8A5"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ridestino in noi, la beata </w:t>
      </w:r>
      <w:r w:rsidRPr="005446DF">
        <w:rPr>
          <w:rFonts w:asciiTheme="majorBidi" w:eastAsia="Times New Roman" w:hAnsiTheme="majorBidi" w:cstheme="majorBidi"/>
          <w:i/>
          <w:iCs/>
          <w:color w:val="000000"/>
          <w:sz w:val="26"/>
          <w:szCs w:val="26"/>
          <w:lang w:eastAsia="it-IT"/>
        </w:rPr>
        <w:t>speranza</w:t>
      </w:r>
    </w:p>
    <w:p w14:paraId="2926370C" w14:textId="532C261B" w:rsidR="00CC0A70" w:rsidRPr="005446DF" w:rsidRDefault="00CC0A70" w:rsidP="00171397">
      <w:pPr>
        <w:shd w:val="clear" w:color="auto" w:fill="FFFFFF"/>
        <w:spacing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per l’avvento del tuo Regno.</w:t>
      </w:r>
    </w:p>
    <w:p w14:paraId="3A1A90F1"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tua grazia ci trasformi</w:t>
      </w:r>
    </w:p>
    <w:p w14:paraId="28372F4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in coltivatori operosi dei semi evangelici</w:t>
      </w:r>
    </w:p>
    <w:p w14:paraId="681D02A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che lievitino l’umanità e il cosmo,</w:t>
      </w:r>
    </w:p>
    <w:p w14:paraId="3BFB3D99"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nell’attesa fiduciosa</w:t>
      </w:r>
    </w:p>
    <w:p w14:paraId="3076DF4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dei cieli nuovi e della terra nuova,</w:t>
      </w:r>
    </w:p>
    <w:p w14:paraId="5B5FEE85"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quando vinte le potenze del Male,</w:t>
      </w:r>
    </w:p>
    <w:p w14:paraId="01C96360" w14:textId="37FE60DE" w:rsidR="00CC0A70" w:rsidRPr="005446DF" w:rsidRDefault="00CC0A70" w:rsidP="00171397">
      <w:pPr>
        <w:shd w:val="clear" w:color="auto" w:fill="FFFFFF"/>
        <w:spacing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si manifesterà per sempre la tua gloria.</w:t>
      </w:r>
    </w:p>
    <w:p w14:paraId="25F5FF91"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grazia del Giubileo</w:t>
      </w:r>
    </w:p>
    <w:p w14:paraId="695A1F2A"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ravvivi in noi </w:t>
      </w:r>
      <w:r w:rsidRPr="005446DF">
        <w:rPr>
          <w:rFonts w:asciiTheme="majorBidi" w:eastAsia="Times New Roman" w:hAnsiTheme="majorBidi" w:cstheme="majorBidi"/>
          <w:i/>
          <w:iCs/>
          <w:color w:val="000000"/>
          <w:sz w:val="26"/>
          <w:szCs w:val="26"/>
          <w:lang w:eastAsia="it-IT"/>
        </w:rPr>
        <w:t>Pellegrini di Speranza</w:t>
      </w:r>
      <w:r w:rsidRPr="005446DF">
        <w:rPr>
          <w:rFonts w:asciiTheme="majorBidi" w:eastAsia="Times New Roman" w:hAnsiTheme="majorBidi" w:cstheme="majorBidi"/>
          <w:color w:val="000000"/>
          <w:sz w:val="26"/>
          <w:szCs w:val="26"/>
          <w:lang w:eastAsia="it-IT"/>
        </w:rPr>
        <w:t>,</w:t>
      </w:r>
    </w:p>
    <w:p w14:paraId="416A75A9"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l’anelito verso i beni celesti</w:t>
      </w:r>
    </w:p>
    <w:p w14:paraId="2C30A159"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e riversi sul mondo intero</w:t>
      </w:r>
    </w:p>
    <w:p w14:paraId="60AA9BB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gioia e la pace</w:t>
      </w:r>
    </w:p>
    <w:p w14:paraId="0C2480CB"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del nostro Redentore.</w:t>
      </w:r>
    </w:p>
    <w:p w14:paraId="6F6D9FE5"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A te Dio benedetto in eterno</w:t>
      </w:r>
    </w:p>
    <w:p w14:paraId="5B9BFE37"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sia lode e gloria nei secoli.</w:t>
      </w:r>
    </w:p>
    <w:p w14:paraId="0A745EB9" w14:textId="77777777" w:rsidR="00CC0A70" w:rsidRPr="00171397"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171397">
        <w:rPr>
          <w:rFonts w:asciiTheme="majorBidi" w:eastAsia="Times New Roman" w:hAnsiTheme="majorBidi" w:cstheme="majorBidi"/>
          <w:color w:val="000000"/>
          <w:sz w:val="26"/>
          <w:szCs w:val="26"/>
          <w:lang w:eastAsia="it-IT"/>
        </w:rPr>
        <w:t>Amen</w:t>
      </w:r>
    </w:p>
    <w:p w14:paraId="6C336E7B" w14:textId="77777777" w:rsidR="00171397" w:rsidRDefault="005446DF" w:rsidP="00171397">
      <w:pPr>
        <w:pStyle w:val="Puntoelenco"/>
        <w:numPr>
          <w:ilvl w:val="0"/>
          <w:numId w:val="0"/>
        </w:numPr>
        <w:contextualSpacing w:val="0"/>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Padre nostro…</w:t>
      </w:r>
    </w:p>
    <w:p w14:paraId="723173B9" w14:textId="1732C45A" w:rsidR="005446DF" w:rsidRPr="005446DF" w:rsidRDefault="005446DF" w:rsidP="00171397">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b/>
          <w:bCs/>
          <w:color w:val="111111"/>
          <w:sz w:val="26"/>
          <w:szCs w:val="26"/>
        </w:rPr>
        <w:t>Canto: Adoriamo il Sacramento</w:t>
      </w:r>
      <w:r w:rsidRPr="005446DF">
        <w:rPr>
          <w:rStyle w:val="text-to-speech"/>
          <w:rFonts w:asciiTheme="majorBidi" w:hAnsiTheme="majorBidi" w:cstheme="majorBidi"/>
          <w:color w:val="111111"/>
          <w:sz w:val="26"/>
          <w:szCs w:val="26"/>
        </w:rPr>
        <w:t xml:space="preserve"> (</w:t>
      </w:r>
      <w:proofErr w:type="spellStart"/>
      <w:r w:rsidRPr="005446DF">
        <w:rPr>
          <w:rStyle w:val="text-to-speech"/>
          <w:rFonts w:asciiTheme="majorBidi" w:hAnsiTheme="majorBidi" w:cstheme="majorBidi"/>
          <w:color w:val="111111"/>
          <w:sz w:val="26"/>
          <w:szCs w:val="26"/>
        </w:rPr>
        <w:t>UnL</w:t>
      </w:r>
      <w:proofErr w:type="spellEnd"/>
      <w:r w:rsidR="00171397">
        <w:rPr>
          <w:rStyle w:val="text-to-speech"/>
          <w:rFonts w:asciiTheme="majorBidi" w:hAnsiTheme="majorBidi" w:cstheme="majorBidi"/>
          <w:color w:val="111111"/>
          <w:sz w:val="26"/>
          <w:szCs w:val="26"/>
        </w:rPr>
        <w:t> </w:t>
      </w:r>
      <w:r w:rsidRPr="005446DF">
        <w:rPr>
          <w:rStyle w:val="text-to-speech"/>
          <w:rFonts w:asciiTheme="majorBidi" w:hAnsiTheme="majorBidi" w:cstheme="majorBidi"/>
          <w:color w:val="111111"/>
          <w:sz w:val="26"/>
          <w:szCs w:val="26"/>
        </w:rPr>
        <w:t>199)</w:t>
      </w:r>
    </w:p>
    <w:p w14:paraId="6E316548" w14:textId="77777777" w:rsidR="005446DF" w:rsidRPr="005446DF" w:rsidRDefault="005446DF" w:rsidP="005446DF">
      <w:pPr>
        <w:spacing w:after="0"/>
        <w:jc w:val="both"/>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Preghiamo. </w:t>
      </w:r>
    </w:p>
    <w:p w14:paraId="000D57D6"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Donaci, o Padre, la luce della fede </w:t>
      </w:r>
    </w:p>
    <w:p w14:paraId="6C02DD44"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 la fiamma del tuo amore, </w:t>
      </w:r>
    </w:p>
    <w:p w14:paraId="2D5C021F"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perché adoriamo in spirito e verità </w:t>
      </w:r>
    </w:p>
    <w:p w14:paraId="1198D0A6"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il nostro Dio e Signore, Cristo Gesù, </w:t>
      </w:r>
    </w:p>
    <w:p w14:paraId="5CBBB202"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lastRenderedPageBreak/>
        <w:t xml:space="preserve">presente in questo santo sacramento. </w:t>
      </w:r>
    </w:p>
    <w:p w14:paraId="50869510" w14:textId="2E891A1E" w:rsidR="005446DF" w:rsidRPr="005446DF"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Egli vive e regna nei secoli dei secoli. </w:t>
      </w:r>
      <w:r w:rsidR="005446DF" w:rsidRPr="005446DF">
        <w:rPr>
          <w:rStyle w:val="text-to-speech"/>
          <w:rFonts w:asciiTheme="majorBidi" w:hAnsiTheme="majorBidi" w:cstheme="majorBidi"/>
          <w:b/>
          <w:bCs/>
          <w:color w:val="111111"/>
          <w:sz w:val="26"/>
          <w:szCs w:val="26"/>
        </w:rPr>
        <w:t>Amen</w:t>
      </w:r>
    </w:p>
    <w:p w14:paraId="56117149" w14:textId="77777777" w:rsidR="005446DF" w:rsidRPr="005446DF" w:rsidRDefault="005446DF" w:rsidP="005446DF">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Benedizione eucaristica </w:t>
      </w:r>
    </w:p>
    <w:p w14:paraId="7633DBA0" w14:textId="77777777" w:rsidR="005446DF" w:rsidRPr="005446DF" w:rsidRDefault="005446DF" w:rsidP="005446DF">
      <w:pPr>
        <w:spacing w:after="0"/>
        <w:jc w:val="both"/>
        <w:rPr>
          <w:rStyle w:val="text-to-speech"/>
          <w:rFonts w:asciiTheme="majorBidi" w:hAnsiTheme="majorBidi" w:cstheme="majorBidi"/>
          <w:i/>
          <w:iCs/>
          <w:color w:val="111111"/>
          <w:sz w:val="26"/>
          <w:szCs w:val="26"/>
        </w:rPr>
      </w:pPr>
      <w:r w:rsidRPr="005446DF">
        <w:rPr>
          <w:rStyle w:val="text-to-speech"/>
          <w:rFonts w:asciiTheme="majorBidi" w:hAnsiTheme="majorBidi" w:cstheme="majorBidi"/>
          <w:b/>
          <w:bCs/>
          <w:color w:val="111111"/>
          <w:sz w:val="26"/>
          <w:szCs w:val="26"/>
        </w:rPr>
        <w:t xml:space="preserve">Acclamazioni </w:t>
      </w:r>
      <w:r w:rsidRPr="005446DF">
        <w:rPr>
          <w:rStyle w:val="text-to-speech"/>
          <w:rFonts w:asciiTheme="majorBidi" w:hAnsiTheme="majorBidi" w:cstheme="majorBidi"/>
          <w:i/>
          <w:iCs/>
          <w:color w:val="111111"/>
          <w:sz w:val="26"/>
          <w:szCs w:val="26"/>
        </w:rPr>
        <w:t>(da ripetere)</w:t>
      </w:r>
    </w:p>
    <w:p w14:paraId="6410C441"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santo</w:t>
      </w:r>
    </w:p>
    <w:p w14:paraId="7245D378"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forte</w:t>
      </w:r>
    </w:p>
    <w:p w14:paraId="7BCE84F9"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grande</w:t>
      </w:r>
    </w:p>
    <w:p w14:paraId="3CD03154"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altissimo</w:t>
      </w:r>
    </w:p>
    <w:p w14:paraId="1A013A83"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Re </w:t>
      </w:r>
    </w:p>
    <w:p w14:paraId="3C2E62A5"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bene, ogni bene, sommo bene</w:t>
      </w:r>
    </w:p>
    <w:p w14:paraId="5A8B307A"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amore</w:t>
      </w:r>
    </w:p>
    <w:p w14:paraId="28CF9EAD"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sapienza</w:t>
      </w:r>
    </w:p>
    <w:p w14:paraId="40070AF8"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umiltà</w:t>
      </w:r>
    </w:p>
    <w:p w14:paraId="693CA7CE"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pazienza</w:t>
      </w:r>
    </w:p>
    <w:p w14:paraId="56FE7043"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bellezza</w:t>
      </w:r>
    </w:p>
    <w:p w14:paraId="7A259FCA"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sicurezza</w:t>
      </w:r>
    </w:p>
    <w:p w14:paraId="10700657"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custode</w:t>
      </w:r>
    </w:p>
    <w:p w14:paraId="34AFF81F"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fortezza</w:t>
      </w:r>
    </w:p>
    <w:p w14:paraId="5DCE7FCC"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speranza nostra. </w:t>
      </w:r>
    </w:p>
    <w:p w14:paraId="56099A56"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fede nostra </w:t>
      </w:r>
    </w:p>
    <w:p w14:paraId="4972BE4B"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carità nostra</w:t>
      </w:r>
    </w:p>
    <w:p w14:paraId="51FB100C" w14:textId="77777777" w:rsidR="00ED6FA1" w:rsidRPr="00ED6FA1" w:rsidRDefault="00ED6FA1" w:rsidP="00ED6FA1">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completa dolcezza nostra</w:t>
      </w:r>
    </w:p>
    <w:p w14:paraId="764D31B2" w14:textId="77777777" w:rsidR="00ED6FA1" w:rsidRDefault="00ED6FA1" w:rsidP="00ED6FA1">
      <w:pPr>
        <w:spacing w:after="0"/>
        <w:jc w:val="both"/>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nostra vita eterna</w:t>
      </w:r>
    </w:p>
    <w:p w14:paraId="2145E84C" w14:textId="4CB27C09" w:rsidR="005446DF" w:rsidRPr="005446DF" w:rsidRDefault="005446DF" w:rsidP="00ED6FA1">
      <w:pPr>
        <w:spacing w:before="240" w:after="0"/>
        <w:jc w:val="both"/>
        <w:rPr>
          <w:rStyle w:val="text-to-speech"/>
          <w:rFonts w:asciiTheme="majorBidi" w:hAnsiTheme="majorBidi" w:cstheme="majorBidi"/>
          <w:b/>
          <w:bCs/>
          <w:i/>
          <w:iCs/>
          <w:color w:val="111111"/>
          <w:sz w:val="26"/>
          <w:szCs w:val="26"/>
        </w:rPr>
      </w:pPr>
      <w:r w:rsidRPr="005446DF">
        <w:rPr>
          <w:rStyle w:val="text-to-speech"/>
          <w:rFonts w:asciiTheme="majorBidi" w:hAnsiTheme="majorBidi" w:cstheme="majorBidi"/>
          <w:b/>
          <w:bCs/>
          <w:color w:val="111111"/>
          <w:sz w:val="26"/>
          <w:szCs w:val="26"/>
        </w:rPr>
        <w:t xml:space="preserve">Canto: Salve Regina </w:t>
      </w:r>
      <w:r w:rsidRPr="005446DF">
        <w:rPr>
          <w:rStyle w:val="text-to-speech"/>
          <w:rFonts w:asciiTheme="majorBidi" w:hAnsiTheme="majorBidi" w:cstheme="majorBidi"/>
          <w:b/>
          <w:bCs/>
          <w:i/>
          <w:iCs/>
          <w:color w:val="111111"/>
          <w:sz w:val="26"/>
          <w:szCs w:val="26"/>
        </w:rPr>
        <w:t>o un canto mariano</w:t>
      </w:r>
    </w:p>
    <w:p w14:paraId="6CD75317" w14:textId="77777777" w:rsidR="00CC0A70" w:rsidRPr="005446DF" w:rsidRDefault="00CC0A70" w:rsidP="00CC0A70">
      <w:pPr>
        <w:spacing w:after="0"/>
        <w:jc w:val="both"/>
        <w:rPr>
          <w:rFonts w:asciiTheme="majorBidi" w:hAnsiTheme="majorBidi" w:cstheme="majorBidi"/>
          <w:color w:val="000000"/>
          <w:sz w:val="26"/>
          <w:szCs w:val="26"/>
          <w:shd w:val="clear" w:color="auto" w:fill="FFFFFF"/>
        </w:rPr>
      </w:pPr>
    </w:p>
    <w:sectPr w:rsidR="00CC0A70" w:rsidRPr="005446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32E91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4607EB6"/>
    <w:multiLevelType w:val="hybridMultilevel"/>
    <w:tmpl w:val="DD8C0476"/>
    <w:lvl w:ilvl="0" w:tplc="0080AF9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B16012"/>
    <w:multiLevelType w:val="hybridMultilevel"/>
    <w:tmpl w:val="D6727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3662836">
    <w:abstractNumId w:val="1"/>
  </w:num>
  <w:num w:numId="2" w16cid:durableId="1519394040">
    <w:abstractNumId w:val="0"/>
  </w:num>
  <w:num w:numId="3" w16cid:durableId="1698189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97"/>
    <w:rsid w:val="000236A2"/>
    <w:rsid w:val="000243AA"/>
    <w:rsid w:val="000771F5"/>
    <w:rsid w:val="000D0C8E"/>
    <w:rsid w:val="000E21D5"/>
    <w:rsid w:val="00115FB9"/>
    <w:rsid w:val="00125983"/>
    <w:rsid w:val="00171397"/>
    <w:rsid w:val="001C2994"/>
    <w:rsid w:val="001F6786"/>
    <w:rsid w:val="002459E2"/>
    <w:rsid w:val="00273225"/>
    <w:rsid w:val="002C343A"/>
    <w:rsid w:val="002E5497"/>
    <w:rsid w:val="00350C32"/>
    <w:rsid w:val="003801C7"/>
    <w:rsid w:val="003B0197"/>
    <w:rsid w:val="003D3E97"/>
    <w:rsid w:val="0043123F"/>
    <w:rsid w:val="004C2D85"/>
    <w:rsid w:val="004D3D60"/>
    <w:rsid w:val="0053283D"/>
    <w:rsid w:val="005446DF"/>
    <w:rsid w:val="00584C02"/>
    <w:rsid w:val="005933BD"/>
    <w:rsid w:val="005E1BF2"/>
    <w:rsid w:val="00691F5A"/>
    <w:rsid w:val="006A7E25"/>
    <w:rsid w:val="00700D0E"/>
    <w:rsid w:val="00710534"/>
    <w:rsid w:val="00782347"/>
    <w:rsid w:val="0078722E"/>
    <w:rsid w:val="00805DC7"/>
    <w:rsid w:val="00845140"/>
    <w:rsid w:val="00896E14"/>
    <w:rsid w:val="00924EF5"/>
    <w:rsid w:val="00971406"/>
    <w:rsid w:val="00A46A84"/>
    <w:rsid w:val="00AE35C9"/>
    <w:rsid w:val="00B2193B"/>
    <w:rsid w:val="00C54EAC"/>
    <w:rsid w:val="00CC0A70"/>
    <w:rsid w:val="00CE390A"/>
    <w:rsid w:val="00D0774D"/>
    <w:rsid w:val="00D71097"/>
    <w:rsid w:val="00E03D4A"/>
    <w:rsid w:val="00E259B8"/>
    <w:rsid w:val="00E476A0"/>
    <w:rsid w:val="00E7666E"/>
    <w:rsid w:val="00E771C2"/>
    <w:rsid w:val="00E85466"/>
    <w:rsid w:val="00ED2D81"/>
    <w:rsid w:val="00ED44AE"/>
    <w:rsid w:val="00ED6FA1"/>
    <w:rsid w:val="00EF77D0"/>
    <w:rsid w:val="00F146DC"/>
    <w:rsid w:val="00F268B2"/>
    <w:rsid w:val="00F80DD4"/>
    <w:rsid w:val="00F81033"/>
    <w:rsid w:val="159FC32D"/>
    <w:rsid w:val="2439E785"/>
    <w:rsid w:val="4A373448"/>
    <w:rsid w:val="774584E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10FC"/>
  <w15:chartTrackingRefBased/>
  <w15:docId w15:val="{ACCF4375-3898-474C-A4D7-E66517B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44AE"/>
    <w:rPr>
      <w:rFonts w:ascii="Times New Roman" w:hAnsi="Times New Roman"/>
      <w:kern w:val="0"/>
      <w:sz w:val="24"/>
      <w14:ligatures w14:val="none"/>
    </w:rPr>
  </w:style>
  <w:style w:type="paragraph" w:styleId="Titolo1">
    <w:name w:val="heading 1"/>
    <w:basedOn w:val="Normale"/>
    <w:next w:val="Normale"/>
    <w:link w:val="Titolo1Carattere"/>
    <w:uiPriority w:val="9"/>
    <w:qFormat/>
    <w:rsid w:val="00D710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710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7109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7109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71097"/>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D71097"/>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D71097"/>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D71097"/>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D71097"/>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Lunga">
    <w:name w:val="cit.Lunga"/>
    <w:basedOn w:val="Normale"/>
    <w:link w:val="citLungaCarattere"/>
    <w:qFormat/>
    <w:rsid w:val="002C343A"/>
    <w:pPr>
      <w:spacing w:after="200" w:line="240" w:lineRule="auto"/>
      <w:ind w:left="567" w:right="567" w:firstLine="284"/>
      <w:jc w:val="both"/>
    </w:pPr>
    <w:rPr>
      <w:rFonts w:cs="Times New Roman"/>
      <w:sz w:val="22"/>
    </w:rPr>
  </w:style>
  <w:style w:type="character" w:customStyle="1" w:styleId="citLungaCarattere">
    <w:name w:val="cit.Lunga Carattere"/>
    <w:basedOn w:val="Carpredefinitoparagrafo"/>
    <w:link w:val="citLunga"/>
    <w:rsid w:val="002C343A"/>
    <w:rPr>
      <w:rFonts w:ascii="Times New Roman" w:hAnsi="Times New Roman" w:cs="Times New Roman"/>
    </w:rPr>
  </w:style>
  <w:style w:type="paragraph" w:customStyle="1" w:styleId="testonormale">
    <w:name w:val="testo normale"/>
    <w:basedOn w:val="Normale"/>
    <w:link w:val="testonormaleCarattere"/>
    <w:qFormat/>
    <w:rsid w:val="002C343A"/>
    <w:pPr>
      <w:spacing w:line="360" w:lineRule="auto"/>
      <w:jc w:val="both"/>
    </w:pPr>
  </w:style>
  <w:style w:type="character" w:customStyle="1" w:styleId="testonormaleCarattere">
    <w:name w:val="testo normale Carattere"/>
    <w:basedOn w:val="Carpredefinitoparagrafo"/>
    <w:link w:val="testonormale"/>
    <w:rsid w:val="002C343A"/>
    <w:rPr>
      <w:rFonts w:ascii="Times New Roman" w:hAnsi="Times New Roman"/>
      <w:sz w:val="24"/>
    </w:rPr>
  </w:style>
  <w:style w:type="character" w:customStyle="1" w:styleId="Titolo1Carattere">
    <w:name w:val="Titolo 1 Carattere"/>
    <w:basedOn w:val="Carpredefinitoparagrafo"/>
    <w:link w:val="Titolo1"/>
    <w:uiPriority w:val="9"/>
    <w:rsid w:val="00D71097"/>
    <w:rPr>
      <w:rFonts w:asciiTheme="majorHAnsi" w:eastAsiaTheme="majorEastAsia" w:hAnsiTheme="majorHAnsi" w:cstheme="majorBidi"/>
      <w:color w:val="0F4761" w:themeColor="accent1" w:themeShade="BF"/>
      <w:kern w:val="0"/>
      <w:sz w:val="40"/>
      <w:szCs w:val="40"/>
      <w14:ligatures w14:val="none"/>
    </w:rPr>
  </w:style>
  <w:style w:type="character" w:customStyle="1" w:styleId="Titolo2Carattere">
    <w:name w:val="Titolo 2 Carattere"/>
    <w:basedOn w:val="Carpredefinitoparagrafo"/>
    <w:link w:val="Titolo2"/>
    <w:uiPriority w:val="9"/>
    <w:semiHidden/>
    <w:rsid w:val="00D71097"/>
    <w:rPr>
      <w:rFonts w:asciiTheme="majorHAnsi" w:eastAsiaTheme="majorEastAsia" w:hAnsiTheme="majorHAnsi" w:cstheme="majorBidi"/>
      <w:color w:val="0F4761" w:themeColor="accent1" w:themeShade="BF"/>
      <w:kern w:val="0"/>
      <w:sz w:val="32"/>
      <w:szCs w:val="32"/>
      <w14:ligatures w14:val="none"/>
    </w:rPr>
  </w:style>
  <w:style w:type="character" w:customStyle="1" w:styleId="Titolo3Carattere">
    <w:name w:val="Titolo 3 Carattere"/>
    <w:basedOn w:val="Carpredefinitoparagrafo"/>
    <w:link w:val="Titolo3"/>
    <w:uiPriority w:val="9"/>
    <w:semiHidden/>
    <w:rsid w:val="00D71097"/>
    <w:rPr>
      <w:rFonts w:eastAsiaTheme="majorEastAsia" w:cstheme="majorBidi"/>
      <w:color w:val="0F4761" w:themeColor="accent1" w:themeShade="BF"/>
      <w:kern w:val="0"/>
      <w:sz w:val="28"/>
      <w:szCs w:val="28"/>
      <w14:ligatures w14:val="none"/>
    </w:rPr>
  </w:style>
  <w:style w:type="character" w:customStyle="1" w:styleId="Titolo4Carattere">
    <w:name w:val="Titolo 4 Carattere"/>
    <w:basedOn w:val="Carpredefinitoparagrafo"/>
    <w:link w:val="Titolo4"/>
    <w:uiPriority w:val="9"/>
    <w:semiHidden/>
    <w:rsid w:val="00D71097"/>
    <w:rPr>
      <w:rFonts w:eastAsiaTheme="majorEastAsia" w:cstheme="majorBidi"/>
      <w:i/>
      <w:iCs/>
      <w:color w:val="0F4761" w:themeColor="accent1" w:themeShade="BF"/>
      <w:kern w:val="0"/>
      <w:sz w:val="24"/>
      <w14:ligatures w14:val="none"/>
    </w:rPr>
  </w:style>
  <w:style w:type="character" w:customStyle="1" w:styleId="Titolo5Carattere">
    <w:name w:val="Titolo 5 Carattere"/>
    <w:basedOn w:val="Carpredefinitoparagrafo"/>
    <w:link w:val="Titolo5"/>
    <w:uiPriority w:val="9"/>
    <w:semiHidden/>
    <w:rsid w:val="00D71097"/>
    <w:rPr>
      <w:rFonts w:eastAsiaTheme="majorEastAsia" w:cstheme="majorBidi"/>
      <w:color w:val="0F4761" w:themeColor="accent1" w:themeShade="BF"/>
      <w:kern w:val="0"/>
      <w:sz w:val="24"/>
      <w14:ligatures w14:val="none"/>
    </w:rPr>
  </w:style>
  <w:style w:type="character" w:customStyle="1" w:styleId="Titolo6Carattere">
    <w:name w:val="Titolo 6 Carattere"/>
    <w:basedOn w:val="Carpredefinitoparagrafo"/>
    <w:link w:val="Titolo6"/>
    <w:uiPriority w:val="9"/>
    <w:semiHidden/>
    <w:rsid w:val="00D71097"/>
    <w:rPr>
      <w:rFonts w:eastAsiaTheme="majorEastAsia" w:cstheme="majorBidi"/>
      <w:i/>
      <w:iCs/>
      <w:color w:val="595959" w:themeColor="text1" w:themeTint="A6"/>
      <w:kern w:val="0"/>
      <w:sz w:val="24"/>
      <w14:ligatures w14:val="none"/>
    </w:rPr>
  </w:style>
  <w:style w:type="character" w:customStyle="1" w:styleId="Titolo7Carattere">
    <w:name w:val="Titolo 7 Carattere"/>
    <w:basedOn w:val="Carpredefinitoparagrafo"/>
    <w:link w:val="Titolo7"/>
    <w:uiPriority w:val="9"/>
    <w:semiHidden/>
    <w:rsid w:val="00D71097"/>
    <w:rPr>
      <w:rFonts w:eastAsiaTheme="majorEastAsia" w:cstheme="majorBidi"/>
      <w:color w:val="595959" w:themeColor="text1" w:themeTint="A6"/>
      <w:kern w:val="0"/>
      <w:sz w:val="24"/>
      <w14:ligatures w14:val="none"/>
    </w:rPr>
  </w:style>
  <w:style w:type="character" w:customStyle="1" w:styleId="Titolo8Carattere">
    <w:name w:val="Titolo 8 Carattere"/>
    <w:basedOn w:val="Carpredefinitoparagrafo"/>
    <w:link w:val="Titolo8"/>
    <w:uiPriority w:val="9"/>
    <w:semiHidden/>
    <w:rsid w:val="00D71097"/>
    <w:rPr>
      <w:rFonts w:eastAsiaTheme="majorEastAsia" w:cstheme="majorBidi"/>
      <w:i/>
      <w:iCs/>
      <w:color w:val="272727" w:themeColor="text1" w:themeTint="D8"/>
      <w:kern w:val="0"/>
      <w:sz w:val="24"/>
      <w14:ligatures w14:val="none"/>
    </w:rPr>
  </w:style>
  <w:style w:type="character" w:customStyle="1" w:styleId="Titolo9Carattere">
    <w:name w:val="Titolo 9 Carattere"/>
    <w:basedOn w:val="Carpredefinitoparagrafo"/>
    <w:link w:val="Titolo9"/>
    <w:uiPriority w:val="9"/>
    <w:semiHidden/>
    <w:rsid w:val="00D71097"/>
    <w:rPr>
      <w:rFonts w:eastAsiaTheme="majorEastAsia" w:cstheme="majorBidi"/>
      <w:color w:val="272727" w:themeColor="text1" w:themeTint="D8"/>
      <w:kern w:val="0"/>
      <w:sz w:val="24"/>
      <w14:ligatures w14:val="none"/>
    </w:rPr>
  </w:style>
  <w:style w:type="paragraph" w:styleId="Titolo">
    <w:name w:val="Title"/>
    <w:basedOn w:val="Normale"/>
    <w:next w:val="Normale"/>
    <w:link w:val="TitoloCarattere"/>
    <w:uiPriority w:val="10"/>
    <w:qFormat/>
    <w:rsid w:val="00D710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71097"/>
    <w:rPr>
      <w:rFonts w:asciiTheme="majorHAnsi" w:eastAsiaTheme="majorEastAsia" w:hAnsiTheme="majorHAnsi" w:cstheme="majorBidi"/>
      <w:spacing w:val="-10"/>
      <w:kern w:val="28"/>
      <w:sz w:val="56"/>
      <w:szCs w:val="56"/>
      <w14:ligatures w14:val="none"/>
    </w:rPr>
  </w:style>
  <w:style w:type="paragraph" w:styleId="Sottotitolo">
    <w:name w:val="Subtitle"/>
    <w:basedOn w:val="Normale"/>
    <w:next w:val="Normale"/>
    <w:link w:val="SottotitoloCarattere"/>
    <w:uiPriority w:val="11"/>
    <w:qFormat/>
    <w:rsid w:val="00D7109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71097"/>
    <w:rPr>
      <w:rFonts w:eastAsiaTheme="majorEastAsia" w:cstheme="majorBidi"/>
      <w:color w:val="595959" w:themeColor="text1" w:themeTint="A6"/>
      <w:spacing w:val="15"/>
      <w:kern w:val="0"/>
      <w:sz w:val="28"/>
      <w:szCs w:val="28"/>
      <w14:ligatures w14:val="none"/>
    </w:rPr>
  </w:style>
  <w:style w:type="paragraph" w:styleId="Citazione">
    <w:name w:val="Quote"/>
    <w:basedOn w:val="Normale"/>
    <w:next w:val="Normale"/>
    <w:link w:val="CitazioneCarattere"/>
    <w:uiPriority w:val="29"/>
    <w:qFormat/>
    <w:rsid w:val="00D7109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71097"/>
    <w:rPr>
      <w:rFonts w:ascii="Times New Roman" w:hAnsi="Times New Roman"/>
      <w:i/>
      <w:iCs/>
      <w:color w:val="404040" w:themeColor="text1" w:themeTint="BF"/>
      <w:kern w:val="0"/>
      <w:sz w:val="24"/>
      <w14:ligatures w14:val="none"/>
    </w:rPr>
  </w:style>
  <w:style w:type="paragraph" w:styleId="Paragrafoelenco">
    <w:name w:val="List Paragraph"/>
    <w:basedOn w:val="Normale"/>
    <w:uiPriority w:val="34"/>
    <w:qFormat/>
    <w:rsid w:val="00D71097"/>
    <w:pPr>
      <w:ind w:left="720"/>
      <w:contextualSpacing/>
    </w:pPr>
  </w:style>
  <w:style w:type="character" w:styleId="Enfasiintensa">
    <w:name w:val="Intense Emphasis"/>
    <w:basedOn w:val="Carpredefinitoparagrafo"/>
    <w:uiPriority w:val="21"/>
    <w:qFormat/>
    <w:rsid w:val="00D71097"/>
    <w:rPr>
      <w:i/>
      <w:iCs/>
      <w:color w:val="0F4761" w:themeColor="accent1" w:themeShade="BF"/>
    </w:rPr>
  </w:style>
  <w:style w:type="paragraph" w:styleId="Citazioneintensa">
    <w:name w:val="Intense Quote"/>
    <w:basedOn w:val="Normale"/>
    <w:next w:val="Normale"/>
    <w:link w:val="CitazioneintensaCarattere"/>
    <w:uiPriority w:val="30"/>
    <w:qFormat/>
    <w:rsid w:val="00D710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71097"/>
    <w:rPr>
      <w:rFonts w:ascii="Times New Roman" w:hAnsi="Times New Roman"/>
      <w:i/>
      <w:iCs/>
      <w:color w:val="0F4761" w:themeColor="accent1" w:themeShade="BF"/>
      <w:kern w:val="0"/>
      <w:sz w:val="24"/>
      <w14:ligatures w14:val="none"/>
    </w:rPr>
  </w:style>
  <w:style w:type="character" w:styleId="Riferimentointenso">
    <w:name w:val="Intense Reference"/>
    <w:basedOn w:val="Carpredefinitoparagrafo"/>
    <w:uiPriority w:val="32"/>
    <w:qFormat/>
    <w:rsid w:val="00D71097"/>
    <w:rPr>
      <w:b/>
      <w:bCs/>
      <w:smallCaps/>
      <w:color w:val="0F4761" w:themeColor="accent1" w:themeShade="BF"/>
      <w:spacing w:val="5"/>
    </w:rPr>
  </w:style>
  <w:style w:type="character" w:customStyle="1" w:styleId="text-to-speech">
    <w:name w:val="text-to-speech"/>
    <w:basedOn w:val="Carpredefinitoparagrafo"/>
    <w:rsid w:val="00115FB9"/>
  </w:style>
  <w:style w:type="paragraph" w:styleId="NormaleWeb">
    <w:name w:val="Normal (Web)"/>
    <w:basedOn w:val="Normale"/>
    <w:uiPriority w:val="99"/>
    <w:semiHidden/>
    <w:unhideWhenUsed/>
    <w:rsid w:val="00CC0A70"/>
    <w:pPr>
      <w:spacing w:before="100" w:beforeAutospacing="1" w:after="100" w:afterAutospacing="1" w:line="240" w:lineRule="auto"/>
    </w:pPr>
    <w:rPr>
      <w:rFonts w:eastAsia="Times New Roman" w:cs="Times New Roman"/>
      <w:szCs w:val="24"/>
      <w:lang w:eastAsia="it-IT"/>
    </w:rPr>
  </w:style>
  <w:style w:type="paragraph" w:customStyle="1" w:styleId="stilepaola">
    <w:name w:val="stile paola"/>
    <w:basedOn w:val="Normale"/>
    <w:qFormat/>
    <w:rsid w:val="005446DF"/>
    <w:pPr>
      <w:spacing w:after="0" w:line="240" w:lineRule="auto"/>
      <w:jc w:val="both"/>
    </w:pPr>
    <w:rPr>
      <w:rFonts w:ascii="Arial" w:eastAsia="Calibri" w:hAnsi="Arial" w:cs="Arial"/>
      <w:szCs w:val="24"/>
    </w:rPr>
  </w:style>
  <w:style w:type="paragraph" w:styleId="Puntoelenco">
    <w:name w:val="List Bullet"/>
    <w:basedOn w:val="Normale"/>
    <w:uiPriority w:val="99"/>
    <w:unhideWhenUsed/>
    <w:rsid w:val="005446D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438425">
      <w:bodyDiv w:val="1"/>
      <w:marLeft w:val="0"/>
      <w:marRight w:val="0"/>
      <w:marTop w:val="0"/>
      <w:marBottom w:val="0"/>
      <w:divBdr>
        <w:top w:val="none" w:sz="0" w:space="0" w:color="auto"/>
        <w:left w:val="none" w:sz="0" w:space="0" w:color="auto"/>
        <w:bottom w:val="none" w:sz="0" w:space="0" w:color="auto"/>
        <w:right w:val="none" w:sz="0" w:space="0" w:color="auto"/>
      </w:divBdr>
      <w:divsChild>
        <w:div w:id="1581014741">
          <w:marLeft w:val="0"/>
          <w:marRight w:val="0"/>
          <w:marTop w:val="75"/>
          <w:marBottom w:val="75"/>
          <w:divBdr>
            <w:top w:val="none" w:sz="0" w:space="0" w:color="auto"/>
            <w:left w:val="none" w:sz="0" w:space="0" w:color="auto"/>
            <w:bottom w:val="none" w:sz="0" w:space="0" w:color="auto"/>
            <w:right w:val="none" w:sz="0" w:space="0" w:color="auto"/>
          </w:divBdr>
          <w:divsChild>
            <w:div w:id="671107353">
              <w:marLeft w:val="0"/>
              <w:marRight w:val="300"/>
              <w:marTop w:val="0"/>
              <w:marBottom w:val="0"/>
              <w:divBdr>
                <w:top w:val="none" w:sz="0" w:space="0" w:color="auto"/>
                <w:left w:val="none" w:sz="0" w:space="0" w:color="auto"/>
                <w:bottom w:val="none" w:sz="0" w:space="0" w:color="auto"/>
                <w:right w:val="none" w:sz="0" w:space="0" w:color="auto"/>
              </w:divBdr>
              <w:divsChild>
                <w:div w:id="1644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5645">
      <w:bodyDiv w:val="1"/>
      <w:marLeft w:val="0"/>
      <w:marRight w:val="0"/>
      <w:marTop w:val="0"/>
      <w:marBottom w:val="0"/>
      <w:divBdr>
        <w:top w:val="none" w:sz="0" w:space="0" w:color="auto"/>
        <w:left w:val="none" w:sz="0" w:space="0" w:color="auto"/>
        <w:bottom w:val="none" w:sz="0" w:space="0" w:color="auto"/>
        <w:right w:val="none" w:sz="0" w:space="0" w:color="auto"/>
      </w:divBdr>
      <w:divsChild>
        <w:div w:id="2075157923">
          <w:marLeft w:val="0"/>
          <w:marRight w:val="0"/>
          <w:marTop w:val="600"/>
          <w:marBottom w:val="450"/>
          <w:divBdr>
            <w:top w:val="none" w:sz="0" w:space="0" w:color="auto"/>
            <w:left w:val="none" w:sz="0" w:space="0" w:color="auto"/>
            <w:bottom w:val="none" w:sz="0" w:space="0" w:color="auto"/>
            <w:right w:val="none" w:sz="0" w:space="0" w:color="auto"/>
          </w:divBdr>
        </w:div>
        <w:div w:id="2131507609">
          <w:marLeft w:val="0"/>
          <w:marRight w:val="0"/>
          <w:marTop w:val="0"/>
          <w:marBottom w:val="0"/>
          <w:divBdr>
            <w:top w:val="none" w:sz="0" w:space="0" w:color="auto"/>
            <w:left w:val="none" w:sz="0" w:space="0" w:color="auto"/>
            <w:bottom w:val="none" w:sz="0" w:space="0" w:color="auto"/>
            <w:right w:val="none" w:sz="0" w:space="0" w:color="auto"/>
          </w:divBdr>
          <w:divsChild>
            <w:div w:id="12759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1914</Words>
  <Characters>10914</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Vigolani</dc:creator>
  <cp:keywords/>
  <dc:description/>
  <cp:lastModifiedBy>Mattia Vanzo</cp:lastModifiedBy>
  <cp:revision>20</cp:revision>
  <dcterms:created xsi:type="dcterms:W3CDTF">2024-02-29T12:56:00Z</dcterms:created>
  <dcterms:modified xsi:type="dcterms:W3CDTF">2024-02-29T13:08:00Z</dcterms:modified>
</cp:coreProperties>
</file>