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388D377C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4E5E46">
        <w:rPr>
          <w:rFonts w:ascii="Calibri" w:hAnsi="Calibri" w:cs="Calibri"/>
          <w:color w:val="auto"/>
        </w:rPr>
        <w:t>1</w:t>
      </w:r>
      <w:r w:rsidR="00FF3DCC">
        <w:rPr>
          <w:rFonts w:ascii="Calibri" w:hAnsi="Calibri" w:cs="Calibri"/>
          <w:color w:val="auto"/>
        </w:rPr>
        <w:t xml:space="preserve"> </w:t>
      </w:r>
      <w:r w:rsidR="004E5E46">
        <w:rPr>
          <w:rFonts w:ascii="Calibri" w:hAnsi="Calibri" w:cs="Calibri"/>
          <w:color w:val="auto"/>
        </w:rPr>
        <w:t xml:space="preserve">marzo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655A2D44" w14:textId="1377EDB3" w:rsidR="000F0C8C" w:rsidRPr="009139ED" w:rsidRDefault="004E5E46" w:rsidP="009139ED">
      <w:pPr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9139ED">
        <w:rPr>
          <w:rFonts w:ascii="Calibri" w:hAnsi="Calibri" w:cs="Calibri"/>
          <w:b/>
          <w:bCs/>
          <w:color w:val="002060"/>
          <w:sz w:val="36"/>
          <w:szCs w:val="28"/>
        </w:rPr>
        <w:t>La pace ferita: a</w:t>
      </w:r>
      <w:r w:rsidR="000B2207">
        <w:rPr>
          <w:rFonts w:ascii="Calibri" w:hAnsi="Calibri" w:cs="Calibri"/>
          <w:b/>
          <w:bCs/>
          <w:color w:val="002060"/>
          <w:sz w:val="36"/>
          <w:szCs w:val="28"/>
        </w:rPr>
        <w:t xml:space="preserve">l </w:t>
      </w:r>
      <w:proofErr w:type="spellStart"/>
      <w:r w:rsidR="000B2207">
        <w:rPr>
          <w:rFonts w:ascii="Calibri" w:hAnsi="Calibri" w:cs="Calibri"/>
          <w:b/>
          <w:bCs/>
          <w:color w:val="002060"/>
          <w:sz w:val="36"/>
          <w:szCs w:val="28"/>
        </w:rPr>
        <w:t>Vigilianum</w:t>
      </w:r>
      <w:proofErr w:type="spellEnd"/>
      <w:r w:rsidR="000B2207">
        <w:rPr>
          <w:rFonts w:ascii="Calibri" w:hAnsi="Calibri" w:cs="Calibri"/>
          <w:b/>
          <w:bCs/>
          <w:color w:val="002060"/>
          <w:sz w:val="36"/>
          <w:szCs w:val="28"/>
        </w:rPr>
        <w:t xml:space="preserve"> </w:t>
      </w:r>
      <w:r w:rsidRPr="009139ED">
        <w:rPr>
          <w:rFonts w:ascii="Calibri" w:hAnsi="Calibri" w:cs="Calibri"/>
          <w:b/>
          <w:bCs/>
          <w:color w:val="002060"/>
          <w:sz w:val="36"/>
          <w:szCs w:val="28"/>
        </w:rPr>
        <w:t xml:space="preserve">il teologo Brunetto Salvarani apre un ciclo di incontri </w:t>
      </w:r>
      <w:r w:rsidR="009139ED" w:rsidRPr="009139ED">
        <w:rPr>
          <w:rFonts w:ascii="Calibri" w:hAnsi="Calibri" w:cs="Calibri"/>
          <w:b/>
          <w:bCs/>
          <w:color w:val="002060"/>
          <w:sz w:val="36"/>
          <w:szCs w:val="28"/>
        </w:rPr>
        <w:t>promossi da Diocesi e Università</w:t>
      </w:r>
    </w:p>
    <w:p w14:paraId="5B89D381" w14:textId="77777777" w:rsidR="00A74DBC" w:rsidRDefault="00A74DBC" w:rsidP="009139ED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</w:p>
    <w:p w14:paraId="1EB1AFAF" w14:textId="3FF3EA1D" w:rsidR="000F0C8C" w:rsidRPr="000F0C8C" w:rsidRDefault="004E5246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“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La pace ferita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” è il titolo di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tre incontri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 al </w:t>
      </w:r>
      <w:proofErr w:type="spellStart"/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="00414488" w:rsidRPr="00414488">
        <w:rPr>
          <w:rFonts w:ascii="Calibri" w:hAnsi="Calibri" w:cs="Calibri"/>
          <w:color w:val="auto"/>
          <w:sz w:val="26"/>
          <w:szCs w:val="26"/>
        </w:rPr>
        <w:t>,</w:t>
      </w:r>
      <w:r w:rsidR="0041448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frutto della collaborazione tra l’Arcidiocesi di Trento (Servizio Formazione), l’Università di Trento e l’Associazione Oscar Romero.</w:t>
      </w:r>
    </w:p>
    <w:p w14:paraId="184FC1D0" w14:textId="794BADAB" w:rsidR="000F0C8C" w:rsidRPr="000F0C8C" w:rsidRDefault="000F0C8C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F0C8C">
        <w:rPr>
          <w:rFonts w:ascii="Calibri" w:hAnsi="Calibri" w:cs="Calibri"/>
          <w:color w:val="auto"/>
          <w:sz w:val="26"/>
          <w:szCs w:val="26"/>
        </w:rPr>
        <w:t>Si parte </w:t>
      </w:r>
      <w:r w:rsidR="00A74DBC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venerdì 22 marzo</w:t>
      </w:r>
      <w:r w:rsidR="00A74DBC" w:rsidRPr="00B96CED">
        <w:rPr>
          <w:rFonts w:ascii="Calibri" w:hAnsi="Calibri" w:cs="Calibri"/>
          <w:color w:val="auto"/>
          <w:sz w:val="26"/>
          <w:szCs w:val="26"/>
        </w:rPr>
        <w:t>,</w:t>
      </w:r>
      <w:r w:rsidR="00A74DBC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0F0C8C">
        <w:rPr>
          <w:rFonts w:ascii="Calibri" w:hAnsi="Calibri" w:cs="Calibri"/>
          <w:color w:val="auto"/>
          <w:sz w:val="26"/>
          <w:szCs w:val="26"/>
        </w:rPr>
        <w:t>alle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ore 17.30</w:t>
      </w:r>
      <w:r w:rsidRPr="000F0C8C">
        <w:rPr>
          <w:rFonts w:ascii="Calibri" w:hAnsi="Calibri" w:cs="Calibri"/>
          <w:color w:val="auto"/>
          <w:sz w:val="26"/>
          <w:szCs w:val="26"/>
        </w:rPr>
        <w:t> con</w:t>
      </w:r>
      <w:r w:rsidR="00A74DB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0F0C8C">
        <w:rPr>
          <w:rFonts w:ascii="Calibri" w:hAnsi="Calibri" w:cs="Calibri"/>
          <w:color w:val="auto"/>
          <w:sz w:val="26"/>
          <w:szCs w:val="26"/>
        </w:rPr>
        <w:t>il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teologo Brunetto Salvarani</w:t>
      </w:r>
      <w:r w:rsidRPr="000F0C8C">
        <w:rPr>
          <w:rFonts w:ascii="Calibri" w:hAnsi="Calibri" w:cs="Calibri"/>
          <w:color w:val="auto"/>
          <w:sz w:val="26"/>
          <w:szCs w:val="26"/>
        </w:rPr>
        <w:t>, docente alla Facoltà teologica dell’Emilia</w:t>
      </w:r>
      <w:r w:rsidR="00A74DBC">
        <w:rPr>
          <w:rFonts w:ascii="Calibri" w:hAnsi="Calibri" w:cs="Calibri"/>
          <w:color w:val="auto"/>
          <w:sz w:val="26"/>
          <w:szCs w:val="26"/>
        </w:rPr>
        <w:t>-</w:t>
      </w:r>
      <w:r w:rsidRPr="000F0C8C">
        <w:rPr>
          <w:rFonts w:ascii="Calibri" w:hAnsi="Calibri" w:cs="Calibri"/>
          <w:color w:val="auto"/>
          <w:sz w:val="26"/>
          <w:szCs w:val="26"/>
        </w:rPr>
        <w:t>Romagna.</w:t>
      </w:r>
      <w:r w:rsidR="00A74DB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0F0C8C">
        <w:rPr>
          <w:rFonts w:ascii="Calibri" w:hAnsi="Calibri" w:cs="Calibri"/>
          <w:color w:val="auto"/>
          <w:sz w:val="26"/>
          <w:szCs w:val="26"/>
        </w:rPr>
        <w:t>Tema della sua riflessione “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Pace per questa casa.</w:t>
      </w:r>
      <w:r w:rsidRPr="000F0C8C">
        <w:rPr>
          <w:rFonts w:ascii="Calibri" w:hAnsi="Calibri" w:cs="Calibri"/>
          <w:color w:val="auto"/>
          <w:sz w:val="26"/>
          <w:szCs w:val="26"/>
        </w:rPr>
        <w:t>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Quale futuro per il cristianesimo in Europa?</w:t>
      </w:r>
      <w:r w:rsidRPr="001230ED">
        <w:rPr>
          <w:rFonts w:ascii="Calibri" w:hAnsi="Calibri" w:cs="Calibri"/>
          <w:color w:val="auto"/>
          <w:sz w:val="26"/>
          <w:szCs w:val="26"/>
        </w:rPr>
        <w:t>”.</w:t>
      </w:r>
    </w:p>
    <w:p w14:paraId="46CAF5E5" w14:textId="77777777" w:rsidR="000F0C8C" w:rsidRPr="000F0C8C" w:rsidRDefault="000F0C8C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F0C8C">
        <w:rPr>
          <w:rFonts w:ascii="Calibri" w:hAnsi="Calibri" w:cs="Calibri"/>
          <w:color w:val="auto"/>
          <w:sz w:val="26"/>
          <w:szCs w:val="26"/>
        </w:rPr>
        <w:t>Salvarani rilancerà, in dialogo con i presenti, alcune provocazioni contenute nel suo ultimo libro dal titolo “Senza Chiesa e senza Dio”, uscito ad aprile 2023 per l’Editrice Laterza, nella Collana Tempi Nuovi.</w:t>
      </w:r>
    </w:p>
    <w:p w14:paraId="322FE7B1" w14:textId="77777777" w:rsidR="000F0C8C" w:rsidRPr="000F0C8C" w:rsidRDefault="000F0C8C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F0C8C">
        <w:rPr>
          <w:rFonts w:ascii="Calibri" w:hAnsi="Calibri" w:cs="Calibri"/>
          <w:color w:val="auto"/>
          <w:sz w:val="26"/>
          <w:szCs w:val="26"/>
        </w:rPr>
        <w:t>Gli appuntamenti a seguire del ciclo “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La pace ferita</w:t>
      </w:r>
      <w:r w:rsidRPr="000F0C8C">
        <w:rPr>
          <w:rFonts w:ascii="Calibri" w:hAnsi="Calibri" w:cs="Calibri"/>
          <w:color w:val="auto"/>
          <w:sz w:val="26"/>
          <w:szCs w:val="26"/>
        </w:rPr>
        <w:t>” saranno il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10 aprile</w:t>
      </w:r>
      <w:r w:rsidRPr="000F0C8C">
        <w:rPr>
          <w:rFonts w:ascii="Calibri" w:hAnsi="Calibri" w:cs="Calibri"/>
          <w:color w:val="auto"/>
          <w:sz w:val="26"/>
          <w:szCs w:val="26"/>
        </w:rPr>
        <w:t> con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Dino Zardi</w:t>
      </w:r>
      <w:r w:rsidRPr="000F0C8C">
        <w:rPr>
          <w:rFonts w:ascii="Calibri" w:hAnsi="Calibri" w:cs="Calibri"/>
          <w:color w:val="auto"/>
          <w:sz w:val="26"/>
          <w:szCs w:val="26"/>
        </w:rPr>
        <w:t> (Università di Trento) su “Fare pace con la terra. Quanto sta cambiando il clima?” e il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22 maggio</w:t>
      </w:r>
      <w:r w:rsidRPr="000F0C8C">
        <w:rPr>
          <w:rFonts w:ascii="Calibri" w:hAnsi="Calibri" w:cs="Calibri"/>
          <w:color w:val="auto"/>
          <w:sz w:val="26"/>
          <w:szCs w:val="26"/>
        </w:rPr>
        <w:t> con 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Donata Borgonovo Re</w:t>
      </w:r>
      <w:r w:rsidRPr="000F0C8C">
        <w:rPr>
          <w:rFonts w:ascii="Calibri" w:hAnsi="Calibri" w:cs="Calibri"/>
          <w:color w:val="auto"/>
          <w:sz w:val="26"/>
          <w:szCs w:val="26"/>
        </w:rPr>
        <w:t> (Università di Trento) su “Pace e rappresentanza politica. Le incognite di una riforma costituzionale”.</w:t>
      </w:r>
    </w:p>
    <w:p w14:paraId="04938BF3" w14:textId="2DF4D7F0" w:rsidR="004E5246" w:rsidRDefault="004E5246" w:rsidP="004E524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“L</w:t>
      </w:r>
      <w:r w:rsidRPr="004E5246">
        <w:rPr>
          <w:rFonts w:ascii="Calibri" w:hAnsi="Calibri" w:cs="Calibri"/>
          <w:color w:val="auto"/>
          <w:sz w:val="26"/>
          <w:szCs w:val="26"/>
        </w:rPr>
        <w:t>a pace</w:t>
      </w:r>
      <w:r w:rsidR="007D5EF5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4E5246">
        <w:rPr>
          <w:rFonts w:ascii="Calibri" w:hAnsi="Calibri" w:cs="Calibri"/>
          <w:color w:val="auto"/>
          <w:sz w:val="26"/>
          <w:szCs w:val="26"/>
        </w:rPr>
        <w:t>oggi minacciata da guerre sempre meno lontane</w:t>
      </w:r>
      <w:r w:rsidR="007D5EF5">
        <w:rPr>
          <w:rFonts w:ascii="Calibri" w:hAnsi="Calibri" w:cs="Calibri"/>
          <w:color w:val="auto"/>
          <w:sz w:val="26"/>
          <w:szCs w:val="26"/>
        </w:rPr>
        <w:t xml:space="preserve">, in realtà </w:t>
      </w:r>
      <w:r w:rsidR="006F4DB2">
        <w:rPr>
          <w:rFonts w:ascii="Calibri" w:hAnsi="Calibri" w:cs="Calibri"/>
          <w:color w:val="auto"/>
          <w:sz w:val="26"/>
          <w:szCs w:val="26"/>
        </w:rPr>
        <w:t xml:space="preserve">– spiegano i promotori del ciclo di incontri </w:t>
      </w:r>
      <w:r w:rsidR="00B96CED">
        <w:rPr>
          <w:rFonts w:ascii="Calibri" w:hAnsi="Calibri" w:cs="Calibri"/>
          <w:color w:val="auto"/>
          <w:sz w:val="26"/>
          <w:szCs w:val="26"/>
        </w:rPr>
        <w:t>–</w:t>
      </w:r>
      <w:r w:rsidR="006F4DB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6F4DB2" w:rsidRPr="004E5246">
        <w:rPr>
          <w:rFonts w:ascii="Calibri" w:hAnsi="Calibri" w:cs="Calibri"/>
          <w:color w:val="auto"/>
          <w:sz w:val="26"/>
          <w:szCs w:val="26"/>
        </w:rPr>
        <w:t xml:space="preserve">riguarda </w:t>
      </w:r>
      <w:r w:rsidRPr="004E5246">
        <w:rPr>
          <w:rFonts w:ascii="Calibri" w:hAnsi="Calibri" w:cs="Calibri"/>
          <w:color w:val="auto"/>
          <w:sz w:val="26"/>
          <w:szCs w:val="26"/>
        </w:rPr>
        <w:t>ogni aspetto della nostra vita, il modo con cui ci poniamo verso gli altri e verso il mondo.</w:t>
      </w:r>
      <w:r w:rsidR="007D5EF5">
        <w:rPr>
          <w:rFonts w:ascii="Calibri" w:hAnsi="Calibri" w:cs="Calibri"/>
          <w:color w:val="auto"/>
          <w:sz w:val="26"/>
          <w:szCs w:val="26"/>
        </w:rPr>
        <w:t xml:space="preserve"> P</w:t>
      </w:r>
      <w:r w:rsidRPr="004E5246">
        <w:rPr>
          <w:rFonts w:ascii="Calibri" w:hAnsi="Calibri" w:cs="Calibri"/>
          <w:color w:val="auto"/>
          <w:sz w:val="26"/>
          <w:szCs w:val="26"/>
        </w:rPr>
        <w:t>er questo vogliamo riflettere insieme sui rapporti fra pace e futuro della Chiesa cattolica, pace ed ecologia, pace e costituzione. Tre incontri per provare a pensare e vivere la pace nella concretezza del nostro vivere sociale</w:t>
      </w:r>
      <w:r w:rsidR="006F4DB2">
        <w:rPr>
          <w:rFonts w:ascii="Calibri" w:hAnsi="Calibri" w:cs="Calibri"/>
          <w:color w:val="auto"/>
          <w:sz w:val="26"/>
          <w:szCs w:val="26"/>
        </w:rPr>
        <w:t>”</w:t>
      </w:r>
      <w:r w:rsidRPr="004E5246">
        <w:rPr>
          <w:rFonts w:ascii="Calibri" w:hAnsi="Calibri" w:cs="Calibri"/>
          <w:color w:val="auto"/>
          <w:sz w:val="26"/>
          <w:szCs w:val="26"/>
        </w:rPr>
        <w:t>.</w:t>
      </w:r>
    </w:p>
    <w:p w14:paraId="72D8473E" w14:textId="006F0E5A" w:rsidR="000F0C8C" w:rsidRPr="000F0C8C" w:rsidRDefault="000F0C8C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F0C8C">
        <w:rPr>
          <w:rFonts w:ascii="Calibri" w:hAnsi="Calibri" w:cs="Calibri"/>
          <w:color w:val="auto"/>
          <w:sz w:val="26"/>
          <w:szCs w:val="26"/>
        </w:rPr>
        <w:t>Tutti gli incontri de “La pace ferita” si tengono nell’</w:t>
      </w:r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 xml:space="preserve">Aula Magna del </w:t>
      </w:r>
      <w:proofErr w:type="spellStart"/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0F0C8C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Pr="000F0C8C">
        <w:rPr>
          <w:rFonts w:ascii="Calibri" w:hAnsi="Calibri" w:cs="Calibri"/>
          <w:color w:val="auto"/>
          <w:sz w:val="26"/>
          <w:szCs w:val="26"/>
        </w:rPr>
        <w:t>(via Endrici, 14 – Trento) dalle ore 17.30 alle 19.</w:t>
      </w:r>
      <w:r w:rsidR="00731669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B426318" w14:textId="0ADB4BF7" w:rsidR="00E25022" w:rsidRPr="009139ED" w:rsidRDefault="001B4166" w:rsidP="009139E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Brunetto 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 xml:space="preserve">Salvarani sarà protagonista anche il giorno successivo all’incontro </w:t>
      </w:r>
      <w:r w:rsidR="00731669">
        <w:rPr>
          <w:rFonts w:ascii="Calibri" w:hAnsi="Calibri" w:cs="Calibri"/>
          <w:color w:val="auto"/>
          <w:sz w:val="26"/>
          <w:szCs w:val="26"/>
        </w:rPr>
        <w:t xml:space="preserve">di domani 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 xml:space="preserve">al </w:t>
      </w:r>
      <w:proofErr w:type="spellStart"/>
      <w:r w:rsidR="000F0C8C" w:rsidRPr="000F0C8C"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 w:rsidR="000F0C8C" w:rsidRPr="00731669">
        <w:rPr>
          <w:rFonts w:ascii="Calibri" w:hAnsi="Calibri" w:cs="Calibri"/>
          <w:color w:val="auto"/>
          <w:sz w:val="26"/>
          <w:szCs w:val="26"/>
        </w:rPr>
        <w:t>,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 xml:space="preserve">sabato 23 marzo 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alle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 xml:space="preserve"> ore 10.30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 nella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 xml:space="preserve">Chiesa di Santa 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lastRenderedPageBreak/>
        <w:t>Margherita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 xml:space="preserve">, sede dell’esposizione dedicata alla Buona Novella di </w:t>
      </w:r>
      <w:r w:rsidRPr="000F0C8C">
        <w:rPr>
          <w:rFonts w:ascii="Calibri" w:hAnsi="Calibri" w:cs="Calibri"/>
          <w:color w:val="auto"/>
          <w:sz w:val="26"/>
          <w:szCs w:val="26"/>
        </w:rPr>
        <w:t xml:space="preserve">Fabrizio 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De André. Il teologo, autore anche di rilevanti testi sulla figura di De André, converserà sul legame tra musica, nuove tendenze e teologia, a partire dalla Buona Novella. L’esposizione delle </w:t>
      </w:r>
      <w:hyperlink r:id="rId11" w:history="1">
        <w:r w:rsidR="000F0C8C" w:rsidRPr="000F0C8C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dieci</w:t>
        </w:r>
        <w:r w:rsidR="000F0C8C" w:rsidRPr="000F0C8C">
          <w:rPr>
            <w:rStyle w:val="Collegamentoipertestuale"/>
            <w:rFonts w:ascii="Calibri" w:hAnsi="Calibri" w:cs="Calibri"/>
            <w:sz w:val="26"/>
            <w:szCs w:val="26"/>
          </w:rPr>
          <w:t> </w:t>
        </w:r>
        <w:r w:rsidR="000F0C8C" w:rsidRPr="000F0C8C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statio</w:t>
        </w:r>
        <w:r w:rsidR="00972085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 xml:space="preserve"> </w:t>
        </w:r>
        <w:proofErr w:type="spellStart"/>
        <w:r w:rsidR="000F0C8C" w:rsidRPr="000F0C8C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pacis</w:t>
        </w:r>
        <w:proofErr w:type="spellEnd"/>
      </w:hyperlink>
      <w:r w:rsidR="000F0C8C" w:rsidRPr="000F0C8C">
        <w:rPr>
          <w:rFonts w:ascii="Calibri" w:hAnsi="Calibri" w:cs="Calibri"/>
          <w:color w:val="auto"/>
          <w:sz w:val="26"/>
          <w:szCs w:val="26"/>
        </w:rPr>
        <w:t> rimarrà visitabile, nella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Chiesa di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Santa Margherita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, ogni </w:t>
      </w:r>
      <w:r w:rsidR="000F0C8C" w:rsidRPr="000F0C8C">
        <w:rPr>
          <w:rFonts w:ascii="Calibri" w:hAnsi="Calibri" w:cs="Calibri"/>
          <w:b/>
          <w:bCs/>
          <w:color w:val="auto"/>
          <w:sz w:val="26"/>
          <w:szCs w:val="26"/>
        </w:rPr>
        <w:t>sabato pomeriggio</w:t>
      </w:r>
      <w:r w:rsidR="000F0C8C" w:rsidRPr="000F0C8C">
        <w:rPr>
          <w:rFonts w:ascii="Calibri" w:hAnsi="Calibri" w:cs="Calibri"/>
          <w:color w:val="auto"/>
          <w:sz w:val="26"/>
          <w:szCs w:val="26"/>
        </w:rPr>
        <w:t>, oppure su richiesta, sino al prossimo 6 aprile.</w:t>
      </w:r>
    </w:p>
    <w:sectPr w:rsidR="00E25022" w:rsidRPr="009139ED" w:rsidSect="000B6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047F" w14:textId="77777777" w:rsidR="000B6C03" w:rsidRDefault="000B6C03" w:rsidP="00A66B18">
      <w:pPr>
        <w:spacing w:before="0" w:after="0"/>
      </w:pPr>
      <w:r>
        <w:separator/>
      </w:r>
    </w:p>
  </w:endnote>
  <w:endnote w:type="continuationSeparator" w:id="0">
    <w:p w14:paraId="34D64175" w14:textId="77777777" w:rsidR="000B6C03" w:rsidRDefault="000B6C0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35C6" w14:textId="77777777" w:rsidR="000B6C03" w:rsidRDefault="000B6C03" w:rsidP="00A66B18">
      <w:pPr>
        <w:spacing w:before="0" w:after="0"/>
      </w:pPr>
      <w:r>
        <w:separator/>
      </w:r>
    </w:p>
  </w:footnote>
  <w:footnote w:type="continuationSeparator" w:id="0">
    <w:p w14:paraId="097A8F00" w14:textId="77777777" w:rsidR="000B6C03" w:rsidRDefault="000B6C0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85347"/>
    <w:rsid w:val="000929B4"/>
    <w:rsid w:val="00096C9B"/>
    <w:rsid w:val="00097F2D"/>
    <w:rsid w:val="000B2207"/>
    <w:rsid w:val="000B52DD"/>
    <w:rsid w:val="000B6C03"/>
    <w:rsid w:val="000C1DA4"/>
    <w:rsid w:val="000C6C81"/>
    <w:rsid w:val="000F0C8C"/>
    <w:rsid w:val="000F6F86"/>
    <w:rsid w:val="0010680C"/>
    <w:rsid w:val="00111118"/>
    <w:rsid w:val="001230ED"/>
    <w:rsid w:val="00132938"/>
    <w:rsid w:val="0013796D"/>
    <w:rsid w:val="0014005E"/>
    <w:rsid w:val="00150E3B"/>
    <w:rsid w:val="00152B0B"/>
    <w:rsid w:val="00162058"/>
    <w:rsid w:val="001766D6"/>
    <w:rsid w:val="00183447"/>
    <w:rsid w:val="00184A0C"/>
    <w:rsid w:val="00187041"/>
    <w:rsid w:val="0019090F"/>
    <w:rsid w:val="00192419"/>
    <w:rsid w:val="00193796"/>
    <w:rsid w:val="00196B2E"/>
    <w:rsid w:val="001A26FA"/>
    <w:rsid w:val="001B36FA"/>
    <w:rsid w:val="001B4166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022A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4488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E5246"/>
    <w:rsid w:val="004E5E46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D3F62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4DB2"/>
    <w:rsid w:val="006F6F10"/>
    <w:rsid w:val="007056D5"/>
    <w:rsid w:val="00721D24"/>
    <w:rsid w:val="00731669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D5EF5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39ED"/>
    <w:rsid w:val="009152E4"/>
    <w:rsid w:val="00916F1D"/>
    <w:rsid w:val="0092109F"/>
    <w:rsid w:val="00933111"/>
    <w:rsid w:val="009459F1"/>
    <w:rsid w:val="00971F62"/>
    <w:rsid w:val="00972085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74DBC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96CED"/>
    <w:rsid w:val="00BA0104"/>
    <w:rsid w:val="00BB3304"/>
    <w:rsid w:val="00BC2073"/>
    <w:rsid w:val="00BD123D"/>
    <w:rsid w:val="00BE0CD4"/>
    <w:rsid w:val="00C14054"/>
    <w:rsid w:val="00C15C47"/>
    <w:rsid w:val="00C24BBF"/>
    <w:rsid w:val="00C33C9A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28E7"/>
    <w:rsid w:val="00D2316A"/>
    <w:rsid w:val="00D31AA4"/>
    <w:rsid w:val="00D66593"/>
    <w:rsid w:val="00D71D66"/>
    <w:rsid w:val="00D75838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area-cultura/2024/02/09/la-buona-novella-a-santa-margheri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2024-03-20T10:31:00Z</dcterms:created>
  <dcterms:modified xsi:type="dcterms:W3CDTF">2024-03-20T14:46:00Z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