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5F730830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94237E">
        <w:rPr>
          <w:rFonts w:ascii="Calibri" w:hAnsi="Calibri" w:cs="Calibri"/>
          <w:color w:val="auto"/>
        </w:rPr>
        <w:t>1</w:t>
      </w:r>
      <w:r w:rsidR="007A4438">
        <w:rPr>
          <w:rFonts w:ascii="Calibri" w:hAnsi="Calibri" w:cs="Calibri"/>
          <w:color w:val="auto"/>
        </w:rPr>
        <w:t>6</w:t>
      </w:r>
      <w:r w:rsidRPr="002C29E7">
        <w:rPr>
          <w:rFonts w:ascii="Calibri" w:hAnsi="Calibri" w:cs="Calibri"/>
          <w:color w:val="auto"/>
        </w:rPr>
        <w:t xml:space="preserve"> </w:t>
      </w:r>
      <w:r w:rsidR="0094237E">
        <w:rPr>
          <w:rFonts w:ascii="Calibri" w:hAnsi="Calibri" w:cs="Calibri"/>
          <w:color w:val="auto"/>
        </w:rPr>
        <w:t xml:space="preserve">novembre </w:t>
      </w:r>
      <w:r w:rsidRPr="002C29E7">
        <w:rPr>
          <w:rFonts w:ascii="Calibri" w:hAnsi="Calibri" w:cs="Calibri"/>
          <w:color w:val="auto"/>
        </w:rPr>
        <w:t>2023</w:t>
      </w:r>
    </w:p>
    <w:p w14:paraId="5EF92B89" w14:textId="77777777" w:rsidR="00986110" w:rsidRDefault="00FC4C48" w:rsidP="00011AB2">
      <w:pPr>
        <w:tabs>
          <w:tab w:val="left" w:pos="8222"/>
        </w:tabs>
        <w:spacing w:before="0" w:after="120" w:line="276" w:lineRule="auto"/>
        <w:ind w:left="0" w:right="0"/>
        <w:jc w:val="center"/>
        <w:rPr>
          <w:rFonts w:ascii="Calibri" w:eastAsia="Calibri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</w:pPr>
      <w:r w:rsidRPr="00FC4C48">
        <w:rPr>
          <w:rFonts w:ascii="Calibri" w:eastAsia="Calibri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Giornata dei Poveri: sabato 18 novembre in cammino </w:t>
      </w:r>
    </w:p>
    <w:p w14:paraId="18C45E42" w14:textId="0ACC1BA4" w:rsidR="003F2FF3" w:rsidRDefault="00FC4C48" w:rsidP="00011AB2">
      <w:pPr>
        <w:tabs>
          <w:tab w:val="left" w:pos="8222"/>
        </w:tabs>
        <w:spacing w:before="0" w:after="120" w:line="276" w:lineRule="auto"/>
        <w:ind w:left="0" w:right="0"/>
        <w:jc w:val="center"/>
        <w:rPr>
          <w:rFonts w:ascii="Calibri" w:eastAsia="Calibri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</w:pPr>
      <w:r w:rsidRPr="00FC4C48">
        <w:rPr>
          <w:rFonts w:ascii="Calibri" w:eastAsia="Calibri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nelle Valli Giudicarie per una </w:t>
      </w:r>
      <w:r w:rsidR="00443E03">
        <w:rPr>
          <w:rFonts w:ascii="Calibri" w:eastAsia="Calibri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“</w:t>
      </w:r>
      <w:r w:rsidRPr="00FC4C48">
        <w:rPr>
          <w:rFonts w:ascii="Calibri" w:eastAsia="Calibri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comunità che si prende cura</w:t>
      </w:r>
      <w:r w:rsidR="00443E03">
        <w:rPr>
          <w:rFonts w:ascii="Calibri" w:eastAsia="Calibri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”</w:t>
      </w:r>
    </w:p>
    <w:p w14:paraId="531FE66C" w14:textId="0087AEF8" w:rsidR="00FC4C48" w:rsidRPr="00FC4C48" w:rsidRDefault="00FC4C48" w:rsidP="00011AB2">
      <w:pPr>
        <w:tabs>
          <w:tab w:val="left" w:pos="8222"/>
        </w:tabs>
        <w:spacing w:before="0" w:after="120" w:line="276" w:lineRule="auto"/>
        <w:ind w:left="0" w:right="0"/>
        <w:jc w:val="center"/>
        <w:rPr>
          <w:rFonts w:ascii="Calibri" w:eastAsia="Calibri" w:hAnsi="Calibri" w:cs="Calibr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</w:pPr>
      <w:r w:rsidRPr="00FC4C48">
        <w:rPr>
          <w:rFonts w:ascii="Calibri" w:eastAsia="Calibri" w:hAnsi="Calibri" w:cs="Calibr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Messa e </w:t>
      </w:r>
      <w:r w:rsidR="00202467" w:rsidRPr="003F2FF3">
        <w:rPr>
          <w:rFonts w:ascii="Calibri" w:eastAsia="Calibri" w:hAnsi="Calibri" w:cs="Calibr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incontro </w:t>
      </w:r>
      <w:r w:rsidRPr="00FC4C48">
        <w:rPr>
          <w:rFonts w:ascii="Calibri" w:eastAsia="Calibri" w:hAnsi="Calibri" w:cs="Calibr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con </w:t>
      </w:r>
      <w:r w:rsidR="003F2FF3">
        <w:rPr>
          <w:rFonts w:ascii="Calibri" w:eastAsia="Calibri" w:hAnsi="Calibri" w:cs="Calibr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vescovo </w:t>
      </w:r>
      <w:r w:rsidRPr="00FC4C48">
        <w:rPr>
          <w:rFonts w:ascii="Calibri" w:eastAsia="Calibri" w:hAnsi="Calibri" w:cs="Calibr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 xml:space="preserve">Lauro </w:t>
      </w:r>
      <w:r w:rsidR="00443E03" w:rsidRPr="003F2FF3">
        <w:rPr>
          <w:rFonts w:ascii="Calibri" w:eastAsia="Calibri" w:hAnsi="Calibri" w:cs="Calibr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>e Fra</w:t>
      </w:r>
      <w:r w:rsidR="00202467" w:rsidRPr="003F2FF3">
        <w:rPr>
          <w:rFonts w:ascii="Calibri" w:eastAsia="Calibri" w:hAnsi="Calibri" w:cs="Calibri"/>
          <w:b/>
          <w:bCs/>
          <w:color w:val="002060"/>
          <w:kern w:val="2"/>
          <w:sz w:val="28"/>
          <w:szCs w:val="28"/>
          <w:lang w:eastAsia="en-US"/>
          <w14:ligatures w14:val="standardContextual"/>
        </w:rPr>
        <w:t>nco Floris (Animazione sociale)</w:t>
      </w:r>
    </w:p>
    <w:p w14:paraId="09D78EFC" w14:textId="77777777" w:rsidR="00FC4C48" w:rsidRPr="00FC4C48" w:rsidRDefault="00FC4C48" w:rsidP="00FC4C48">
      <w:pPr>
        <w:tabs>
          <w:tab w:val="left" w:pos="8222"/>
        </w:tabs>
        <w:spacing w:before="0" w:after="120" w:line="276" w:lineRule="auto"/>
        <w:ind w:left="0" w:right="0"/>
        <w:jc w:val="both"/>
        <w:rPr>
          <w:rFonts w:ascii="Calibri" w:eastAsia="Calibri" w:hAnsi="Calibri" w:cs="Calibri"/>
          <w:b/>
          <w:bCs/>
          <w:color w:val="002060"/>
          <w:kern w:val="2"/>
          <w:sz w:val="26"/>
          <w:szCs w:val="26"/>
          <w:lang w:eastAsia="en-US"/>
          <w14:ligatures w14:val="standardContextual"/>
        </w:rPr>
      </w:pPr>
    </w:p>
    <w:p w14:paraId="2D95138B" w14:textId="267C372C" w:rsidR="00FC4C48" w:rsidRPr="00FC4C48" w:rsidRDefault="002E68EC" w:rsidP="0094237E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335763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</w:t>
      </w:r>
      <w:r w:rsidR="00FC4C48"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Giornata Mondiale dei Poveri</w:t>
      </w:r>
      <w:r w:rsidR="00FC4C48"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di </w:t>
      </w:r>
      <w:r w:rsidR="00FC4C48"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domenica 19 novembre</w:t>
      </w:r>
      <w:r w:rsidR="00FC4C48"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sarà segnata </w:t>
      </w:r>
      <w:r w:rsidRPr="00335763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anche quest’anno in Diocesi di Trento </w:t>
      </w:r>
      <w:r w:rsidR="00FC4C48"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da un’</w:t>
      </w:r>
      <w:r w:rsidR="00FC4C48"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importante anteprima</w:t>
      </w:r>
      <w:r w:rsidR="00FC4C48"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Dopo la positiva esperienza </w:t>
      </w:r>
      <w:r w:rsidRPr="00335763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di novembre 2022 </w:t>
      </w:r>
      <w:r w:rsidR="00FC4C48"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 Valle di Sole, la Chiesa trentina ha </w:t>
      </w:r>
      <w:r w:rsidR="0089558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scelto </w:t>
      </w:r>
      <w:r w:rsidR="00FC4C48"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infatti di proporre alla </w:t>
      </w:r>
      <w:r w:rsidR="00FC4C48"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vigilia</w:t>
      </w:r>
      <w:r w:rsidRPr="00335763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della Giornata</w:t>
      </w:r>
      <w:r w:rsidR="00FC4C48"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FC4C48"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sabato 18 novembre</w:t>
      </w:r>
      <w:r w:rsidR="00FC4C48"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una </w:t>
      </w:r>
      <w:r w:rsidR="00FC4C48"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iniziativa itinerante</w:t>
      </w:r>
      <w:r w:rsidR="00FC4C48"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895585" w:rsidRPr="00895585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nelle </w:t>
      </w:r>
      <w:r w:rsidR="00E71823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V</w:t>
      </w:r>
      <w:r w:rsidR="00FC4C48"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alli Giudicarie</w:t>
      </w:r>
      <w:r w:rsidR="00FC4C48"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per sensibilizzare la comunità sull’importanza di prendersi a cuore le fragilità diffuse e spesso nascoste. </w:t>
      </w:r>
    </w:p>
    <w:p w14:paraId="4B1B859A" w14:textId="020737F5" w:rsidR="00FC4C48" w:rsidRPr="00FC4C48" w:rsidRDefault="00FC4C48" w:rsidP="0094237E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 partire dalle 13.30 di sabato, tre gruppi diversi si metteranno in cammino in contemporanea rispettivamente a 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Tione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(piazza Sivrè), nelle 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Giudicarie Esteriori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(con ritrovo al chiostro del convento francescano di 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Campo Lomaso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), in 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Valle del Chiese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(con ritrovo in piazza della chiesa a Pieve di Bono e alla Ca</w:t>
      </w:r>
      <w:r w:rsidR="00633FAF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’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Rossa di Storo). </w:t>
      </w:r>
    </w:p>
    <w:p w14:paraId="79E13112" w14:textId="77777777" w:rsidR="00FC4C48" w:rsidRPr="00FC4C48" w:rsidRDefault="00FC4C48" w:rsidP="0094237E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L’iniziativa dal titolo “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Comunità, abbi cura di te!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” nasce dalla collaborazione tra l’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Arcidiocesi di Trento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la 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Comunità di Valle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con il coinvolgimento di 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una ventina di associazioni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delle Giudicarie che si occupano di volontariato sociale (coordinati da 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Volontari in Rete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) e che accanto ai gruppi Caritas parrocchiali hanno raccolto in questi mesi bisogni e necessità del territorio.</w:t>
      </w:r>
    </w:p>
    <w:p w14:paraId="4F246E5B" w14:textId="48728AD4" w:rsidR="00FC4C48" w:rsidRPr="00FC4C48" w:rsidRDefault="00FC4C48" w:rsidP="0094237E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Nel percorso, ogni gruppo sosterà in luoghi significativi per condividere alcune testimonianze di fragilità vissuta e di impegno solidale</w:t>
      </w:r>
      <w:r w:rsidR="007D1FD9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da parte di associazioni di volontariato e servizi sociali</w:t>
      </w:r>
      <w:r w:rsidR="007D1FD9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in grado di ridare speranza a chi la stava perdendo.  </w:t>
      </w:r>
    </w:p>
    <w:p w14:paraId="43AA8BC6" w14:textId="504337A7" w:rsidR="00FC4C48" w:rsidRPr="00FC4C48" w:rsidRDefault="00FC4C48" w:rsidP="0094237E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Le camminate metteranno così in luce le tante povertà presenti nei territori, ma allo stesso tempo la </w:t>
      </w:r>
      <w:r w:rsidR="007D0A7B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possibilità 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di prendersi cura </w:t>
      </w:r>
      <w:r w:rsidR="00E57511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insieme 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di queste situazioni.</w:t>
      </w:r>
    </w:p>
    <w:p w14:paraId="00C1084B" w14:textId="1598E4E9" w:rsidR="00FC4C48" w:rsidRPr="00FC4C48" w:rsidRDefault="00FC4C48" w:rsidP="0094237E">
      <w:pPr>
        <w:tabs>
          <w:tab w:val="left" w:pos="8222"/>
        </w:tabs>
        <w:spacing w:before="0" w:after="160" w:line="276" w:lineRule="auto"/>
        <w:ind w:left="0" w:right="-1"/>
        <w:jc w:val="both"/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 xml:space="preserve">Ai partecipanti sarà distribuito un braccialetto con la scritta “I care”, “mi sta a cuore” </w:t>
      </w:r>
      <w:r w:rsidR="00700B69" w:rsidRPr="00700B69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il motto di don Milani</w:t>
      </w:r>
      <w:r w:rsidR="00700B69" w:rsidRPr="00700B69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– 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realizzato per </w:t>
      </w:r>
      <w:r w:rsidRPr="00FC4C48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l'occasione dalle animatrici </w:t>
      </w:r>
      <w:r w:rsidR="00914DB6" w:rsidRPr="00F82001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e dagli ospiti</w:t>
      </w:r>
      <w:r w:rsidR="00914DB6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FC4C48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della </w:t>
      </w:r>
      <w:r w:rsidR="00986110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RSA </w:t>
      </w:r>
      <w:r w:rsidRPr="00FC4C48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Padre Oddone Nicolini di Pieve di Bono. </w:t>
      </w:r>
    </w:p>
    <w:p w14:paraId="0867E52A" w14:textId="6D0DDD83" w:rsidR="00FC4C48" w:rsidRPr="00FC4C48" w:rsidRDefault="00FC4C48" w:rsidP="0094237E">
      <w:pPr>
        <w:tabs>
          <w:tab w:val="left" w:pos="8222"/>
        </w:tabs>
        <w:spacing w:before="0" w:after="120" w:line="276" w:lineRule="auto"/>
        <w:ind w:left="0" w:right="0"/>
        <w:jc w:val="both"/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 termine delle camminate (verso le 16.30) i partecipanti confluiranno tutti verso 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Tione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dove alle 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18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vi sarà la 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S. Messa presieduta dall’arcivescovo Lauro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seguita dalla condivisione di una “cena povera”. Alle 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20.30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seguirà, all’auditorium don Guetti di Tione, un 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incontro</w:t>
      </w:r>
      <w:r w:rsidR="00DE0E96" w:rsidRPr="00DE0E96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-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dibattito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dal tema guida della giornata “Comunità, abbi cura dite” con l’intervento di 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monsignor Tisi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di </w:t>
      </w:r>
      <w:r w:rsidRPr="00FC4C48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Franco Floris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direttore di “Animazione sociale”. La serata, moderata da Roberta Bonazza, sarà animata dal Coro Presanella e dal Gruppo Rocce Rosse. </w:t>
      </w:r>
    </w:p>
    <w:p w14:paraId="1476FDFB" w14:textId="1598A223" w:rsidR="002B7C24" w:rsidRPr="002C29E7" w:rsidRDefault="00C05142" w:rsidP="007A4438">
      <w:pPr>
        <w:spacing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FC4C48">
        <w:rPr>
          <w:rFonts w:ascii="Calibri" w:eastAsia="Calibri" w:hAnsi="Calibri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Tutte 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le comunità parrocchiali trentine </w:t>
      </w:r>
      <w:r w:rsidR="00B4151E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sono invitate a vivere </w:t>
      </w:r>
      <w:r w:rsidRPr="00FC4C48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con intensità la</w:t>
      </w:r>
      <w:r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Giornata Mondiale dei Poveri di domenica 19</w:t>
      </w:r>
      <w:r w:rsidR="009172A9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con iniziative di animazione delle Messe </w:t>
      </w:r>
      <w:r w:rsidR="00B4151E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 di sensibilizzazione sul tema della </w:t>
      </w:r>
      <w:r w:rsidR="00EC5241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settima edizione </w:t>
      </w:r>
      <w:r w:rsidR="00C17286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che ripo</w:t>
      </w:r>
      <w:r w:rsidR="00B37E99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</w:t>
      </w:r>
      <w:r w:rsidR="00C17286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ta </w:t>
      </w:r>
      <w:r w:rsidR="00B53A51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come s</w:t>
      </w:r>
      <w:r w:rsidR="00B37E99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logan </w:t>
      </w:r>
      <w:r w:rsidR="00B53A51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una frase del </w:t>
      </w:r>
      <w:r w:rsidR="00B53A51" w:rsidRPr="00B37E99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libro di Tobia </w:t>
      </w:r>
      <w:r w:rsidR="00B53A51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(</w:t>
      </w:r>
      <w:r w:rsidR="00B53A51" w:rsidRPr="00B37E99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4,7</w:t>
      </w:r>
      <w:r w:rsidR="00B53A51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): </w:t>
      </w:r>
      <w:r w:rsidR="002970E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="00B37E99" w:rsidRPr="00F82001">
        <w:rPr>
          <w:rFonts w:ascii="Calibri" w:eastAsia="Calibri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Non distogliere lo sguardo dal povero</w:t>
      </w:r>
      <w:r w:rsidR="002970E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”</w:t>
      </w:r>
      <w:r w:rsidR="00B37E99" w:rsidRPr="00B37E99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  <w:r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2970E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="002970E5" w:rsidRPr="002970E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 poveri non </w:t>
      </w:r>
      <w:r w:rsidR="002970E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sono </w:t>
      </w:r>
      <w:r w:rsidR="002970E5" w:rsidRPr="002970E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immagini per commuoversi</w:t>
      </w:r>
      <w:r w:rsidR="002970E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2970E5" w:rsidRPr="002970E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ma persone che chiedono dignità</w:t>
      </w:r>
      <w:r w:rsidR="002970E5">
        <w:rPr>
          <w:rFonts w:ascii="Calibri" w:eastAsia="Calibri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”, commenta papa Francesco nel suo Messaggio. </w:t>
      </w:r>
    </w:p>
    <w:sectPr w:rsidR="002B7C24" w:rsidRPr="002C29E7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2575" w14:textId="77777777" w:rsidR="00521BB3" w:rsidRDefault="00521BB3" w:rsidP="00A66B18">
      <w:pPr>
        <w:spacing w:before="0" w:after="0"/>
      </w:pPr>
      <w:r>
        <w:separator/>
      </w:r>
    </w:p>
  </w:endnote>
  <w:endnote w:type="continuationSeparator" w:id="0">
    <w:p w14:paraId="1F4B4E93" w14:textId="77777777" w:rsidR="00521BB3" w:rsidRDefault="00521BB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8E06" w14:textId="77777777" w:rsidR="00521BB3" w:rsidRDefault="00521BB3" w:rsidP="00A66B18">
      <w:pPr>
        <w:spacing w:before="0" w:after="0"/>
      </w:pPr>
      <w:r>
        <w:separator/>
      </w:r>
    </w:p>
  </w:footnote>
  <w:footnote w:type="continuationSeparator" w:id="0">
    <w:p w14:paraId="0298989A" w14:textId="77777777" w:rsidR="00521BB3" w:rsidRDefault="00521BB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11AB2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629A"/>
    <w:rsid w:val="001F2E84"/>
    <w:rsid w:val="00202467"/>
    <w:rsid w:val="0020700A"/>
    <w:rsid w:val="00213115"/>
    <w:rsid w:val="00214E28"/>
    <w:rsid w:val="0021606A"/>
    <w:rsid w:val="00224AB5"/>
    <w:rsid w:val="00230D8D"/>
    <w:rsid w:val="0023180E"/>
    <w:rsid w:val="00232E59"/>
    <w:rsid w:val="002970E5"/>
    <w:rsid w:val="002A190C"/>
    <w:rsid w:val="002A7AB2"/>
    <w:rsid w:val="002B7C24"/>
    <w:rsid w:val="002C29E7"/>
    <w:rsid w:val="002D2737"/>
    <w:rsid w:val="002E68EC"/>
    <w:rsid w:val="002E7497"/>
    <w:rsid w:val="002F0D3B"/>
    <w:rsid w:val="00306F84"/>
    <w:rsid w:val="00317F29"/>
    <w:rsid w:val="00331FD9"/>
    <w:rsid w:val="00333C4C"/>
    <w:rsid w:val="00335763"/>
    <w:rsid w:val="00345669"/>
    <w:rsid w:val="00352B81"/>
    <w:rsid w:val="00362F48"/>
    <w:rsid w:val="003873AF"/>
    <w:rsid w:val="0038773A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2FF3"/>
    <w:rsid w:val="003F4ECC"/>
    <w:rsid w:val="00401FB4"/>
    <w:rsid w:val="00404A56"/>
    <w:rsid w:val="00411B7F"/>
    <w:rsid w:val="0041428F"/>
    <w:rsid w:val="00420022"/>
    <w:rsid w:val="00425056"/>
    <w:rsid w:val="00426453"/>
    <w:rsid w:val="0043155E"/>
    <w:rsid w:val="00442ED7"/>
    <w:rsid w:val="00443E03"/>
    <w:rsid w:val="004727CE"/>
    <w:rsid w:val="00496DA1"/>
    <w:rsid w:val="004A2B0D"/>
    <w:rsid w:val="004C1984"/>
    <w:rsid w:val="004C7247"/>
    <w:rsid w:val="004D4946"/>
    <w:rsid w:val="004D4C82"/>
    <w:rsid w:val="004D4CFE"/>
    <w:rsid w:val="00504251"/>
    <w:rsid w:val="005108DA"/>
    <w:rsid w:val="00513DAE"/>
    <w:rsid w:val="0051404A"/>
    <w:rsid w:val="00521BB3"/>
    <w:rsid w:val="0052246C"/>
    <w:rsid w:val="00543614"/>
    <w:rsid w:val="00552D4B"/>
    <w:rsid w:val="00581590"/>
    <w:rsid w:val="005818F1"/>
    <w:rsid w:val="0059493E"/>
    <w:rsid w:val="00596098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33FAF"/>
    <w:rsid w:val="00644033"/>
    <w:rsid w:val="00646E75"/>
    <w:rsid w:val="006854B3"/>
    <w:rsid w:val="006857B7"/>
    <w:rsid w:val="00690C4D"/>
    <w:rsid w:val="006A5335"/>
    <w:rsid w:val="006C10D2"/>
    <w:rsid w:val="006C2741"/>
    <w:rsid w:val="006D1D88"/>
    <w:rsid w:val="006F6F10"/>
    <w:rsid w:val="00700B69"/>
    <w:rsid w:val="007056D5"/>
    <w:rsid w:val="00721D24"/>
    <w:rsid w:val="00732E94"/>
    <w:rsid w:val="0073687E"/>
    <w:rsid w:val="007425AF"/>
    <w:rsid w:val="00746451"/>
    <w:rsid w:val="00783E79"/>
    <w:rsid w:val="00792305"/>
    <w:rsid w:val="00795B0F"/>
    <w:rsid w:val="00796B30"/>
    <w:rsid w:val="007A14BC"/>
    <w:rsid w:val="007A4438"/>
    <w:rsid w:val="007B21F5"/>
    <w:rsid w:val="007B5AE8"/>
    <w:rsid w:val="007C0134"/>
    <w:rsid w:val="007D0A7B"/>
    <w:rsid w:val="007D1FD9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5585"/>
    <w:rsid w:val="0089796B"/>
    <w:rsid w:val="00912322"/>
    <w:rsid w:val="00913575"/>
    <w:rsid w:val="00914DB6"/>
    <w:rsid w:val="009152E4"/>
    <w:rsid w:val="00916F1D"/>
    <w:rsid w:val="009172A9"/>
    <w:rsid w:val="00933111"/>
    <w:rsid w:val="0094237E"/>
    <w:rsid w:val="009459F1"/>
    <w:rsid w:val="00971F62"/>
    <w:rsid w:val="009738F9"/>
    <w:rsid w:val="00983802"/>
    <w:rsid w:val="00986110"/>
    <w:rsid w:val="009B25BF"/>
    <w:rsid w:val="009B7CB2"/>
    <w:rsid w:val="009C0046"/>
    <w:rsid w:val="009F6646"/>
    <w:rsid w:val="00A03D88"/>
    <w:rsid w:val="00A104C6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37E99"/>
    <w:rsid w:val="00B4151E"/>
    <w:rsid w:val="00B43B2F"/>
    <w:rsid w:val="00B50294"/>
    <w:rsid w:val="00B53A51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05142"/>
    <w:rsid w:val="00C14054"/>
    <w:rsid w:val="00C17286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31AA4"/>
    <w:rsid w:val="00D66593"/>
    <w:rsid w:val="00D71D66"/>
    <w:rsid w:val="00D83D61"/>
    <w:rsid w:val="00DA4FB3"/>
    <w:rsid w:val="00DE0E96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46A1E"/>
    <w:rsid w:val="00E4786A"/>
    <w:rsid w:val="00E55D74"/>
    <w:rsid w:val="00E57511"/>
    <w:rsid w:val="00E6540C"/>
    <w:rsid w:val="00E7103C"/>
    <w:rsid w:val="00E71823"/>
    <w:rsid w:val="00E77886"/>
    <w:rsid w:val="00E81E2A"/>
    <w:rsid w:val="00E95F3F"/>
    <w:rsid w:val="00EA52E2"/>
    <w:rsid w:val="00EB1FA4"/>
    <w:rsid w:val="00EB6C25"/>
    <w:rsid w:val="00EC5241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82001"/>
    <w:rsid w:val="00FC4C48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2023-11-16T08:49:00Z</dcterms:created>
  <dcterms:modified xsi:type="dcterms:W3CDTF">2023-11-16T12:24:00Z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