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B269" w14:textId="2F67C6DF" w:rsidR="000F6F86" w:rsidRDefault="00E026C4" w:rsidP="00AD402D">
      <w:pPr>
        <w:ind w:left="0" w:right="142"/>
        <w:jc w:val="right"/>
        <w:rPr>
          <w:rFonts w:ascii="Calibri" w:hAnsi="Calibri" w:cs="Calibri"/>
          <w:color w:val="auto"/>
        </w:rPr>
      </w:pPr>
      <w:r w:rsidRPr="002C29E7">
        <w:rPr>
          <w:rFonts w:ascii="Calibri" w:hAnsi="Calibri" w:cs="Calibri"/>
          <w:color w:val="auto"/>
        </w:rPr>
        <w:t xml:space="preserve">Trento, </w:t>
      </w:r>
      <w:r w:rsidR="007A4438">
        <w:rPr>
          <w:rFonts w:ascii="Calibri" w:hAnsi="Calibri" w:cs="Calibri"/>
          <w:color w:val="auto"/>
        </w:rPr>
        <w:t>26</w:t>
      </w:r>
      <w:r w:rsidRPr="002C29E7">
        <w:rPr>
          <w:rFonts w:ascii="Calibri" w:hAnsi="Calibri" w:cs="Calibri"/>
          <w:color w:val="auto"/>
        </w:rPr>
        <w:t xml:space="preserve"> </w:t>
      </w:r>
      <w:r w:rsidR="007A4438">
        <w:rPr>
          <w:rFonts w:ascii="Calibri" w:hAnsi="Calibri" w:cs="Calibri"/>
          <w:color w:val="auto"/>
        </w:rPr>
        <w:t xml:space="preserve">ottobre </w:t>
      </w:r>
      <w:r w:rsidRPr="002C29E7">
        <w:rPr>
          <w:rFonts w:ascii="Calibri" w:hAnsi="Calibri" w:cs="Calibri"/>
          <w:color w:val="auto"/>
        </w:rPr>
        <w:t>2023</w:t>
      </w:r>
    </w:p>
    <w:p w14:paraId="5DFD90DD" w14:textId="77777777" w:rsidR="007A4438" w:rsidRPr="007A4438" w:rsidRDefault="007A4438" w:rsidP="007A4438">
      <w:pPr>
        <w:ind w:left="0" w:right="142"/>
        <w:jc w:val="both"/>
        <w:rPr>
          <w:rFonts w:ascii="Calibri" w:hAnsi="Calibri" w:cs="Calibri"/>
          <w:b/>
          <w:bCs/>
          <w:color w:val="002060"/>
          <w:sz w:val="32"/>
          <w:szCs w:val="24"/>
        </w:rPr>
      </w:pPr>
      <w:r w:rsidRPr="007A4438">
        <w:rPr>
          <w:rFonts w:ascii="Calibri" w:hAnsi="Calibri" w:cs="Calibri"/>
          <w:b/>
          <w:bCs/>
          <w:color w:val="002060"/>
          <w:sz w:val="32"/>
          <w:szCs w:val="24"/>
        </w:rPr>
        <w:t>27 ottobre, Giornata mondiale di preghiera e digiuno per la pace. La Diocesi di Trento aderisce con la veglia missionaria in Cattedrale (ore 20 – diretta streaming e TV)</w:t>
      </w:r>
    </w:p>
    <w:p w14:paraId="52ED9B91" w14:textId="6955EA38" w:rsidR="007A4438" w:rsidRPr="007A4438" w:rsidRDefault="007A4438" w:rsidP="00314A8B">
      <w:pPr>
        <w:spacing w:after="120" w:line="276" w:lineRule="auto"/>
        <w:ind w:left="0" w:right="142"/>
        <w:jc w:val="both"/>
        <w:rPr>
          <w:rFonts w:ascii="Calibri" w:hAnsi="Calibri" w:cs="Calibri"/>
          <w:color w:val="auto"/>
        </w:rPr>
      </w:pPr>
      <w:bookmarkStart w:id="0" w:name="_Hlk149220595"/>
      <w:r w:rsidRPr="007A4438">
        <w:rPr>
          <w:rFonts w:ascii="Calibri" w:hAnsi="Calibri" w:cs="Calibri"/>
          <w:color w:val="auto"/>
        </w:rPr>
        <w:t>Anche la </w:t>
      </w:r>
      <w:r w:rsidRPr="007A4438">
        <w:rPr>
          <w:rFonts w:ascii="Calibri" w:hAnsi="Calibri" w:cs="Calibri"/>
          <w:b/>
          <w:bCs/>
          <w:color w:val="auto"/>
        </w:rPr>
        <w:t>Diocesi di Trento </w:t>
      </w:r>
      <w:r w:rsidRPr="007A4438">
        <w:rPr>
          <w:rFonts w:ascii="Calibri" w:hAnsi="Calibri" w:cs="Calibri"/>
          <w:color w:val="auto"/>
        </w:rPr>
        <w:t>aderisce alla </w:t>
      </w:r>
      <w:r w:rsidRPr="007A4438">
        <w:rPr>
          <w:rFonts w:ascii="Calibri" w:hAnsi="Calibri" w:cs="Calibri"/>
          <w:b/>
          <w:bCs/>
          <w:color w:val="auto"/>
        </w:rPr>
        <w:t>Giornata mondiale di preghiera e digiuno per la pace </w:t>
      </w:r>
      <w:r w:rsidRPr="007A4438">
        <w:rPr>
          <w:rFonts w:ascii="Calibri" w:hAnsi="Calibri" w:cs="Calibri"/>
          <w:color w:val="auto"/>
        </w:rPr>
        <w:t>indetta da </w:t>
      </w:r>
      <w:r w:rsidRPr="007A4438">
        <w:rPr>
          <w:rFonts w:ascii="Calibri" w:hAnsi="Calibri" w:cs="Calibri"/>
          <w:b/>
          <w:bCs/>
          <w:color w:val="auto"/>
        </w:rPr>
        <w:t>papa Francesco </w:t>
      </w:r>
      <w:r w:rsidRPr="007A4438">
        <w:rPr>
          <w:rFonts w:ascii="Calibri" w:hAnsi="Calibri" w:cs="Calibri"/>
          <w:color w:val="auto"/>
        </w:rPr>
        <w:t>per </w:t>
      </w:r>
      <w:r>
        <w:rPr>
          <w:rFonts w:ascii="Calibri" w:hAnsi="Calibri" w:cs="Calibri"/>
          <w:color w:val="auto"/>
        </w:rPr>
        <w:t xml:space="preserve">domani </w:t>
      </w:r>
      <w:r w:rsidRPr="007A4438">
        <w:rPr>
          <w:rFonts w:ascii="Calibri" w:hAnsi="Calibri" w:cs="Calibri"/>
          <w:b/>
          <w:bCs/>
          <w:color w:val="auto"/>
        </w:rPr>
        <w:t>venerdì 27 ottobre</w:t>
      </w:r>
      <w:r w:rsidRPr="007A4438">
        <w:rPr>
          <w:rFonts w:ascii="Calibri" w:hAnsi="Calibri" w:cs="Calibri"/>
          <w:color w:val="auto"/>
        </w:rPr>
        <w:t>. L’invito è in </w:t>
      </w:r>
      <w:r w:rsidRPr="007A4438">
        <w:rPr>
          <w:rFonts w:ascii="Calibri" w:hAnsi="Calibri" w:cs="Calibri"/>
          <w:b/>
          <w:bCs/>
          <w:color w:val="auto"/>
        </w:rPr>
        <w:t>Cattedrale alle ore 20</w:t>
      </w:r>
      <w:r w:rsidRPr="007A4438">
        <w:rPr>
          <w:rFonts w:ascii="Calibri" w:hAnsi="Calibri" w:cs="Calibri"/>
          <w:color w:val="auto"/>
        </w:rPr>
        <w:t>, dove già è in programma la </w:t>
      </w:r>
      <w:r w:rsidRPr="007A4438">
        <w:rPr>
          <w:rFonts w:ascii="Calibri" w:hAnsi="Calibri" w:cs="Calibri"/>
          <w:b/>
          <w:bCs/>
          <w:color w:val="auto"/>
        </w:rPr>
        <w:t>veglia missionaria</w:t>
      </w:r>
      <w:r w:rsidRPr="007A4438">
        <w:rPr>
          <w:rFonts w:ascii="Calibri" w:hAnsi="Calibri" w:cs="Calibri"/>
          <w:color w:val="auto"/>
        </w:rPr>
        <w:t> che, per l’occasione, si connoterà anche come invocazione di pace</w:t>
      </w:r>
      <w:bookmarkEnd w:id="0"/>
      <w:r w:rsidRPr="007A4438">
        <w:rPr>
          <w:rFonts w:ascii="Calibri" w:hAnsi="Calibri" w:cs="Calibri"/>
          <w:color w:val="auto"/>
        </w:rPr>
        <w:t>, come già accaduto in Duomo lunedì 16 ottobre (</w:t>
      </w:r>
      <w:hyperlink r:id="rId11" w:history="1">
        <w:r w:rsidRPr="007A4438">
          <w:rPr>
            <w:rStyle w:val="Collegamentoipertestuale"/>
            <w:rFonts w:ascii="Calibri" w:hAnsi="Calibri" w:cs="Calibri"/>
          </w:rPr>
          <w:t>QUI</w:t>
        </w:r>
      </w:hyperlink>
      <w:r w:rsidRPr="007A4438">
        <w:rPr>
          <w:rFonts w:ascii="Calibri" w:hAnsi="Calibri" w:cs="Calibri"/>
          <w:color w:val="auto"/>
        </w:rPr>
        <w:t> articolo).</w:t>
      </w:r>
    </w:p>
    <w:p w14:paraId="09A8E794" w14:textId="77777777" w:rsidR="00F0181B" w:rsidRPr="00F0181B" w:rsidRDefault="00F0181B" w:rsidP="00314A8B">
      <w:pPr>
        <w:spacing w:after="120" w:line="276" w:lineRule="auto"/>
        <w:ind w:left="0" w:right="142"/>
        <w:jc w:val="both"/>
        <w:rPr>
          <w:rFonts w:ascii="Calibri" w:hAnsi="Calibri" w:cs="Calibri"/>
          <w:b/>
          <w:bCs/>
          <w:color w:val="002060"/>
          <w:sz w:val="16"/>
          <w:szCs w:val="12"/>
        </w:rPr>
      </w:pPr>
    </w:p>
    <w:p w14:paraId="0075DF79" w14:textId="77B8DAA5" w:rsidR="007A4438" w:rsidRPr="007A4438" w:rsidRDefault="007A4438" w:rsidP="00314A8B">
      <w:pPr>
        <w:spacing w:after="120" w:line="276" w:lineRule="auto"/>
        <w:ind w:left="0" w:right="142"/>
        <w:jc w:val="both"/>
        <w:rPr>
          <w:rFonts w:ascii="Calibri" w:hAnsi="Calibri" w:cs="Calibri"/>
          <w:color w:val="002060"/>
          <w:sz w:val="28"/>
          <w:szCs w:val="22"/>
        </w:rPr>
      </w:pPr>
      <w:r w:rsidRPr="007A4438">
        <w:rPr>
          <w:rFonts w:ascii="Calibri" w:hAnsi="Calibri" w:cs="Calibri"/>
          <w:b/>
          <w:bCs/>
          <w:color w:val="002060"/>
          <w:sz w:val="28"/>
          <w:szCs w:val="22"/>
        </w:rPr>
        <w:t>Papa: “I credenti prendano una sola parte: quella della pace”  </w:t>
      </w:r>
    </w:p>
    <w:p w14:paraId="450AD79C" w14:textId="450BF1EE" w:rsidR="007A4438" w:rsidRPr="007A4438" w:rsidRDefault="007A4438" w:rsidP="00314A8B">
      <w:pPr>
        <w:spacing w:after="120" w:line="276" w:lineRule="auto"/>
        <w:ind w:left="0" w:right="142"/>
        <w:jc w:val="both"/>
        <w:rPr>
          <w:rFonts w:ascii="Calibri" w:hAnsi="Calibri" w:cs="Calibri"/>
          <w:color w:val="auto"/>
        </w:rPr>
      </w:pPr>
      <w:r w:rsidRPr="007A4438">
        <w:rPr>
          <w:rFonts w:ascii="Calibri" w:hAnsi="Calibri" w:cs="Calibri"/>
          <w:color w:val="auto"/>
        </w:rPr>
        <w:t>Il Papa ha annunciato la Giornata di preghiera a margine dell’udienza generale dello scorso 18 ottobre. Nel cuore del Pontefice soprattutto il </w:t>
      </w:r>
      <w:r w:rsidRPr="007A4438">
        <w:rPr>
          <w:rFonts w:ascii="Calibri" w:hAnsi="Calibri" w:cs="Calibri"/>
          <w:b/>
          <w:bCs/>
          <w:color w:val="auto"/>
        </w:rPr>
        <w:t>conflitto tra Israele e Palestina</w:t>
      </w:r>
      <w:r w:rsidRPr="007A4438">
        <w:rPr>
          <w:rFonts w:ascii="Calibri" w:hAnsi="Calibri" w:cs="Calibri"/>
          <w:color w:val="auto"/>
        </w:rPr>
        <w:t xml:space="preserve">, con il </w:t>
      </w:r>
      <w:r>
        <w:rPr>
          <w:rFonts w:ascii="Calibri" w:hAnsi="Calibri" w:cs="Calibri"/>
          <w:color w:val="auto"/>
        </w:rPr>
        <w:t xml:space="preserve">timore </w:t>
      </w:r>
      <w:r w:rsidRPr="007A4438">
        <w:rPr>
          <w:rFonts w:ascii="Calibri" w:hAnsi="Calibri" w:cs="Calibri"/>
          <w:color w:val="auto"/>
        </w:rPr>
        <w:t>di una estensione all’area mediorientale, senza però dimenticare il lungo elenco di </w:t>
      </w:r>
      <w:r w:rsidRPr="007A4438">
        <w:rPr>
          <w:rFonts w:ascii="Calibri" w:hAnsi="Calibri" w:cs="Calibri"/>
          <w:b/>
          <w:bCs/>
          <w:color w:val="auto"/>
        </w:rPr>
        <w:t>drammatici conflitti aperti in tutto il mondo</w:t>
      </w:r>
      <w:r w:rsidRPr="007A4438">
        <w:rPr>
          <w:rFonts w:ascii="Calibri" w:hAnsi="Calibri" w:cs="Calibri"/>
          <w:color w:val="auto"/>
        </w:rPr>
        <w:t>, a cominciare dalla guerra tra </w:t>
      </w:r>
      <w:r w:rsidRPr="007A4438">
        <w:rPr>
          <w:rFonts w:ascii="Calibri" w:hAnsi="Calibri" w:cs="Calibri"/>
          <w:b/>
          <w:bCs/>
          <w:color w:val="auto"/>
        </w:rPr>
        <w:t>Russia e Ucraina </w:t>
      </w:r>
      <w:r w:rsidRPr="007A4438">
        <w:rPr>
          <w:rFonts w:ascii="Calibri" w:hAnsi="Calibri" w:cs="Calibri"/>
          <w:color w:val="auto"/>
        </w:rPr>
        <w:t xml:space="preserve">che sembra ormai </w:t>
      </w:r>
      <w:r>
        <w:rPr>
          <w:rFonts w:ascii="Calibri" w:hAnsi="Calibri" w:cs="Calibri"/>
          <w:color w:val="auto"/>
        </w:rPr>
        <w:t xml:space="preserve">al margine </w:t>
      </w:r>
      <w:r w:rsidRPr="007A4438">
        <w:rPr>
          <w:rFonts w:ascii="Calibri" w:hAnsi="Calibri" w:cs="Calibri"/>
          <w:color w:val="auto"/>
        </w:rPr>
        <w:t>d</w:t>
      </w:r>
      <w:r>
        <w:rPr>
          <w:rFonts w:ascii="Calibri" w:hAnsi="Calibri" w:cs="Calibri"/>
          <w:color w:val="auto"/>
        </w:rPr>
        <w:t>e</w:t>
      </w:r>
      <w:r w:rsidRPr="007A4438">
        <w:rPr>
          <w:rFonts w:ascii="Calibri" w:hAnsi="Calibri" w:cs="Calibri"/>
          <w:color w:val="auto"/>
        </w:rPr>
        <w:t>gli obiettivi mediatici.</w:t>
      </w:r>
    </w:p>
    <w:p w14:paraId="4BFE4D6B" w14:textId="77777777" w:rsidR="007A4438" w:rsidRPr="007A4438" w:rsidRDefault="007A4438" w:rsidP="00314A8B">
      <w:pPr>
        <w:spacing w:after="120" w:line="276" w:lineRule="auto"/>
        <w:ind w:left="0" w:right="142"/>
        <w:jc w:val="both"/>
        <w:rPr>
          <w:rFonts w:ascii="Calibri" w:hAnsi="Calibri" w:cs="Calibri"/>
          <w:color w:val="auto"/>
        </w:rPr>
      </w:pPr>
      <w:r w:rsidRPr="007A4438">
        <w:rPr>
          <w:rFonts w:ascii="Calibri" w:hAnsi="Calibri" w:cs="Calibri"/>
          <w:color w:val="auto"/>
        </w:rPr>
        <w:t>«Esorto i credenti a prendere in questo conflitto </w:t>
      </w:r>
      <w:r w:rsidRPr="007A4438">
        <w:rPr>
          <w:rFonts w:ascii="Calibri" w:hAnsi="Calibri" w:cs="Calibri"/>
          <w:b/>
          <w:bCs/>
          <w:color w:val="auto"/>
        </w:rPr>
        <w:t>una sola parte</w:t>
      </w:r>
      <w:r w:rsidRPr="007A4438">
        <w:rPr>
          <w:rFonts w:ascii="Calibri" w:hAnsi="Calibri" w:cs="Calibri"/>
          <w:color w:val="auto"/>
        </w:rPr>
        <w:t>: </w:t>
      </w:r>
      <w:r w:rsidRPr="007A4438">
        <w:rPr>
          <w:rFonts w:ascii="Calibri" w:hAnsi="Calibri" w:cs="Calibri"/>
          <w:b/>
          <w:bCs/>
          <w:color w:val="auto"/>
        </w:rPr>
        <w:t>quella della pace</w:t>
      </w:r>
      <w:r w:rsidRPr="007A4438">
        <w:rPr>
          <w:rFonts w:ascii="Calibri" w:hAnsi="Calibri" w:cs="Calibri"/>
          <w:color w:val="auto"/>
        </w:rPr>
        <w:t>, non a parole ma con la preghiera, con la dedizione totale», ha sottolineato Francesco, invitando ad unirsi alla preghiera “le sorelle e i fratelli delle varie confessioni cristiane e gli appartenenti alle altre religioni e quanti hanno a cuore la causa della pace nel mondo”.</w:t>
      </w:r>
    </w:p>
    <w:p w14:paraId="75ECEDB1" w14:textId="77777777" w:rsidR="007A4438" w:rsidRDefault="007A4438" w:rsidP="00314A8B">
      <w:pPr>
        <w:spacing w:after="120" w:line="276" w:lineRule="auto"/>
        <w:ind w:left="0" w:right="142"/>
        <w:jc w:val="both"/>
        <w:rPr>
          <w:rFonts w:ascii="Calibri" w:hAnsi="Calibri" w:cs="Calibri"/>
          <w:color w:val="auto"/>
        </w:rPr>
      </w:pPr>
      <w:r w:rsidRPr="007A4438">
        <w:rPr>
          <w:rFonts w:ascii="Calibri" w:hAnsi="Calibri" w:cs="Calibri"/>
          <w:color w:val="auto"/>
        </w:rPr>
        <w:t>Alle </w:t>
      </w:r>
      <w:r w:rsidRPr="007A4438">
        <w:rPr>
          <w:rFonts w:ascii="Calibri" w:hAnsi="Calibri" w:cs="Calibri"/>
          <w:b/>
          <w:bCs/>
          <w:color w:val="auto"/>
        </w:rPr>
        <w:t>ore 18</w:t>
      </w:r>
      <w:r w:rsidRPr="007A4438">
        <w:rPr>
          <w:rFonts w:ascii="Calibri" w:hAnsi="Calibri" w:cs="Calibri"/>
          <w:color w:val="auto"/>
        </w:rPr>
        <w:t> in </w:t>
      </w:r>
      <w:r w:rsidRPr="007A4438">
        <w:rPr>
          <w:rFonts w:ascii="Calibri" w:hAnsi="Calibri" w:cs="Calibri"/>
          <w:b/>
          <w:bCs/>
          <w:color w:val="auto"/>
        </w:rPr>
        <w:t>San Pietro</w:t>
      </w:r>
      <w:r w:rsidRPr="007A4438">
        <w:rPr>
          <w:rFonts w:ascii="Calibri" w:hAnsi="Calibri" w:cs="Calibri"/>
          <w:color w:val="auto"/>
        </w:rPr>
        <w:t> è in programma un’ora di preghiera. “Chiedo a tutte le chiese particolari di parteciparvi, predisponendo – auspica il Papa – iniziative simili che coinvolgano il popolo di Dio”.</w:t>
      </w:r>
    </w:p>
    <w:p w14:paraId="43A6CB56" w14:textId="77777777" w:rsidR="00F0181B" w:rsidRPr="007A4438" w:rsidRDefault="00F0181B" w:rsidP="00314A8B">
      <w:pPr>
        <w:spacing w:after="120" w:line="276" w:lineRule="auto"/>
        <w:ind w:left="0" w:right="142"/>
        <w:jc w:val="both"/>
        <w:rPr>
          <w:rFonts w:ascii="Calibri" w:hAnsi="Calibri" w:cs="Calibri"/>
          <w:color w:val="auto"/>
          <w:sz w:val="16"/>
          <w:szCs w:val="12"/>
        </w:rPr>
      </w:pPr>
    </w:p>
    <w:p w14:paraId="1D6787C1" w14:textId="77777777" w:rsidR="007A4438" w:rsidRPr="007A4438" w:rsidRDefault="007A4438" w:rsidP="00314A8B">
      <w:pPr>
        <w:spacing w:after="120" w:line="276" w:lineRule="auto"/>
        <w:ind w:left="0" w:right="142"/>
        <w:jc w:val="both"/>
        <w:rPr>
          <w:rFonts w:ascii="Calibri" w:hAnsi="Calibri" w:cs="Calibri"/>
          <w:color w:val="002060"/>
          <w:sz w:val="28"/>
          <w:szCs w:val="22"/>
        </w:rPr>
      </w:pPr>
      <w:r w:rsidRPr="007A4438">
        <w:rPr>
          <w:rFonts w:ascii="Calibri" w:hAnsi="Calibri" w:cs="Calibri"/>
          <w:b/>
          <w:bCs/>
          <w:color w:val="002060"/>
          <w:sz w:val="28"/>
          <w:szCs w:val="22"/>
        </w:rPr>
        <w:t>A Trento la preghiera per la pace nella veglia missionaria alle ore 20 </w:t>
      </w:r>
    </w:p>
    <w:p w14:paraId="27CFB2AF" w14:textId="0A37149A" w:rsidR="007A4438" w:rsidRPr="007A4438" w:rsidRDefault="007A4438" w:rsidP="00314A8B">
      <w:pPr>
        <w:spacing w:after="120" w:line="276" w:lineRule="auto"/>
        <w:ind w:left="0" w:right="142"/>
        <w:jc w:val="both"/>
        <w:rPr>
          <w:rFonts w:ascii="Calibri" w:hAnsi="Calibri" w:cs="Calibri"/>
          <w:color w:val="auto"/>
        </w:rPr>
      </w:pPr>
      <w:r w:rsidRPr="007A4438">
        <w:rPr>
          <w:rFonts w:ascii="Calibri" w:hAnsi="Calibri" w:cs="Calibri"/>
          <w:color w:val="auto"/>
        </w:rPr>
        <w:t>La </w:t>
      </w:r>
      <w:r w:rsidRPr="007A4438">
        <w:rPr>
          <w:rFonts w:ascii="Calibri" w:hAnsi="Calibri" w:cs="Calibri"/>
          <w:b/>
          <w:bCs/>
          <w:color w:val="auto"/>
        </w:rPr>
        <w:t>Diocesi di Trento</w:t>
      </w:r>
      <w:r w:rsidRPr="007A4438">
        <w:rPr>
          <w:rFonts w:ascii="Calibri" w:hAnsi="Calibri" w:cs="Calibri"/>
          <w:color w:val="auto"/>
        </w:rPr>
        <w:t> raccoglie l’appello di papa Francesco, trasformando in una </w:t>
      </w:r>
      <w:r w:rsidRPr="007A4438">
        <w:rPr>
          <w:rFonts w:ascii="Calibri" w:hAnsi="Calibri" w:cs="Calibri"/>
          <w:b/>
          <w:bCs/>
          <w:color w:val="auto"/>
        </w:rPr>
        <w:t>grande invocazione di pace</w:t>
      </w:r>
      <w:r w:rsidRPr="007A4438">
        <w:rPr>
          <w:rFonts w:ascii="Calibri" w:hAnsi="Calibri" w:cs="Calibri"/>
          <w:color w:val="auto"/>
        </w:rPr>
        <w:t> la </w:t>
      </w:r>
      <w:r w:rsidRPr="007A4438">
        <w:rPr>
          <w:rFonts w:ascii="Calibri" w:hAnsi="Calibri" w:cs="Calibri"/>
          <w:b/>
          <w:bCs/>
          <w:color w:val="auto"/>
        </w:rPr>
        <w:t>veglia missionaria</w:t>
      </w:r>
      <w:r w:rsidRPr="007A4438">
        <w:rPr>
          <w:rFonts w:ascii="Calibri" w:hAnsi="Calibri" w:cs="Calibri"/>
          <w:color w:val="auto"/>
        </w:rPr>
        <w:t> già in programma </w:t>
      </w:r>
      <w:r>
        <w:rPr>
          <w:rFonts w:ascii="Calibri" w:hAnsi="Calibri" w:cs="Calibri"/>
          <w:color w:val="auto"/>
        </w:rPr>
        <w:t xml:space="preserve">domani, </w:t>
      </w:r>
      <w:r w:rsidRPr="007A4438">
        <w:rPr>
          <w:rFonts w:ascii="Calibri" w:hAnsi="Calibri" w:cs="Calibri"/>
          <w:b/>
          <w:bCs/>
          <w:color w:val="auto"/>
        </w:rPr>
        <w:t>venerdì 27 ottobre alle ore 20 in Cattedrale</w:t>
      </w:r>
      <w:r w:rsidRPr="007A4438">
        <w:rPr>
          <w:rFonts w:ascii="Calibri" w:hAnsi="Calibri" w:cs="Calibri"/>
          <w:color w:val="auto"/>
        </w:rPr>
        <w:t>. La veglia dal titolo “</w:t>
      </w:r>
      <w:r w:rsidRPr="007A4438">
        <w:rPr>
          <w:rFonts w:ascii="Calibri" w:hAnsi="Calibri" w:cs="Calibri"/>
          <w:b/>
          <w:bCs/>
          <w:color w:val="auto"/>
        </w:rPr>
        <w:t>Cuori ardenti, piedi in cammino</w:t>
      </w:r>
      <w:r w:rsidRPr="007A4438">
        <w:rPr>
          <w:rFonts w:ascii="Calibri" w:hAnsi="Calibri" w:cs="Calibri"/>
          <w:color w:val="auto"/>
        </w:rPr>
        <w:t>” è l’evento culminante dell’iniziativa “</w:t>
      </w:r>
      <w:hyperlink r:id="rId12" w:history="1">
        <w:r w:rsidRPr="007A4438">
          <w:rPr>
            <w:rStyle w:val="Collegamentoipertestuale"/>
            <w:rFonts w:ascii="Calibri" w:hAnsi="Calibri" w:cs="Calibri"/>
            <w:b/>
            <w:bCs/>
          </w:rPr>
          <w:t>Il Trentino chiama l’Africa</w:t>
        </w:r>
      </w:hyperlink>
      <w:r w:rsidRPr="007A4438">
        <w:rPr>
          <w:rFonts w:ascii="Calibri" w:hAnsi="Calibri" w:cs="Calibri"/>
          <w:color w:val="auto"/>
        </w:rPr>
        <w:t xml:space="preserve">“, che ha animato quest’anno </w:t>
      </w:r>
      <w:r w:rsidRPr="007A4438">
        <w:rPr>
          <w:rFonts w:ascii="Calibri" w:hAnsi="Calibri" w:cs="Calibri"/>
          <w:color w:val="auto"/>
        </w:rPr>
        <w:lastRenderedPageBreak/>
        <w:t>l’ottobre missionario in Diocesi. In Duomo, accanto all’arcivescovo Lauro, ci saranno una ventina di missionari trentini attivi nel </w:t>
      </w:r>
      <w:r w:rsidRPr="007A4438">
        <w:rPr>
          <w:rFonts w:ascii="Calibri" w:hAnsi="Calibri" w:cs="Calibri"/>
          <w:b/>
          <w:bCs/>
          <w:color w:val="auto"/>
        </w:rPr>
        <w:t>Continente nero</w:t>
      </w:r>
      <w:r w:rsidRPr="007A4438">
        <w:rPr>
          <w:rFonts w:ascii="Calibri" w:hAnsi="Calibri" w:cs="Calibri"/>
          <w:color w:val="auto"/>
        </w:rPr>
        <w:t>, spesso in </w:t>
      </w:r>
      <w:r w:rsidRPr="007A4438">
        <w:rPr>
          <w:rFonts w:ascii="Calibri" w:hAnsi="Calibri" w:cs="Calibri"/>
          <w:b/>
          <w:bCs/>
          <w:color w:val="auto"/>
        </w:rPr>
        <w:t>scenari di conflitto</w:t>
      </w:r>
      <w:r w:rsidRPr="007A4438">
        <w:rPr>
          <w:rFonts w:ascii="Calibri" w:hAnsi="Calibri" w:cs="Calibri"/>
          <w:color w:val="auto"/>
        </w:rPr>
        <w:t>. Con le loro ricche biografie, i missionari sono stati protagonisti in queste settimane di tanti eventi sul territorio, con numerosi incontri anche nelle scuole, a contatto con i giovani. La loro testimonianza evangelica rafforzerà la preghiera per la pace.</w:t>
      </w:r>
    </w:p>
    <w:p w14:paraId="6606A68F" w14:textId="0A1A21D5" w:rsidR="007A4438" w:rsidRDefault="007A4438" w:rsidP="00314A8B">
      <w:pPr>
        <w:spacing w:after="120" w:line="276" w:lineRule="auto"/>
        <w:ind w:left="0" w:right="142"/>
        <w:jc w:val="both"/>
        <w:rPr>
          <w:rFonts w:ascii="Calibri" w:hAnsi="Calibri" w:cs="Calibri"/>
          <w:color w:val="auto"/>
        </w:rPr>
      </w:pPr>
      <w:r w:rsidRPr="007A4438">
        <w:rPr>
          <w:rFonts w:ascii="Calibri" w:hAnsi="Calibri" w:cs="Calibri"/>
          <w:color w:val="auto"/>
        </w:rPr>
        <w:t>La </w:t>
      </w:r>
      <w:r w:rsidRPr="007A4438">
        <w:rPr>
          <w:rFonts w:ascii="Calibri" w:hAnsi="Calibri" w:cs="Calibri"/>
          <w:b/>
          <w:bCs/>
          <w:color w:val="auto"/>
        </w:rPr>
        <w:t>veglia sarà trasmessa in diretta streaming</w:t>
      </w:r>
      <w:r w:rsidRPr="007A4438">
        <w:rPr>
          <w:rFonts w:ascii="Calibri" w:hAnsi="Calibri" w:cs="Calibri"/>
          <w:color w:val="auto"/>
        </w:rPr>
        <w:t> sul </w:t>
      </w:r>
      <w:r w:rsidRPr="007A4438">
        <w:rPr>
          <w:rFonts w:ascii="Calibri" w:hAnsi="Calibri" w:cs="Calibri"/>
          <w:b/>
          <w:bCs/>
          <w:color w:val="auto"/>
        </w:rPr>
        <w:t>canale YouTube</w:t>
      </w:r>
      <w:r w:rsidRPr="007A4438">
        <w:rPr>
          <w:rFonts w:ascii="Calibri" w:hAnsi="Calibri" w:cs="Calibri"/>
          <w:color w:val="auto"/>
        </w:rPr>
        <w:t> della Diocesi e su </w:t>
      </w:r>
      <w:r w:rsidRPr="007A4438">
        <w:rPr>
          <w:rFonts w:ascii="Calibri" w:hAnsi="Calibri" w:cs="Calibri"/>
          <w:b/>
          <w:bCs/>
          <w:color w:val="auto"/>
        </w:rPr>
        <w:t>Telepace Trento</w:t>
      </w:r>
      <w:r w:rsidRPr="007A4438">
        <w:rPr>
          <w:rFonts w:ascii="Calibri" w:hAnsi="Calibri" w:cs="Calibri"/>
          <w:color w:val="auto"/>
        </w:rPr>
        <w:t>.</w:t>
      </w:r>
    </w:p>
    <w:p w14:paraId="7BA54ACC" w14:textId="77777777" w:rsidR="00F0181B" w:rsidRPr="00F0181B" w:rsidRDefault="00F0181B" w:rsidP="00314A8B">
      <w:pPr>
        <w:spacing w:after="120" w:line="276" w:lineRule="auto"/>
        <w:ind w:left="0" w:right="142"/>
        <w:jc w:val="both"/>
        <w:rPr>
          <w:rFonts w:ascii="Calibri" w:hAnsi="Calibri" w:cs="Calibri"/>
          <w:color w:val="auto"/>
          <w:sz w:val="16"/>
          <w:szCs w:val="12"/>
        </w:rPr>
      </w:pPr>
    </w:p>
    <w:p w14:paraId="7F727AA1" w14:textId="77777777" w:rsidR="00425056" w:rsidRPr="00425056" w:rsidRDefault="00425056" w:rsidP="00314A8B">
      <w:pPr>
        <w:spacing w:after="120" w:line="276" w:lineRule="auto"/>
        <w:ind w:left="0" w:right="142"/>
        <w:jc w:val="both"/>
        <w:rPr>
          <w:rFonts w:ascii="Calibri" w:hAnsi="Calibri" w:cs="Calibri"/>
          <w:b/>
          <w:bCs/>
          <w:color w:val="002060"/>
          <w:sz w:val="28"/>
          <w:szCs w:val="22"/>
        </w:rPr>
      </w:pPr>
      <w:r w:rsidRPr="00425056">
        <w:rPr>
          <w:rFonts w:ascii="Calibri" w:hAnsi="Calibri" w:cs="Calibri"/>
          <w:b/>
          <w:bCs/>
          <w:color w:val="002060"/>
          <w:sz w:val="28"/>
          <w:szCs w:val="22"/>
        </w:rPr>
        <w:t>Domenica 29 al Centro islamico di Gardolo: “Rivisitare l’identità. Dialogo interreligioso tra Islam e Cristianesimo”.</w:t>
      </w:r>
    </w:p>
    <w:p w14:paraId="3D528F96" w14:textId="7E176D34" w:rsidR="00425056" w:rsidRDefault="00425056" w:rsidP="00314A8B">
      <w:pPr>
        <w:spacing w:after="120" w:line="276" w:lineRule="auto"/>
        <w:ind w:left="0" w:right="142"/>
        <w:jc w:val="both"/>
        <w:rPr>
          <w:rFonts w:ascii="Calibri" w:hAnsi="Calibri" w:cs="Calibri"/>
          <w:color w:val="auto"/>
        </w:rPr>
      </w:pPr>
      <w:r w:rsidRPr="00425056">
        <w:rPr>
          <w:rFonts w:ascii="Calibri" w:hAnsi="Calibri" w:cs="Calibri"/>
          <w:color w:val="auto"/>
        </w:rPr>
        <w:t xml:space="preserve">Il momento conclusivo de "Il Trentino chiama l'Africa" si vivrà domenica 29 ottobre al Centro Culturale Islamico a Gardolo di Trento (in via </w:t>
      </w:r>
      <w:proofErr w:type="spellStart"/>
      <w:r w:rsidRPr="00425056">
        <w:rPr>
          <w:rFonts w:ascii="Calibri" w:hAnsi="Calibri" w:cs="Calibri"/>
          <w:color w:val="auto"/>
        </w:rPr>
        <w:t>Soprasasso</w:t>
      </w:r>
      <w:proofErr w:type="spellEnd"/>
      <w:r w:rsidRPr="00425056">
        <w:rPr>
          <w:rFonts w:ascii="Calibri" w:hAnsi="Calibri" w:cs="Calibri"/>
          <w:color w:val="auto"/>
        </w:rPr>
        <w:t>, 22/9) dove alle 20 è in programma l’incontro “Rivisitare</w:t>
      </w:r>
      <w:r>
        <w:rPr>
          <w:rFonts w:ascii="Calibri" w:hAnsi="Calibri" w:cs="Calibri"/>
          <w:color w:val="auto"/>
        </w:rPr>
        <w:t xml:space="preserve"> </w:t>
      </w:r>
      <w:r w:rsidRPr="00425056">
        <w:rPr>
          <w:rFonts w:ascii="Calibri" w:hAnsi="Calibri" w:cs="Calibri"/>
          <w:color w:val="auto"/>
        </w:rPr>
        <w:t xml:space="preserve">l’identità. Dialogo interreligioso tra Islam e Cristianesimo”. </w:t>
      </w:r>
    </w:p>
    <w:p w14:paraId="16465764" w14:textId="28426D70" w:rsidR="00425056" w:rsidRPr="00425056" w:rsidRDefault="00425056" w:rsidP="00314A8B">
      <w:pPr>
        <w:spacing w:after="120" w:line="276" w:lineRule="auto"/>
        <w:ind w:left="0" w:right="142"/>
        <w:jc w:val="both"/>
        <w:rPr>
          <w:rFonts w:ascii="Calibri" w:hAnsi="Calibri" w:cs="Calibri"/>
          <w:color w:val="auto"/>
        </w:rPr>
      </w:pPr>
      <w:r w:rsidRPr="00425056">
        <w:rPr>
          <w:rFonts w:ascii="Calibri" w:hAnsi="Calibri" w:cs="Calibri"/>
          <w:color w:val="auto"/>
        </w:rPr>
        <w:t xml:space="preserve">Intervengono Aboulkheir </w:t>
      </w:r>
      <w:proofErr w:type="spellStart"/>
      <w:r w:rsidRPr="00425056">
        <w:rPr>
          <w:rFonts w:ascii="Calibri" w:hAnsi="Calibri" w:cs="Calibri"/>
          <w:color w:val="auto"/>
        </w:rPr>
        <w:t>Breigheche</w:t>
      </w:r>
      <w:proofErr w:type="spellEnd"/>
      <w:r w:rsidRPr="00425056">
        <w:rPr>
          <w:rFonts w:ascii="Calibri" w:hAnsi="Calibri" w:cs="Calibri"/>
          <w:color w:val="auto"/>
        </w:rPr>
        <w:t xml:space="preserve">, Imam di Trento; </w:t>
      </w:r>
      <w:proofErr w:type="spellStart"/>
      <w:r w:rsidRPr="00425056">
        <w:rPr>
          <w:rFonts w:ascii="Calibri" w:hAnsi="Calibri" w:cs="Calibri"/>
          <w:color w:val="auto"/>
        </w:rPr>
        <w:t>Nibras</w:t>
      </w:r>
      <w:proofErr w:type="spellEnd"/>
      <w:r w:rsidRPr="00425056">
        <w:rPr>
          <w:rFonts w:ascii="Calibri" w:hAnsi="Calibri" w:cs="Calibri"/>
          <w:color w:val="auto"/>
        </w:rPr>
        <w:t xml:space="preserve"> </w:t>
      </w:r>
      <w:proofErr w:type="spellStart"/>
      <w:r w:rsidRPr="00425056">
        <w:rPr>
          <w:rFonts w:ascii="Calibri" w:hAnsi="Calibri" w:cs="Calibri"/>
          <w:color w:val="auto"/>
        </w:rPr>
        <w:t>Breigheche</w:t>
      </w:r>
      <w:proofErr w:type="spellEnd"/>
      <w:r w:rsidRPr="00425056">
        <w:rPr>
          <w:rFonts w:ascii="Calibri" w:hAnsi="Calibri" w:cs="Calibri"/>
          <w:color w:val="auto"/>
        </w:rPr>
        <w:t xml:space="preserve">, docente presso l’università IULM; </w:t>
      </w:r>
      <w:r w:rsidRPr="00425056">
        <w:rPr>
          <w:rFonts w:ascii="Calibri" w:hAnsi="Calibri" w:cs="Calibri"/>
          <w:b/>
          <w:bCs/>
          <w:color w:val="auto"/>
        </w:rPr>
        <w:t>Nicoletta Gatti</w:t>
      </w:r>
      <w:r w:rsidRPr="00425056">
        <w:rPr>
          <w:rFonts w:ascii="Calibri" w:hAnsi="Calibri" w:cs="Calibri"/>
          <w:color w:val="auto"/>
        </w:rPr>
        <w:t>, missionaria, docente di</w:t>
      </w:r>
      <w:r>
        <w:rPr>
          <w:rFonts w:ascii="Calibri" w:hAnsi="Calibri" w:cs="Calibri"/>
          <w:color w:val="auto"/>
        </w:rPr>
        <w:t xml:space="preserve"> </w:t>
      </w:r>
      <w:r w:rsidRPr="00425056">
        <w:rPr>
          <w:rFonts w:ascii="Calibri" w:hAnsi="Calibri" w:cs="Calibri"/>
          <w:color w:val="auto"/>
        </w:rPr>
        <w:t xml:space="preserve">Studi Biblici all’Università del Ghana; </w:t>
      </w:r>
      <w:r w:rsidRPr="00425056">
        <w:rPr>
          <w:rFonts w:ascii="Calibri" w:hAnsi="Calibri" w:cs="Calibri"/>
          <w:b/>
          <w:bCs/>
          <w:color w:val="auto"/>
        </w:rPr>
        <w:t>don Cristiano Bettega</w:t>
      </w:r>
      <w:r w:rsidRPr="00425056">
        <w:rPr>
          <w:rFonts w:ascii="Calibri" w:hAnsi="Calibri" w:cs="Calibri"/>
          <w:color w:val="auto"/>
        </w:rPr>
        <w:t>, responsabile della diocesi di Trento per l’ecumenismo e il dialogo interreligioso.</w:t>
      </w:r>
    </w:p>
    <w:p w14:paraId="67C56B18" w14:textId="77777777" w:rsidR="00425056" w:rsidRPr="007A4438" w:rsidRDefault="00425056" w:rsidP="00314A8B">
      <w:pPr>
        <w:spacing w:after="120" w:line="276" w:lineRule="auto"/>
        <w:ind w:left="0" w:right="142"/>
        <w:jc w:val="both"/>
        <w:rPr>
          <w:rFonts w:ascii="Calibri" w:hAnsi="Calibri" w:cs="Calibri"/>
          <w:color w:val="auto"/>
        </w:rPr>
      </w:pPr>
    </w:p>
    <w:p w14:paraId="2B46C0E9" w14:textId="77777777" w:rsidR="007A4438" w:rsidRDefault="007A4438" w:rsidP="007A4438">
      <w:pPr>
        <w:spacing w:line="276" w:lineRule="auto"/>
        <w:ind w:left="0" w:right="142"/>
        <w:jc w:val="both"/>
        <w:rPr>
          <w:rFonts w:ascii="Calibri" w:hAnsi="Calibri" w:cs="Calibri"/>
          <w:color w:val="auto"/>
        </w:rPr>
      </w:pPr>
    </w:p>
    <w:p w14:paraId="2BE32658" w14:textId="77777777" w:rsidR="002B7C24" w:rsidRDefault="002B7C24" w:rsidP="007A4438">
      <w:pPr>
        <w:spacing w:line="276" w:lineRule="auto"/>
        <w:ind w:left="0" w:right="142"/>
        <w:jc w:val="both"/>
        <w:rPr>
          <w:rFonts w:ascii="Calibri" w:hAnsi="Calibri" w:cs="Calibri"/>
          <w:color w:val="auto"/>
        </w:rPr>
      </w:pPr>
    </w:p>
    <w:p w14:paraId="4E3C4CF9" w14:textId="77777777" w:rsidR="002B7C24" w:rsidRDefault="002B7C24" w:rsidP="007A4438">
      <w:pPr>
        <w:spacing w:line="276" w:lineRule="auto"/>
        <w:ind w:left="0" w:right="142"/>
        <w:jc w:val="both"/>
        <w:rPr>
          <w:rFonts w:ascii="Calibri" w:hAnsi="Calibri" w:cs="Calibri"/>
          <w:color w:val="auto"/>
        </w:rPr>
      </w:pPr>
    </w:p>
    <w:p w14:paraId="1476FDFB" w14:textId="77777777" w:rsidR="002B7C24" w:rsidRPr="002C29E7" w:rsidRDefault="002B7C24" w:rsidP="007A4438">
      <w:pPr>
        <w:spacing w:line="276" w:lineRule="auto"/>
        <w:ind w:left="0" w:right="142"/>
        <w:jc w:val="both"/>
        <w:rPr>
          <w:rFonts w:ascii="Calibri" w:hAnsi="Calibri" w:cs="Calibri"/>
          <w:color w:val="auto"/>
        </w:rPr>
      </w:pPr>
    </w:p>
    <w:sectPr w:rsidR="002B7C24" w:rsidRPr="002C29E7" w:rsidSect="004C724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835" w:right="1416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8CB76" w14:textId="77777777" w:rsidR="00821B67" w:rsidRDefault="00821B67" w:rsidP="00A66B18">
      <w:pPr>
        <w:spacing w:before="0" w:after="0"/>
      </w:pPr>
      <w:r>
        <w:separator/>
      </w:r>
    </w:p>
  </w:endnote>
  <w:endnote w:type="continuationSeparator" w:id="0">
    <w:p w14:paraId="44AE1152" w14:textId="77777777" w:rsidR="00821B67" w:rsidRDefault="00821B67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32FDE" w14:textId="77777777" w:rsidR="00821B67" w:rsidRDefault="00821B67" w:rsidP="00A66B18">
      <w:pPr>
        <w:spacing w:before="0" w:after="0"/>
      </w:pPr>
      <w:r>
        <w:separator/>
      </w:r>
    </w:p>
  </w:footnote>
  <w:footnote w:type="continuationSeparator" w:id="0">
    <w:p w14:paraId="23E98196" w14:textId="77777777" w:rsidR="00821B67" w:rsidRDefault="00821B67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AC7" w14:textId="77777777" w:rsidR="00B558AF" w:rsidRDefault="00B558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740E0"/>
    <w:multiLevelType w:val="multilevel"/>
    <w:tmpl w:val="0C04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2A5D26"/>
    <w:multiLevelType w:val="multilevel"/>
    <w:tmpl w:val="93AC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77315678">
    <w:abstractNumId w:val="1"/>
  </w:num>
  <w:num w:numId="2" w16cid:durableId="1132553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00C33"/>
    <w:rsid w:val="00010876"/>
    <w:rsid w:val="00060C43"/>
    <w:rsid w:val="000721A0"/>
    <w:rsid w:val="00077815"/>
    <w:rsid w:val="00083BAA"/>
    <w:rsid w:val="000929B4"/>
    <w:rsid w:val="00096C9B"/>
    <w:rsid w:val="00097F2D"/>
    <w:rsid w:val="000B52DD"/>
    <w:rsid w:val="000C1DA4"/>
    <w:rsid w:val="000C6C81"/>
    <w:rsid w:val="000F6F86"/>
    <w:rsid w:val="0010680C"/>
    <w:rsid w:val="00111118"/>
    <w:rsid w:val="00132938"/>
    <w:rsid w:val="0013796D"/>
    <w:rsid w:val="00150E3B"/>
    <w:rsid w:val="00152B0B"/>
    <w:rsid w:val="001766D6"/>
    <w:rsid w:val="00183447"/>
    <w:rsid w:val="00187041"/>
    <w:rsid w:val="0019090F"/>
    <w:rsid w:val="00192419"/>
    <w:rsid w:val="00196B2E"/>
    <w:rsid w:val="001B36FA"/>
    <w:rsid w:val="001C270D"/>
    <w:rsid w:val="001C419F"/>
    <w:rsid w:val="001D0B5A"/>
    <w:rsid w:val="001D5E69"/>
    <w:rsid w:val="001E2320"/>
    <w:rsid w:val="001E629A"/>
    <w:rsid w:val="001F2E84"/>
    <w:rsid w:val="0020700A"/>
    <w:rsid w:val="00213115"/>
    <w:rsid w:val="00214E28"/>
    <w:rsid w:val="0021606A"/>
    <w:rsid w:val="00224AB5"/>
    <w:rsid w:val="00230D8D"/>
    <w:rsid w:val="0023180E"/>
    <w:rsid w:val="00232E59"/>
    <w:rsid w:val="002A190C"/>
    <w:rsid w:val="002A7AB2"/>
    <w:rsid w:val="002B7C24"/>
    <w:rsid w:val="002C29E7"/>
    <w:rsid w:val="002D2737"/>
    <w:rsid w:val="002E7497"/>
    <w:rsid w:val="002F0D3B"/>
    <w:rsid w:val="00306F84"/>
    <w:rsid w:val="00314A8B"/>
    <w:rsid w:val="00317F29"/>
    <w:rsid w:val="00331FD9"/>
    <w:rsid w:val="00333C4C"/>
    <w:rsid w:val="00345669"/>
    <w:rsid w:val="00352B81"/>
    <w:rsid w:val="00362F48"/>
    <w:rsid w:val="003873AF"/>
    <w:rsid w:val="0038773A"/>
    <w:rsid w:val="003928E6"/>
    <w:rsid w:val="00394757"/>
    <w:rsid w:val="003A0150"/>
    <w:rsid w:val="003B1B3F"/>
    <w:rsid w:val="003C057E"/>
    <w:rsid w:val="003D2629"/>
    <w:rsid w:val="003E24DF"/>
    <w:rsid w:val="003E575F"/>
    <w:rsid w:val="003E6016"/>
    <w:rsid w:val="003F4ECC"/>
    <w:rsid w:val="00401FB4"/>
    <w:rsid w:val="00404A56"/>
    <w:rsid w:val="00411B7F"/>
    <w:rsid w:val="0041428F"/>
    <w:rsid w:val="00420022"/>
    <w:rsid w:val="00425056"/>
    <w:rsid w:val="00426453"/>
    <w:rsid w:val="00442ED7"/>
    <w:rsid w:val="004727CE"/>
    <w:rsid w:val="00496DA1"/>
    <w:rsid w:val="004A2B0D"/>
    <w:rsid w:val="004C1984"/>
    <w:rsid w:val="004C7247"/>
    <w:rsid w:val="004D4946"/>
    <w:rsid w:val="004D4C82"/>
    <w:rsid w:val="004D4CFE"/>
    <w:rsid w:val="00504251"/>
    <w:rsid w:val="005108DA"/>
    <w:rsid w:val="00513DAE"/>
    <w:rsid w:val="0051404A"/>
    <w:rsid w:val="0052246C"/>
    <w:rsid w:val="00543614"/>
    <w:rsid w:val="00552D4B"/>
    <w:rsid w:val="00581590"/>
    <w:rsid w:val="005818F1"/>
    <w:rsid w:val="0059493E"/>
    <w:rsid w:val="005A629A"/>
    <w:rsid w:val="005C2210"/>
    <w:rsid w:val="005C3D02"/>
    <w:rsid w:val="005D37FF"/>
    <w:rsid w:val="006004AC"/>
    <w:rsid w:val="00611388"/>
    <w:rsid w:val="00615018"/>
    <w:rsid w:val="00617A14"/>
    <w:rsid w:val="0062123A"/>
    <w:rsid w:val="00644033"/>
    <w:rsid w:val="00646E75"/>
    <w:rsid w:val="006854B3"/>
    <w:rsid w:val="006857B7"/>
    <w:rsid w:val="00690C4D"/>
    <w:rsid w:val="006A5335"/>
    <w:rsid w:val="006C10D2"/>
    <w:rsid w:val="006C2741"/>
    <w:rsid w:val="006D1D88"/>
    <w:rsid w:val="006F6F10"/>
    <w:rsid w:val="007056D5"/>
    <w:rsid w:val="00721D24"/>
    <w:rsid w:val="00732E94"/>
    <w:rsid w:val="007425AF"/>
    <w:rsid w:val="00746451"/>
    <w:rsid w:val="00783E79"/>
    <w:rsid w:val="00792305"/>
    <w:rsid w:val="00795B0F"/>
    <w:rsid w:val="00796B30"/>
    <w:rsid w:val="007A14BC"/>
    <w:rsid w:val="007A4438"/>
    <w:rsid w:val="007B21F5"/>
    <w:rsid w:val="007B5AE8"/>
    <w:rsid w:val="007C0134"/>
    <w:rsid w:val="007E08B6"/>
    <w:rsid w:val="007F0C4E"/>
    <w:rsid w:val="007F5192"/>
    <w:rsid w:val="00804F12"/>
    <w:rsid w:val="0080752F"/>
    <w:rsid w:val="0081317A"/>
    <w:rsid w:val="00821B67"/>
    <w:rsid w:val="0083621A"/>
    <w:rsid w:val="00840EE4"/>
    <w:rsid w:val="0084624F"/>
    <w:rsid w:val="00850D66"/>
    <w:rsid w:val="008522A1"/>
    <w:rsid w:val="008922A5"/>
    <w:rsid w:val="0089796B"/>
    <w:rsid w:val="00912322"/>
    <w:rsid w:val="00913575"/>
    <w:rsid w:val="009152E4"/>
    <w:rsid w:val="00916F1D"/>
    <w:rsid w:val="00933111"/>
    <w:rsid w:val="009459F1"/>
    <w:rsid w:val="00971F62"/>
    <w:rsid w:val="00983802"/>
    <w:rsid w:val="009B25BF"/>
    <w:rsid w:val="009B7CB2"/>
    <w:rsid w:val="009C0046"/>
    <w:rsid w:val="009F6646"/>
    <w:rsid w:val="00A03D88"/>
    <w:rsid w:val="00A104C6"/>
    <w:rsid w:val="00A16E42"/>
    <w:rsid w:val="00A22E66"/>
    <w:rsid w:val="00A230D7"/>
    <w:rsid w:val="00A2401D"/>
    <w:rsid w:val="00A26FE7"/>
    <w:rsid w:val="00A66B18"/>
    <w:rsid w:val="00A6783B"/>
    <w:rsid w:val="00A96CF8"/>
    <w:rsid w:val="00AA089B"/>
    <w:rsid w:val="00AA43EE"/>
    <w:rsid w:val="00AA67DC"/>
    <w:rsid w:val="00AC3C2C"/>
    <w:rsid w:val="00AD0409"/>
    <w:rsid w:val="00AD1294"/>
    <w:rsid w:val="00AD1C30"/>
    <w:rsid w:val="00AD3AE4"/>
    <w:rsid w:val="00AD402D"/>
    <w:rsid w:val="00AE1388"/>
    <w:rsid w:val="00AE4E03"/>
    <w:rsid w:val="00AF3982"/>
    <w:rsid w:val="00B1783C"/>
    <w:rsid w:val="00B21A6D"/>
    <w:rsid w:val="00B224A6"/>
    <w:rsid w:val="00B43B2F"/>
    <w:rsid w:val="00B50294"/>
    <w:rsid w:val="00B558AF"/>
    <w:rsid w:val="00B57B36"/>
    <w:rsid w:val="00B57D6E"/>
    <w:rsid w:val="00B613AD"/>
    <w:rsid w:val="00B86AC1"/>
    <w:rsid w:val="00BA0104"/>
    <w:rsid w:val="00BB3304"/>
    <w:rsid w:val="00BC2073"/>
    <w:rsid w:val="00BD123D"/>
    <w:rsid w:val="00BE0CD4"/>
    <w:rsid w:val="00C14054"/>
    <w:rsid w:val="00C37541"/>
    <w:rsid w:val="00C52FDE"/>
    <w:rsid w:val="00C551D5"/>
    <w:rsid w:val="00C60124"/>
    <w:rsid w:val="00C65CF6"/>
    <w:rsid w:val="00C701F7"/>
    <w:rsid w:val="00C70786"/>
    <w:rsid w:val="00C76629"/>
    <w:rsid w:val="00C76A6D"/>
    <w:rsid w:val="00C77E81"/>
    <w:rsid w:val="00C8559E"/>
    <w:rsid w:val="00C87E42"/>
    <w:rsid w:val="00CD3E7B"/>
    <w:rsid w:val="00CD7CEE"/>
    <w:rsid w:val="00CF0F16"/>
    <w:rsid w:val="00CF727A"/>
    <w:rsid w:val="00D10958"/>
    <w:rsid w:val="00D13835"/>
    <w:rsid w:val="00D167ED"/>
    <w:rsid w:val="00D171A4"/>
    <w:rsid w:val="00D31AA4"/>
    <w:rsid w:val="00D66593"/>
    <w:rsid w:val="00D71D66"/>
    <w:rsid w:val="00D83D61"/>
    <w:rsid w:val="00DA4FB3"/>
    <w:rsid w:val="00DD4485"/>
    <w:rsid w:val="00DE17BF"/>
    <w:rsid w:val="00DE6DA2"/>
    <w:rsid w:val="00DF2D30"/>
    <w:rsid w:val="00DF71B4"/>
    <w:rsid w:val="00E026C4"/>
    <w:rsid w:val="00E06D7E"/>
    <w:rsid w:val="00E12CA4"/>
    <w:rsid w:val="00E177D9"/>
    <w:rsid w:val="00E30E02"/>
    <w:rsid w:val="00E46A1E"/>
    <w:rsid w:val="00E4786A"/>
    <w:rsid w:val="00E55D74"/>
    <w:rsid w:val="00E6540C"/>
    <w:rsid w:val="00E7103C"/>
    <w:rsid w:val="00E77886"/>
    <w:rsid w:val="00E81E2A"/>
    <w:rsid w:val="00E95F3F"/>
    <w:rsid w:val="00EA52E2"/>
    <w:rsid w:val="00EB1FA4"/>
    <w:rsid w:val="00EB6C25"/>
    <w:rsid w:val="00ED27FB"/>
    <w:rsid w:val="00EE0952"/>
    <w:rsid w:val="00EE590F"/>
    <w:rsid w:val="00F0181B"/>
    <w:rsid w:val="00F049F8"/>
    <w:rsid w:val="00F05D96"/>
    <w:rsid w:val="00F06549"/>
    <w:rsid w:val="00F22384"/>
    <w:rsid w:val="00F229D7"/>
    <w:rsid w:val="00F43CCD"/>
    <w:rsid w:val="00F8259F"/>
    <w:rsid w:val="00FE0A45"/>
    <w:rsid w:val="00FE0F43"/>
    <w:rsid w:val="00FE5958"/>
    <w:rsid w:val="00FE61CE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qFormat/>
    <w:rsid w:val="007A4438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12F51" w:themeColor="accent1" w:themeShade="B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table" w:styleId="Grigliatabella">
    <w:name w:val="Table Grid"/>
    <w:basedOn w:val="Tabellanormale"/>
    <w:uiPriority w:val="59"/>
    <w:rsid w:val="000B52D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C2741"/>
    <w:pPr>
      <w:spacing w:before="0" w:after="0"/>
      <w:ind w:left="0" w:right="0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C2741"/>
    <w:rPr>
      <w:rFonts w:ascii="Calibri" w:eastAsiaTheme="minorHAnsi" w:hAnsi="Calibri"/>
      <w:sz w:val="22"/>
      <w:szCs w:val="21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14054"/>
    <w:rPr>
      <w:color w:val="F49100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405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14054"/>
    <w:rPr>
      <w:color w:val="85DFD0" w:themeColor="followed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A4438"/>
    <w:rPr>
      <w:rFonts w:asciiTheme="majorHAnsi" w:eastAsiaTheme="majorEastAsia" w:hAnsiTheme="majorHAnsi" w:cstheme="majorBidi"/>
      <w:color w:val="112F51" w:themeColor="accent1" w:themeShade="BF"/>
      <w:kern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iocesitn.it/site/il-trentino-chiama-lafrica-a-ottobre-i-missionari-trentini-nel-continente-nero-protagonisti-di-un-fitto-calendario-di-eventi-in-tutta-la-provincia-anteprima-il-30-settembre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iocesitn.it/site/trento-veglia-per-la-pace-in-una-cattedrale-gremita-vescovo-lauro-ogni-guerra-porta-la-nostra-griff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2023-10-26T12:00:00Z</dcterms:created>
  <dcterms:modified xsi:type="dcterms:W3CDTF">2023-10-26T12:02:00Z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