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4B269" w14:textId="6444653B" w:rsidR="000F6F86" w:rsidRDefault="00E026C4" w:rsidP="00AD402D">
      <w:pPr>
        <w:ind w:left="0" w:right="142"/>
        <w:jc w:val="right"/>
        <w:rPr>
          <w:rFonts w:ascii="Calibri" w:hAnsi="Calibri" w:cs="Calibri"/>
          <w:color w:val="auto"/>
        </w:rPr>
      </w:pPr>
      <w:r w:rsidRPr="002C29E7">
        <w:rPr>
          <w:rFonts w:ascii="Calibri" w:hAnsi="Calibri" w:cs="Calibri"/>
          <w:color w:val="auto"/>
        </w:rPr>
        <w:t xml:space="preserve">Trento, </w:t>
      </w:r>
      <w:r w:rsidR="00BB2F05">
        <w:rPr>
          <w:rFonts w:ascii="Calibri" w:hAnsi="Calibri" w:cs="Calibri"/>
          <w:color w:val="auto"/>
        </w:rPr>
        <w:t>2</w:t>
      </w:r>
      <w:r w:rsidRPr="002C29E7">
        <w:rPr>
          <w:rFonts w:ascii="Calibri" w:hAnsi="Calibri" w:cs="Calibri"/>
          <w:color w:val="auto"/>
        </w:rPr>
        <w:t xml:space="preserve"> ma</w:t>
      </w:r>
      <w:r w:rsidR="00BB2F05">
        <w:rPr>
          <w:rFonts w:ascii="Calibri" w:hAnsi="Calibri" w:cs="Calibri"/>
          <w:color w:val="auto"/>
        </w:rPr>
        <w:t xml:space="preserve">ggio </w:t>
      </w:r>
      <w:r w:rsidRPr="002C29E7">
        <w:rPr>
          <w:rFonts w:ascii="Calibri" w:hAnsi="Calibri" w:cs="Calibri"/>
          <w:color w:val="auto"/>
        </w:rPr>
        <w:t>2023</w:t>
      </w:r>
    </w:p>
    <w:p w14:paraId="60136780" w14:textId="0DBCFF09" w:rsidR="004B762C" w:rsidRPr="00BB2F05" w:rsidRDefault="00BF5B09" w:rsidP="00CC695C">
      <w:pPr>
        <w:ind w:left="0" w:right="142"/>
        <w:jc w:val="center"/>
        <w:rPr>
          <w:rFonts w:ascii="Calibri" w:hAnsi="Calibri" w:cs="Calibri"/>
          <w:b/>
          <w:bCs/>
          <w:color w:val="002060"/>
          <w:sz w:val="32"/>
          <w:szCs w:val="24"/>
        </w:rPr>
      </w:pPr>
      <w:r>
        <w:rPr>
          <w:rFonts w:ascii="Calibri" w:hAnsi="Calibri" w:cs="Calibri"/>
          <w:b/>
          <w:bCs/>
          <w:color w:val="002060"/>
          <w:sz w:val="32"/>
          <w:szCs w:val="24"/>
        </w:rPr>
        <w:t>T</w:t>
      </w:r>
      <w:r w:rsidR="00CC695C" w:rsidRPr="00BB2F05">
        <w:rPr>
          <w:rFonts w:ascii="Calibri" w:hAnsi="Calibri" w:cs="Calibri"/>
          <w:b/>
          <w:bCs/>
          <w:color w:val="002060"/>
          <w:sz w:val="32"/>
          <w:szCs w:val="24"/>
        </w:rPr>
        <w:t xml:space="preserve">orna da domani (3 maggio) il cineforum al </w:t>
      </w:r>
      <w:proofErr w:type="spellStart"/>
      <w:r w:rsidR="00CC695C" w:rsidRPr="00BB2F05">
        <w:rPr>
          <w:rFonts w:ascii="Calibri" w:hAnsi="Calibri" w:cs="Calibri"/>
          <w:b/>
          <w:bCs/>
          <w:color w:val="002060"/>
          <w:sz w:val="32"/>
          <w:szCs w:val="24"/>
        </w:rPr>
        <w:t>Vigilianum</w:t>
      </w:r>
      <w:proofErr w:type="spellEnd"/>
      <w:r w:rsidR="00774B88">
        <w:rPr>
          <w:rFonts w:ascii="Calibri" w:hAnsi="Calibri" w:cs="Calibri"/>
          <w:b/>
          <w:bCs/>
          <w:color w:val="002060"/>
          <w:sz w:val="32"/>
          <w:szCs w:val="24"/>
        </w:rPr>
        <w:t xml:space="preserve">. </w:t>
      </w:r>
      <w:r w:rsidR="00774B88" w:rsidRPr="00BB2F05">
        <w:rPr>
          <w:rFonts w:ascii="Calibri" w:hAnsi="Calibri" w:cs="Calibri"/>
          <w:b/>
          <w:bCs/>
          <w:color w:val="002060"/>
          <w:sz w:val="32"/>
          <w:szCs w:val="24"/>
        </w:rPr>
        <w:t>"Chiara" di Nicchiarelli</w:t>
      </w:r>
      <w:r w:rsidR="00774B88">
        <w:rPr>
          <w:rFonts w:ascii="Calibri" w:hAnsi="Calibri" w:cs="Calibri"/>
          <w:b/>
          <w:bCs/>
          <w:color w:val="002060"/>
          <w:sz w:val="32"/>
          <w:szCs w:val="24"/>
        </w:rPr>
        <w:t xml:space="preserve"> </w:t>
      </w:r>
      <w:r w:rsidR="00B03F7D">
        <w:rPr>
          <w:rFonts w:ascii="Calibri" w:hAnsi="Calibri" w:cs="Calibri"/>
          <w:b/>
          <w:bCs/>
          <w:color w:val="002060"/>
          <w:sz w:val="32"/>
          <w:szCs w:val="24"/>
        </w:rPr>
        <w:t xml:space="preserve">apre </w:t>
      </w:r>
      <w:r w:rsidR="00F46801">
        <w:rPr>
          <w:rFonts w:ascii="Calibri" w:hAnsi="Calibri" w:cs="Calibri"/>
          <w:b/>
          <w:bCs/>
          <w:color w:val="002060"/>
          <w:sz w:val="32"/>
          <w:szCs w:val="24"/>
        </w:rPr>
        <w:t xml:space="preserve">la </w:t>
      </w:r>
      <w:r w:rsidR="00774B88">
        <w:rPr>
          <w:rFonts w:ascii="Calibri" w:hAnsi="Calibri" w:cs="Calibri"/>
          <w:b/>
          <w:bCs/>
          <w:color w:val="002060"/>
          <w:sz w:val="32"/>
          <w:szCs w:val="24"/>
        </w:rPr>
        <w:t xml:space="preserve">rassegna </w:t>
      </w:r>
      <w:r w:rsidR="00683730" w:rsidRPr="00BB2F05">
        <w:rPr>
          <w:rFonts w:ascii="Calibri" w:hAnsi="Calibri" w:cs="Calibri"/>
          <w:b/>
          <w:bCs/>
          <w:color w:val="002060"/>
          <w:sz w:val="32"/>
          <w:szCs w:val="24"/>
        </w:rPr>
        <w:t>"Passaggio per Betania"</w:t>
      </w:r>
      <w:r w:rsidR="00683730">
        <w:rPr>
          <w:rFonts w:ascii="Calibri" w:hAnsi="Calibri" w:cs="Calibri"/>
          <w:b/>
          <w:bCs/>
          <w:color w:val="002060"/>
          <w:sz w:val="32"/>
          <w:szCs w:val="24"/>
        </w:rPr>
        <w:t xml:space="preserve"> </w:t>
      </w:r>
    </w:p>
    <w:p w14:paraId="43CD14EE" w14:textId="77777777" w:rsidR="008C5AD4" w:rsidRPr="00782CB3" w:rsidRDefault="008C5AD4" w:rsidP="00534224">
      <w:pPr>
        <w:spacing w:line="276" w:lineRule="auto"/>
        <w:ind w:left="0" w:right="142"/>
        <w:jc w:val="both"/>
        <w:rPr>
          <w:rFonts w:ascii="Calibri" w:hAnsi="Calibri" w:cs="Calibri"/>
          <w:b/>
          <w:bCs/>
          <w:i/>
          <w:iCs/>
          <w:color w:val="auto"/>
          <w:sz w:val="2"/>
          <w:szCs w:val="2"/>
        </w:rPr>
      </w:pPr>
    </w:p>
    <w:p w14:paraId="04DCA245" w14:textId="328C89E0" w:rsidR="002D2CD7" w:rsidRPr="002D2CD7" w:rsidRDefault="002D2CD7" w:rsidP="00856B69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C95DD6">
        <w:rPr>
          <w:rFonts w:ascii="Calibri" w:hAnsi="Calibri" w:cs="Calibri"/>
          <w:b/>
          <w:bCs/>
          <w:i/>
          <w:iCs/>
          <w:color w:val="auto"/>
          <w:sz w:val="26"/>
          <w:szCs w:val="26"/>
        </w:rPr>
        <w:t>C</w:t>
      </w:r>
      <w:r w:rsidRPr="002D2CD7">
        <w:rPr>
          <w:rFonts w:ascii="Calibri" w:hAnsi="Calibri" w:cs="Calibri"/>
          <w:b/>
          <w:bCs/>
          <w:i/>
          <w:iCs/>
          <w:color w:val="auto"/>
          <w:sz w:val="26"/>
          <w:szCs w:val="26"/>
        </w:rPr>
        <w:t>hiara</w:t>
      </w:r>
      <w:r w:rsidRPr="002D2CD7">
        <w:rPr>
          <w:rFonts w:ascii="Calibri" w:hAnsi="Calibri" w:cs="Calibri"/>
          <w:color w:val="auto"/>
          <w:sz w:val="26"/>
          <w:szCs w:val="26"/>
        </w:rPr>
        <w:t xml:space="preserve">, l’ultimo film di </w:t>
      </w:r>
      <w:r w:rsidRPr="002D2CD7">
        <w:rPr>
          <w:rFonts w:ascii="Calibri" w:hAnsi="Calibri" w:cs="Calibri"/>
          <w:b/>
          <w:bCs/>
          <w:color w:val="auto"/>
          <w:sz w:val="26"/>
          <w:szCs w:val="26"/>
        </w:rPr>
        <w:t>Susanna Nicchiarelli</w:t>
      </w:r>
      <w:r w:rsidRPr="002D2CD7">
        <w:rPr>
          <w:rFonts w:ascii="Calibri" w:hAnsi="Calibri" w:cs="Calibri"/>
          <w:color w:val="auto"/>
          <w:sz w:val="26"/>
          <w:szCs w:val="26"/>
        </w:rPr>
        <w:t xml:space="preserve"> che rilegge la figura di Chiara d’Assisi apre </w:t>
      </w:r>
      <w:r w:rsidRPr="00534224">
        <w:rPr>
          <w:rFonts w:ascii="Calibri" w:hAnsi="Calibri" w:cs="Calibri"/>
          <w:color w:val="auto"/>
          <w:sz w:val="26"/>
          <w:szCs w:val="26"/>
        </w:rPr>
        <w:t xml:space="preserve">domani, </w:t>
      </w:r>
      <w:r w:rsidRPr="002D2CD7">
        <w:rPr>
          <w:rFonts w:ascii="Calibri" w:hAnsi="Calibri" w:cs="Calibri"/>
          <w:b/>
          <w:bCs/>
          <w:color w:val="auto"/>
          <w:sz w:val="26"/>
          <w:szCs w:val="26"/>
        </w:rPr>
        <w:t>mercoledì 3 maggio</w:t>
      </w:r>
      <w:r w:rsidRPr="00BF59C5">
        <w:rPr>
          <w:rFonts w:ascii="Calibri" w:hAnsi="Calibri" w:cs="Calibri"/>
          <w:color w:val="auto"/>
          <w:sz w:val="26"/>
          <w:szCs w:val="26"/>
        </w:rPr>
        <w:t>,</w:t>
      </w:r>
      <w:r w:rsidRPr="002D2CD7">
        <w:rPr>
          <w:rFonts w:ascii="Calibri" w:hAnsi="Calibri" w:cs="Calibri"/>
          <w:color w:val="auto"/>
          <w:sz w:val="26"/>
          <w:szCs w:val="26"/>
        </w:rPr>
        <w:t> </w:t>
      </w:r>
      <w:r w:rsidR="00BF59C5">
        <w:rPr>
          <w:rFonts w:ascii="Calibri" w:hAnsi="Calibri" w:cs="Calibri"/>
          <w:color w:val="auto"/>
          <w:sz w:val="26"/>
          <w:szCs w:val="26"/>
        </w:rPr>
        <w:t xml:space="preserve">al Polo Culturale </w:t>
      </w:r>
      <w:proofErr w:type="spellStart"/>
      <w:r w:rsidR="00BF59C5">
        <w:rPr>
          <w:rFonts w:ascii="Calibri" w:hAnsi="Calibri" w:cs="Calibri"/>
          <w:color w:val="auto"/>
          <w:sz w:val="26"/>
          <w:szCs w:val="26"/>
        </w:rPr>
        <w:t>Vigilianum</w:t>
      </w:r>
      <w:proofErr w:type="spellEnd"/>
      <w:r w:rsidR="00BF59C5">
        <w:rPr>
          <w:rFonts w:ascii="Calibri" w:hAnsi="Calibri" w:cs="Calibri"/>
          <w:color w:val="auto"/>
          <w:sz w:val="26"/>
          <w:szCs w:val="26"/>
        </w:rPr>
        <w:t xml:space="preserve"> di Trento </w:t>
      </w:r>
      <w:r w:rsidRPr="002D2CD7">
        <w:rPr>
          <w:rFonts w:ascii="Calibri" w:hAnsi="Calibri" w:cs="Calibri"/>
          <w:color w:val="auto"/>
          <w:sz w:val="26"/>
          <w:szCs w:val="26"/>
        </w:rPr>
        <w:t>il </w:t>
      </w:r>
      <w:r w:rsidRPr="002D2CD7">
        <w:rPr>
          <w:rFonts w:ascii="Calibri" w:hAnsi="Calibri" w:cs="Calibri"/>
          <w:b/>
          <w:bCs/>
          <w:color w:val="auto"/>
          <w:sz w:val="26"/>
          <w:szCs w:val="26"/>
        </w:rPr>
        <w:t>cineforum </w:t>
      </w:r>
      <w:r w:rsidRPr="002D2CD7">
        <w:rPr>
          <w:rFonts w:ascii="Calibri" w:hAnsi="Calibri" w:cs="Calibri"/>
          <w:color w:val="auto"/>
          <w:sz w:val="26"/>
          <w:szCs w:val="26"/>
        </w:rPr>
        <w:t>(in tre film) dal titolo </w:t>
      </w:r>
      <w:r w:rsidR="003C2ABB">
        <w:rPr>
          <w:rFonts w:ascii="Calibri" w:hAnsi="Calibri" w:cs="Calibri"/>
          <w:color w:val="auto"/>
          <w:sz w:val="26"/>
          <w:szCs w:val="26"/>
        </w:rPr>
        <w:t>“</w:t>
      </w:r>
      <w:r w:rsidRPr="002D2CD7">
        <w:rPr>
          <w:rFonts w:ascii="Calibri" w:hAnsi="Calibri" w:cs="Calibri"/>
          <w:b/>
          <w:bCs/>
          <w:color w:val="auto"/>
          <w:sz w:val="26"/>
          <w:szCs w:val="26"/>
        </w:rPr>
        <w:t>Passaggio per Betania</w:t>
      </w:r>
      <w:r w:rsidR="003C2ABB">
        <w:rPr>
          <w:rFonts w:ascii="Calibri" w:hAnsi="Calibri" w:cs="Calibri"/>
          <w:b/>
          <w:bCs/>
          <w:color w:val="auto"/>
          <w:sz w:val="26"/>
          <w:szCs w:val="26"/>
        </w:rPr>
        <w:t>”</w:t>
      </w:r>
      <w:r w:rsidRPr="002D2CD7">
        <w:rPr>
          <w:rFonts w:ascii="Calibri" w:hAnsi="Calibri" w:cs="Calibri"/>
          <w:color w:val="auto"/>
          <w:sz w:val="26"/>
          <w:szCs w:val="26"/>
        </w:rPr>
        <w:t>,</w:t>
      </w:r>
      <w:r w:rsidRPr="002D2CD7">
        <w:rPr>
          <w:rFonts w:ascii="Calibri" w:hAnsi="Calibri" w:cs="Calibri"/>
          <w:b/>
          <w:bCs/>
          <w:color w:val="auto"/>
          <w:sz w:val="26"/>
          <w:szCs w:val="26"/>
        </w:rPr>
        <w:t> </w:t>
      </w:r>
      <w:r w:rsidRPr="002D2CD7">
        <w:rPr>
          <w:rFonts w:ascii="Calibri" w:hAnsi="Calibri" w:cs="Calibri"/>
          <w:color w:val="auto"/>
          <w:sz w:val="26"/>
          <w:szCs w:val="26"/>
        </w:rPr>
        <w:t xml:space="preserve">organizzato dalla Biblioteca diocesana </w:t>
      </w:r>
      <w:proofErr w:type="spellStart"/>
      <w:r w:rsidRPr="002D2CD7">
        <w:rPr>
          <w:rFonts w:ascii="Calibri" w:hAnsi="Calibri" w:cs="Calibri"/>
          <w:color w:val="auto"/>
          <w:sz w:val="26"/>
          <w:szCs w:val="26"/>
        </w:rPr>
        <w:t>Vigilianum</w:t>
      </w:r>
      <w:proofErr w:type="spellEnd"/>
      <w:r w:rsidRPr="002D2CD7">
        <w:rPr>
          <w:rFonts w:ascii="Calibri" w:hAnsi="Calibri" w:cs="Calibri"/>
          <w:color w:val="auto"/>
          <w:sz w:val="26"/>
          <w:szCs w:val="26"/>
        </w:rPr>
        <w:t xml:space="preserve"> in collaborazione con l’Associazione N</w:t>
      </w:r>
      <w:r w:rsidR="00B03F7D">
        <w:rPr>
          <w:rFonts w:ascii="Calibri" w:hAnsi="Calibri" w:cs="Calibri"/>
          <w:color w:val="auto"/>
          <w:sz w:val="26"/>
          <w:szCs w:val="26"/>
        </w:rPr>
        <w:t>OI</w:t>
      </w:r>
      <w:r w:rsidRPr="002D2CD7">
        <w:rPr>
          <w:rFonts w:ascii="Calibri" w:hAnsi="Calibri" w:cs="Calibri"/>
          <w:color w:val="auto"/>
          <w:sz w:val="26"/>
          <w:szCs w:val="26"/>
        </w:rPr>
        <w:t xml:space="preserve"> Trento e il patrocinio dell’Istituto Superiore di Scienze Religiose Romano Guardini.</w:t>
      </w:r>
    </w:p>
    <w:p w14:paraId="1F49D39C" w14:textId="37D5B194" w:rsidR="002D2CD7" w:rsidRPr="002D2CD7" w:rsidRDefault="00A157F0" w:rsidP="00856B69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534224">
        <w:rPr>
          <w:rFonts w:ascii="Calibri" w:hAnsi="Calibri" w:cs="Calibri"/>
          <w:color w:val="auto"/>
          <w:sz w:val="26"/>
          <w:szCs w:val="26"/>
        </w:rPr>
        <w:t xml:space="preserve">Tre </w:t>
      </w:r>
      <w:r w:rsidR="002D2CD7" w:rsidRPr="002D2CD7">
        <w:rPr>
          <w:rFonts w:ascii="Calibri" w:hAnsi="Calibri" w:cs="Calibri"/>
          <w:color w:val="auto"/>
          <w:sz w:val="26"/>
          <w:szCs w:val="26"/>
        </w:rPr>
        <w:t>film per accompagnare il viaggio tematico che da </w:t>
      </w:r>
      <w:r w:rsidRPr="00534224">
        <w:rPr>
          <w:rFonts w:ascii="Calibri" w:hAnsi="Calibri" w:cs="Calibri"/>
          <w:color w:val="auto"/>
          <w:sz w:val="26"/>
          <w:szCs w:val="26"/>
        </w:rPr>
        <w:t xml:space="preserve">Betlemme </w:t>
      </w:r>
      <w:r w:rsidR="002D2CD7" w:rsidRPr="002D2CD7">
        <w:rPr>
          <w:rFonts w:ascii="Calibri" w:hAnsi="Calibri" w:cs="Calibri"/>
          <w:color w:val="auto"/>
          <w:sz w:val="26"/>
          <w:szCs w:val="26"/>
        </w:rPr>
        <w:t>(</w:t>
      </w:r>
      <w:r w:rsidRPr="00534224">
        <w:rPr>
          <w:rFonts w:ascii="Calibri" w:hAnsi="Calibri" w:cs="Calibri"/>
          <w:color w:val="auto"/>
          <w:sz w:val="26"/>
          <w:szCs w:val="26"/>
        </w:rPr>
        <w:t xml:space="preserve">al centro </w:t>
      </w:r>
      <w:r w:rsidR="002D2CD7" w:rsidRPr="002D2CD7">
        <w:rPr>
          <w:rFonts w:ascii="Calibri" w:hAnsi="Calibri" w:cs="Calibri"/>
          <w:color w:val="auto"/>
          <w:sz w:val="26"/>
          <w:szCs w:val="26"/>
        </w:rPr>
        <w:t>della rassegna d</w:t>
      </w:r>
      <w:r w:rsidRPr="00534224">
        <w:rPr>
          <w:rFonts w:ascii="Calibri" w:hAnsi="Calibri" w:cs="Calibri"/>
          <w:color w:val="auto"/>
          <w:sz w:val="26"/>
          <w:szCs w:val="26"/>
        </w:rPr>
        <w:t>’</w:t>
      </w:r>
      <w:r w:rsidR="002D2CD7" w:rsidRPr="002D2CD7">
        <w:rPr>
          <w:rFonts w:ascii="Calibri" w:hAnsi="Calibri" w:cs="Calibri"/>
          <w:color w:val="auto"/>
          <w:sz w:val="26"/>
          <w:szCs w:val="26"/>
        </w:rPr>
        <w:t>Avvento sul tema dell’attesa al femminile) punta ora in direzione di </w:t>
      </w:r>
      <w:r w:rsidR="002D2CD7" w:rsidRPr="002D2CD7">
        <w:rPr>
          <w:rFonts w:ascii="Calibri" w:hAnsi="Calibri" w:cs="Calibri"/>
          <w:b/>
          <w:bCs/>
          <w:color w:val="auto"/>
          <w:sz w:val="26"/>
          <w:szCs w:val="26"/>
        </w:rPr>
        <w:t>Betania</w:t>
      </w:r>
      <w:r w:rsidR="00B26AF9" w:rsidRPr="00B26AF9">
        <w:rPr>
          <w:rFonts w:ascii="Calibri" w:hAnsi="Calibri" w:cs="Calibri"/>
          <w:color w:val="auto"/>
          <w:sz w:val="26"/>
          <w:szCs w:val="26"/>
        </w:rPr>
        <w:t>,</w:t>
      </w:r>
      <w:r w:rsidR="00B26AF9">
        <w:rPr>
          <w:rFonts w:ascii="Calibri" w:hAnsi="Calibri" w:cs="Calibri"/>
          <w:b/>
          <w:bCs/>
          <w:color w:val="auto"/>
          <w:sz w:val="26"/>
          <w:szCs w:val="26"/>
        </w:rPr>
        <w:t xml:space="preserve"> </w:t>
      </w:r>
      <w:r w:rsidR="002D2CD7" w:rsidRPr="002D2CD7">
        <w:rPr>
          <w:rFonts w:ascii="Calibri" w:hAnsi="Calibri" w:cs="Calibri"/>
          <w:color w:val="auto"/>
          <w:sz w:val="26"/>
          <w:szCs w:val="26"/>
        </w:rPr>
        <w:t>seguendo l’</w:t>
      </w:r>
      <w:r w:rsidRPr="00534224">
        <w:rPr>
          <w:rFonts w:ascii="Calibri" w:hAnsi="Calibri" w:cs="Calibri"/>
          <w:color w:val="auto"/>
          <w:sz w:val="26"/>
          <w:szCs w:val="26"/>
        </w:rPr>
        <w:t>i</w:t>
      </w:r>
      <w:r w:rsidR="002D2CD7" w:rsidRPr="002D2CD7">
        <w:rPr>
          <w:rFonts w:ascii="Calibri" w:hAnsi="Calibri" w:cs="Calibri"/>
          <w:color w:val="auto"/>
          <w:sz w:val="26"/>
          <w:szCs w:val="26"/>
        </w:rPr>
        <w:t xml:space="preserve">cona biblica dell’incontro di Gesù con Marta e Maria, nella casa di Betania, richiamata anche dal Cammino sinodale della </w:t>
      </w:r>
      <w:r w:rsidR="00B26AF9">
        <w:rPr>
          <w:rFonts w:ascii="Calibri" w:hAnsi="Calibri" w:cs="Calibri"/>
          <w:color w:val="auto"/>
          <w:sz w:val="26"/>
          <w:szCs w:val="26"/>
        </w:rPr>
        <w:t>C</w:t>
      </w:r>
      <w:r w:rsidR="002D2CD7" w:rsidRPr="002D2CD7">
        <w:rPr>
          <w:rFonts w:ascii="Calibri" w:hAnsi="Calibri" w:cs="Calibri"/>
          <w:color w:val="auto"/>
          <w:sz w:val="26"/>
          <w:szCs w:val="26"/>
        </w:rPr>
        <w:t>hiesa cattolica.</w:t>
      </w:r>
    </w:p>
    <w:p w14:paraId="51B9AFE7" w14:textId="797A7FAA" w:rsidR="004B762C" w:rsidRPr="004B762C" w:rsidRDefault="0055323B" w:rsidP="00856B69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534224">
        <w:rPr>
          <w:rFonts w:ascii="Calibri" w:hAnsi="Calibri" w:cs="Calibri"/>
          <w:color w:val="auto"/>
          <w:sz w:val="26"/>
          <w:szCs w:val="26"/>
        </w:rPr>
        <w:t>“</w:t>
      </w:r>
      <w:r w:rsidR="004B762C" w:rsidRPr="004B762C">
        <w:rPr>
          <w:rFonts w:ascii="Calibri" w:hAnsi="Calibri" w:cs="Calibri"/>
          <w:color w:val="auto"/>
          <w:sz w:val="26"/>
          <w:szCs w:val="26"/>
        </w:rPr>
        <w:t>Tornare a Betania</w:t>
      </w:r>
      <w:r w:rsidRPr="00534224">
        <w:rPr>
          <w:rFonts w:ascii="Calibri" w:hAnsi="Calibri" w:cs="Calibri"/>
          <w:color w:val="auto"/>
          <w:sz w:val="26"/>
          <w:szCs w:val="26"/>
        </w:rPr>
        <w:t xml:space="preserve"> – spiegano i promotori –</w:t>
      </w:r>
      <w:r w:rsidR="004B762C" w:rsidRPr="004B762C">
        <w:rPr>
          <w:rFonts w:ascii="Calibri" w:hAnsi="Calibri" w:cs="Calibri"/>
          <w:color w:val="auto"/>
          <w:sz w:val="26"/>
          <w:szCs w:val="26"/>
        </w:rPr>
        <w:t>, significa lasciarsi interpellare da un femminile presente da sempre nella storia della salvezza; un femminile articolato, anche conflittuale come quello di Marta e di Maria, che pur negato o confinato lungo il corso della storia, muove e trasforma l’umano per vie generative</w:t>
      </w:r>
      <w:r w:rsidR="00FE288F" w:rsidRPr="00534224">
        <w:rPr>
          <w:rFonts w:ascii="Calibri" w:hAnsi="Calibri" w:cs="Calibri"/>
          <w:color w:val="auto"/>
          <w:sz w:val="26"/>
          <w:szCs w:val="26"/>
        </w:rPr>
        <w:t>”</w:t>
      </w:r>
      <w:r w:rsidR="004B762C" w:rsidRPr="004B762C">
        <w:rPr>
          <w:rFonts w:ascii="Calibri" w:hAnsi="Calibri" w:cs="Calibri"/>
          <w:color w:val="auto"/>
          <w:sz w:val="26"/>
          <w:szCs w:val="26"/>
        </w:rPr>
        <w:t>.</w:t>
      </w:r>
    </w:p>
    <w:p w14:paraId="5B9E0942" w14:textId="2DA8CDFF" w:rsidR="004B762C" w:rsidRPr="004B762C" w:rsidRDefault="004B762C" w:rsidP="00856B69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4B762C">
        <w:rPr>
          <w:rFonts w:ascii="Calibri" w:hAnsi="Calibri" w:cs="Calibri"/>
          <w:color w:val="auto"/>
          <w:sz w:val="26"/>
          <w:szCs w:val="26"/>
        </w:rPr>
        <w:t xml:space="preserve">La rassegna invita a compiere questo “passaggio” a partire dalla rilettura di una figura storica straordinaria come fu </w:t>
      </w:r>
      <w:r w:rsidRPr="004B762C">
        <w:rPr>
          <w:rFonts w:ascii="Calibri" w:hAnsi="Calibri" w:cs="Calibri"/>
          <w:b/>
          <w:bCs/>
          <w:color w:val="auto"/>
          <w:sz w:val="26"/>
          <w:szCs w:val="26"/>
        </w:rPr>
        <w:t>Chiara d’Assisi</w:t>
      </w:r>
      <w:r w:rsidRPr="004B762C">
        <w:rPr>
          <w:rFonts w:ascii="Calibri" w:hAnsi="Calibri" w:cs="Calibri"/>
          <w:color w:val="auto"/>
          <w:sz w:val="26"/>
          <w:szCs w:val="26"/>
        </w:rPr>
        <w:t xml:space="preserve">. La nuova biografia che si avvale degli studi della medievalista Chiara Frugoni (a cui il film è dedicato) è opera di </w:t>
      </w:r>
      <w:r w:rsidRPr="004B762C">
        <w:rPr>
          <w:rFonts w:ascii="Calibri" w:hAnsi="Calibri" w:cs="Calibri"/>
          <w:b/>
          <w:bCs/>
          <w:color w:val="auto"/>
          <w:sz w:val="26"/>
          <w:szCs w:val="26"/>
        </w:rPr>
        <w:t>Susanna Nicchiarelli</w:t>
      </w:r>
      <w:r w:rsidRPr="004B762C">
        <w:rPr>
          <w:rFonts w:ascii="Calibri" w:hAnsi="Calibri" w:cs="Calibri"/>
          <w:color w:val="auto"/>
          <w:sz w:val="26"/>
          <w:szCs w:val="26"/>
        </w:rPr>
        <w:t xml:space="preserve"> qui al suo quinto lungometraggio dopo </w:t>
      </w:r>
      <w:r w:rsidRPr="004B762C">
        <w:rPr>
          <w:rFonts w:ascii="Calibri" w:hAnsi="Calibri" w:cs="Calibri"/>
          <w:i/>
          <w:iCs/>
          <w:color w:val="auto"/>
          <w:sz w:val="26"/>
          <w:szCs w:val="26"/>
        </w:rPr>
        <w:t>Cosmonauta</w:t>
      </w:r>
      <w:r w:rsidRPr="004B762C">
        <w:rPr>
          <w:rFonts w:ascii="Calibri" w:hAnsi="Calibri" w:cs="Calibri"/>
          <w:color w:val="auto"/>
          <w:sz w:val="26"/>
          <w:szCs w:val="26"/>
        </w:rPr>
        <w:t xml:space="preserve"> (2009),</w:t>
      </w:r>
      <w:r w:rsidRPr="004B762C">
        <w:rPr>
          <w:rFonts w:ascii="Calibri" w:hAnsi="Calibri" w:cs="Calibri"/>
          <w:i/>
          <w:iCs/>
          <w:color w:val="auto"/>
          <w:sz w:val="26"/>
          <w:szCs w:val="26"/>
        </w:rPr>
        <w:t xml:space="preserve"> La scoperta dell’alba </w:t>
      </w:r>
      <w:r w:rsidRPr="004B762C">
        <w:rPr>
          <w:rFonts w:ascii="Calibri" w:hAnsi="Calibri" w:cs="Calibri"/>
          <w:color w:val="auto"/>
          <w:sz w:val="26"/>
          <w:szCs w:val="26"/>
        </w:rPr>
        <w:t xml:space="preserve">(2013), </w:t>
      </w:r>
      <w:r w:rsidRPr="004B762C">
        <w:rPr>
          <w:rFonts w:ascii="Calibri" w:hAnsi="Calibri" w:cs="Calibri"/>
          <w:i/>
          <w:iCs/>
          <w:color w:val="auto"/>
          <w:sz w:val="26"/>
          <w:szCs w:val="26"/>
        </w:rPr>
        <w:t xml:space="preserve">Nico 1988 </w:t>
      </w:r>
      <w:r w:rsidRPr="004B762C">
        <w:rPr>
          <w:rFonts w:ascii="Calibri" w:hAnsi="Calibri" w:cs="Calibri"/>
          <w:color w:val="auto"/>
          <w:sz w:val="26"/>
          <w:szCs w:val="26"/>
        </w:rPr>
        <w:t xml:space="preserve">(2017) e </w:t>
      </w:r>
      <w:r w:rsidRPr="004B762C">
        <w:rPr>
          <w:rFonts w:ascii="Calibri" w:hAnsi="Calibri" w:cs="Calibri"/>
          <w:i/>
          <w:iCs/>
          <w:color w:val="auto"/>
          <w:sz w:val="26"/>
          <w:szCs w:val="26"/>
        </w:rPr>
        <w:t>Miss Marx</w:t>
      </w:r>
      <w:r w:rsidRPr="004B762C">
        <w:rPr>
          <w:rFonts w:ascii="Calibri" w:hAnsi="Calibri" w:cs="Calibri"/>
          <w:color w:val="auto"/>
          <w:sz w:val="26"/>
          <w:szCs w:val="26"/>
        </w:rPr>
        <w:t xml:space="preserve"> (2020). Presentato alla Mostra del Cinema di Venezia lo scorso settembre, </w:t>
      </w:r>
      <w:r w:rsidRPr="004B762C">
        <w:rPr>
          <w:rFonts w:ascii="Calibri" w:hAnsi="Calibri" w:cs="Calibri"/>
          <w:i/>
          <w:iCs/>
          <w:color w:val="auto"/>
          <w:sz w:val="26"/>
          <w:szCs w:val="26"/>
        </w:rPr>
        <w:t xml:space="preserve">Chiara </w:t>
      </w:r>
      <w:r w:rsidRPr="004B762C">
        <w:rPr>
          <w:rFonts w:ascii="Calibri" w:hAnsi="Calibri" w:cs="Calibri"/>
          <w:color w:val="auto"/>
          <w:sz w:val="26"/>
          <w:szCs w:val="26"/>
        </w:rPr>
        <w:t>(2022)</w:t>
      </w:r>
      <w:r w:rsidRPr="004B762C">
        <w:rPr>
          <w:rFonts w:ascii="Calibri" w:hAnsi="Calibri" w:cs="Calibri"/>
          <w:i/>
          <w:iCs/>
          <w:color w:val="auto"/>
          <w:sz w:val="26"/>
          <w:szCs w:val="26"/>
        </w:rPr>
        <w:t xml:space="preserve"> </w:t>
      </w:r>
      <w:r w:rsidRPr="004B762C">
        <w:rPr>
          <w:rFonts w:ascii="Calibri" w:hAnsi="Calibri" w:cs="Calibri"/>
          <w:color w:val="auto"/>
          <w:sz w:val="26"/>
          <w:szCs w:val="26"/>
        </w:rPr>
        <w:t>è uscito al cinema il 7 dicembre.</w:t>
      </w:r>
    </w:p>
    <w:p w14:paraId="58D608BC" w14:textId="4961D150" w:rsidR="004B762C" w:rsidRPr="004B762C" w:rsidRDefault="004B762C" w:rsidP="00856B69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4B762C">
        <w:rPr>
          <w:rFonts w:ascii="Calibri" w:hAnsi="Calibri" w:cs="Calibri"/>
          <w:color w:val="auto"/>
          <w:sz w:val="26"/>
          <w:szCs w:val="26"/>
        </w:rPr>
        <w:t xml:space="preserve">La tappa successiva </w:t>
      </w:r>
      <w:r w:rsidR="00FE3E67">
        <w:rPr>
          <w:rFonts w:ascii="Calibri" w:hAnsi="Calibri" w:cs="Calibri"/>
          <w:color w:val="auto"/>
          <w:sz w:val="26"/>
          <w:szCs w:val="26"/>
        </w:rPr>
        <w:t xml:space="preserve">(10 maggio) </w:t>
      </w:r>
      <w:r w:rsidRPr="004B762C">
        <w:rPr>
          <w:rFonts w:ascii="Calibri" w:hAnsi="Calibri" w:cs="Calibri"/>
          <w:color w:val="auto"/>
          <w:sz w:val="26"/>
          <w:szCs w:val="26"/>
        </w:rPr>
        <w:t xml:space="preserve">è un documentario del 2018 prodotto dalla </w:t>
      </w:r>
      <w:proofErr w:type="spellStart"/>
      <w:r w:rsidRPr="004B762C">
        <w:rPr>
          <w:rFonts w:ascii="Calibri" w:hAnsi="Calibri" w:cs="Calibri"/>
          <w:color w:val="auto"/>
          <w:sz w:val="26"/>
          <w:szCs w:val="26"/>
        </w:rPr>
        <w:t>Zalab</w:t>
      </w:r>
      <w:proofErr w:type="spellEnd"/>
      <w:r w:rsidRPr="004B762C">
        <w:rPr>
          <w:rFonts w:ascii="Calibri" w:hAnsi="Calibri" w:cs="Calibri"/>
          <w:color w:val="auto"/>
          <w:sz w:val="26"/>
          <w:szCs w:val="26"/>
        </w:rPr>
        <w:t>, laboratorio culturale fondato da 6 artisti (</w:t>
      </w:r>
      <w:r w:rsidRPr="004B762C">
        <w:rPr>
          <w:rFonts w:ascii="Calibri" w:hAnsi="Calibri" w:cs="Calibri"/>
          <w:b/>
          <w:bCs/>
          <w:color w:val="auto"/>
          <w:sz w:val="26"/>
          <w:szCs w:val="26"/>
        </w:rPr>
        <w:t>Andrea Segre</w:t>
      </w:r>
      <w:r w:rsidRPr="004B762C">
        <w:rPr>
          <w:rFonts w:ascii="Calibri" w:hAnsi="Calibri" w:cs="Calibri"/>
          <w:color w:val="auto"/>
          <w:sz w:val="26"/>
          <w:szCs w:val="26"/>
        </w:rPr>
        <w:t>, il più noto) che realizza e distribuisce cinema</w:t>
      </w:r>
      <w:r w:rsidRPr="004B762C">
        <w:rPr>
          <w:rFonts w:ascii="Calibri" w:hAnsi="Calibri" w:cs="Calibri"/>
          <w:i/>
          <w:iCs/>
          <w:color w:val="auto"/>
          <w:sz w:val="26"/>
          <w:szCs w:val="26"/>
        </w:rPr>
        <w:t xml:space="preserve"> </w:t>
      </w:r>
      <w:r w:rsidRPr="004B762C">
        <w:rPr>
          <w:rFonts w:ascii="Calibri" w:hAnsi="Calibri" w:cs="Calibri"/>
          <w:color w:val="auto"/>
          <w:sz w:val="26"/>
          <w:szCs w:val="26"/>
        </w:rPr>
        <w:t>indipendente e sociale</w:t>
      </w:r>
      <w:r w:rsidRPr="004B762C">
        <w:rPr>
          <w:rFonts w:ascii="Calibri" w:hAnsi="Calibri" w:cs="Calibri"/>
          <w:i/>
          <w:iCs/>
          <w:color w:val="auto"/>
          <w:sz w:val="26"/>
          <w:szCs w:val="26"/>
        </w:rPr>
        <w:t xml:space="preserve">. </w:t>
      </w:r>
      <w:r w:rsidRPr="004B762C">
        <w:rPr>
          <w:rFonts w:ascii="Calibri" w:hAnsi="Calibri" w:cs="Calibri"/>
          <w:color w:val="auto"/>
          <w:sz w:val="26"/>
          <w:szCs w:val="26"/>
        </w:rPr>
        <w:t xml:space="preserve">Il film in questione si intitola </w:t>
      </w:r>
      <w:r w:rsidRPr="004B762C">
        <w:rPr>
          <w:rFonts w:ascii="Calibri" w:hAnsi="Calibri" w:cs="Calibri"/>
          <w:b/>
          <w:bCs/>
          <w:i/>
          <w:iCs/>
          <w:color w:val="auto"/>
          <w:sz w:val="26"/>
          <w:szCs w:val="26"/>
        </w:rPr>
        <w:t>Dove bisogna stare</w:t>
      </w:r>
      <w:r w:rsidRPr="004B762C">
        <w:rPr>
          <w:rFonts w:ascii="Calibri" w:hAnsi="Calibri" w:cs="Calibri"/>
          <w:i/>
          <w:iCs/>
          <w:color w:val="auto"/>
          <w:sz w:val="26"/>
          <w:szCs w:val="26"/>
        </w:rPr>
        <w:t xml:space="preserve"> </w:t>
      </w:r>
      <w:r w:rsidRPr="004B762C">
        <w:rPr>
          <w:rFonts w:ascii="Calibri" w:hAnsi="Calibri" w:cs="Calibri"/>
          <w:color w:val="auto"/>
          <w:sz w:val="26"/>
          <w:szCs w:val="26"/>
        </w:rPr>
        <w:t xml:space="preserve">e racconta le scelte di quattro donne di tre generazioni diverse, </w:t>
      </w:r>
      <w:r w:rsidRPr="004B762C">
        <w:rPr>
          <w:rFonts w:ascii="Calibri" w:hAnsi="Calibri" w:cs="Calibri"/>
          <w:color w:val="auto"/>
          <w:sz w:val="26"/>
          <w:szCs w:val="26"/>
        </w:rPr>
        <w:lastRenderedPageBreak/>
        <w:t>impegnate in quattro punti d’Italia sul fronte dell’aiuto ai profughi.</w:t>
      </w:r>
      <w:r w:rsidRPr="004B762C">
        <w:rPr>
          <w:rFonts w:ascii="Calibri" w:hAnsi="Calibri" w:cs="Calibri"/>
          <w:i/>
          <w:iCs/>
          <w:color w:val="auto"/>
          <w:sz w:val="26"/>
          <w:szCs w:val="26"/>
        </w:rPr>
        <w:t xml:space="preserve"> </w:t>
      </w:r>
      <w:r w:rsidRPr="004B762C">
        <w:rPr>
          <w:rFonts w:ascii="Calibri" w:hAnsi="Calibri" w:cs="Calibri"/>
          <w:color w:val="auto"/>
          <w:sz w:val="26"/>
          <w:szCs w:val="26"/>
        </w:rPr>
        <w:t xml:space="preserve">Gli autori sono </w:t>
      </w:r>
      <w:r w:rsidRPr="004B762C">
        <w:rPr>
          <w:rFonts w:ascii="Calibri" w:hAnsi="Calibri" w:cs="Calibri"/>
          <w:b/>
          <w:bCs/>
          <w:color w:val="auto"/>
          <w:sz w:val="26"/>
          <w:szCs w:val="26"/>
        </w:rPr>
        <w:t>Daniele Gaglianone</w:t>
      </w:r>
      <w:r w:rsidRPr="004B762C">
        <w:rPr>
          <w:rFonts w:ascii="Calibri" w:hAnsi="Calibri" w:cs="Calibri"/>
          <w:color w:val="auto"/>
          <w:sz w:val="26"/>
          <w:szCs w:val="26"/>
        </w:rPr>
        <w:t xml:space="preserve"> e </w:t>
      </w:r>
      <w:r w:rsidRPr="004B762C">
        <w:rPr>
          <w:rFonts w:ascii="Calibri" w:hAnsi="Calibri" w:cs="Calibri"/>
          <w:b/>
          <w:bCs/>
          <w:color w:val="auto"/>
          <w:sz w:val="26"/>
          <w:szCs w:val="26"/>
        </w:rPr>
        <w:t xml:space="preserve">Stefano </w:t>
      </w:r>
      <w:proofErr w:type="spellStart"/>
      <w:r w:rsidRPr="004B762C">
        <w:rPr>
          <w:rFonts w:ascii="Calibri" w:hAnsi="Calibri" w:cs="Calibri"/>
          <w:b/>
          <w:bCs/>
          <w:color w:val="auto"/>
          <w:sz w:val="26"/>
          <w:szCs w:val="26"/>
        </w:rPr>
        <w:t>Collizzolli</w:t>
      </w:r>
      <w:proofErr w:type="spellEnd"/>
      <w:r w:rsidRPr="004B762C">
        <w:rPr>
          <w:rFonts w:ascii="Calibri" w:hAnsi="Calibri" w:cs="Calibri"/>
          <w:color w:val="auto"/>
          <w:sz w:val="26"/>
          <w:szCs w:val="26"/>
        </w:rPr>
        <w:t>. Un film girato in strada, che porta dritto sulla frontiera di un’umanità che passa sotto i nostri occhi senza che ce ne accorgiamo, e che ci chiama direttamente in causa.</w:t>
      </w:r>
    </w:p>
    <w:p w14:paraId="2619F362" w14:textId="07873709" w:rsidR="004B762C" w:rsidRPr="004B762C" w:rsidRDefault="004B762C" w:rsidP="00856B69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4B762C">
        <w:rPr>
          <w:rFonts w:ascii="Calibri" w:hAnsi="Calibri" w:cs="Calibri"/>
          <w:color w:val="auto"/>
          <w:sz w:val="26"/>
          <w:szCs w:val="26"/>
        </w:rPr>
        <w:t xml:space="preserve">L’arrivo del viaggio </w:t>
      </w:r>
      <w:r w:rsidR="00FE3E67">
        <w:rPr>
          <w:rFonts w:ascii="Calibri" w:hAnsi="Calibri" w:cs="Calibri"/>
          <w:color w:val="auto"/>
          <w:sz w:val="26"/>
          <w:szCs w:val="26"/>
        </w:rPr>
        <w:t xml:space="preserve">(17 maggio) </w:t>
      </w:r>
      <w:r w:rsidRPr="004B762C">
        <w:rPr>
          <w:rFonts w:ascii="Calibri" w:hAnsi="Calibri" w:cs="Calibri"/>
          <w:color w:val="auto"/>
          <w:sz w:val="26"/>
          <w:szCs w:val="26"/>
        </w:rPr>
        <w:t xml:space="preserve">è la riproposta di un grande film del passato, </w:t>
      </w:r>
      <w:r w:rsidRPr="004B762C">
        <w:rPr>
          <w:rFonts w:ascii="Calibri" w:hAnsi="Calibri" w:cs="Calibri"/>
          <w:b/>
          <w:bCs/>
          <w:i/>
          <w:iCs/>
          <w:color w:val="auto"/>
          <w:sz w:val="26"/>
          <w:szCs w:val="26"/>
        </w:rPr>
        <w:t>Il pranzo di Babette</w:t>
      </w:r>
      <w:r w:rsidRPr="004B762C">
        <w:rPr>
          <w:rFonts w:ascii="Calibri" w:hAnsi="Calibri" w:cs="Calibri"/>
          <w:i/>
          <w:iCs/>
          <w:color w:val="auto"/>
          <w:sz w:val="26"/>
          <w:szCs w:val="26"/>
        </w:rPr>
        <w:t xml:space="preserve"> </w:t>
      </w:r>
      <w:r w:rsidRPr="004B762C">
        <w:rPr>
          <w:rFonts w:ascii="Calibri" w:hAnsi="Calibri" w:cs="Calibri"/>
          <w:color w:val="auto"/>
          <w:sz w:val="26"/>
          <w:szCs w:val="26"/>
        </w:rPr>
        <w:t xml:space="preserve">di </w:t>
      </w:r>
      <w:r w:rsidRPr="004B762C">
        <w:rPr>
          <w:rFonts w:ascii="Calibri" w:hAnsi="Calibri" w:cs="Calibri"/>
          <w:b/>
          <w:bCs/>
          <w:color w:val="auto"/>
          <w:sz w:val="26"/>
          <w:szCs w:val="26"/>
        </w:rPr>
        <w:t>Gabriel Axel</w:t>
      </w:r>
      <w:r w:rsidRPr="004B762C">
        <w:rPr>
          <w:rFonts w:ascii="Calibri" w:hAnsi="Calibri" w:cs="Calibri"/>
          <w:color w:val="auto"/>
          <w:sz w:val="26"/>
          <w:szCs w:val="26"/>
        </w:rPr>
        <w:t xml:space="preserve"> (1987), film che non ha bisogno di presentazione, certamente noto alle generazioni più avanti nell’età, che tuttavia, nel contesto ecclesiale contemporaneo e nel dibattito in corso, rivela un senso e una luce sorprendente. Che merita una nuova messa a fuoco.</w:t>
      </w:r>
    </w:p>
    <w:p w14:paraId="1476FDFB" w14:textId="194F5AA5" w:rsidR="002B7C24" w:rsidRPr="002C29E7" w:rsidRDefault="001159E8" w:rsidP="00856B69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  <w:sz w:val="26"/>
          <w:szCs w:val="26"/>
        </w:rPr>
        <w:t>A</w:t>
      </w:r>
      <w:r w:rsidR="004B762C" w:rsidRPr="004B762C">
        <w:rPr>
          <w:rFonts w:ascii="Calibri" w:hAnsi="Calibri" w:cs="Calibri"/>
          <w:color w:val="auto"/>
          <w:sz w:val="26"/>
          <w:szCs w:val="26"/>
        </w:rPr>
        <w:t xml:space="preserve">ppuntamento </w:t>
      </w:r>
      <w:r w:rsidR="00FE3E67">
        <w:rPr>
          <w:rFonts w:ascii="Calibri" w:hAnsi="Calibri" w:cs="Calibri"/>
          <w:color w:val="auto"/>
          <w:sz w:val="26"/>
          <w:szCs w:val="26"/>
        </w:rPr>
        <w:t xml:space="preserve">dunque </w:t>
      </w:r>
      <w:r w:rsidR="004B762C" w:rsidRPr="004B762C">
        <w:rPr>
          <w:rFonts w:ascii="Calibri" w:hAnsi="Calibri" w:cs="Calibri"/>
          <w:b/>
          <w:bCs/>
          <w:color w:val="auto"/>
          <w:sz w:val="26"/>
          <w:szCs w:val="26"/>
        </w:rPr>
        <w:t>mercoledì 3</w:t>
      </w:r>
      <w:r w:rsidR="004B762C" w:rsidRPr="00166F9A">
        <w:rPr>
          <w:rFonts w:ascii="Calibri" w:hAnsi="Calibri" w:cs="Calibri"/>
          <w:color w:val="auto"/>
          <w:sz w:val="26"/>
          <w:szCs w:val="26"/>
        </w:rPr>
        <w:t>,</w:t>
      </w:r>
      <w:r w:rsidR="004B762C" w:rsidRPr="004B762C">
        <w:rPr>
          <w:rFonts w:ascii="Calibri" w:hAnsi="Calibri" w:cs="Calibri"/>
          <w:b/>
          <w:bCs/>
          <w:color w:val="auto"/>
          <w:sz w:val="26"/>
          <w:szCs w:val="26"/>
        </w:rPr>
        <w:t xml:space="preserve"> 10 </w:t>
      </w:r>
      <w:r w:rsidR="004B762C" w:rsidRPr="00166F9A">
        <w:rPr>
          <w:rFonts w:ascii="Calibri" w:hAnsi="Calibri" w:cs="Calibri"/>
          <w:color w:val="auto"/>
          <w:sz w:val="26"/>
          <w:szCs w:val="26"/>
        </w:rPr>
        <w:t>e</w:t>
      </w:r>
      <w:r w:rsidR="004B762C" w:rsidRPr="004B762C">
        <w:rPr>
          <w:rFonts w:ascii="Calibri" w:hAnsi="Calibri" w:cs="Calibri"/>
          <w:b/>
          <w:bCs/>
          <w:color w:val="auto"/>
          <w:sz w:val="26"/>
          <w:szCs w:val="26"/>
        </w:rPr>
        <w:t xml:space="preserve"> 17 maggio</w:t>
      </w:r>
      <w:r w:rsidR="004B762C" w:rsidRPr="004B762C">
        <w:rPr>
          <w:rFonts w:ascii="Calibri" w:hAnsi="Calibri" w:cs="Calibri"/>
          <w:color w:val="auto"/>
          <w:sz w:val="26"/>
          <w:szCs w:val="26"/>
        </w:rPr>
        <w:t xml:space="preserve">, alle </w:t>
      </w:r>
      <w:r w:rsidR="00B30E4A" w:rsidRPr="00B30E4A">
        <w:rPr>
          <w:rFonts w:ascii="Calibri" w:hAnsi="Calibri" w:cs="Calibri"/>
          <w:b/>
          <w:bCs/>
          <w:color w:val="auto"/>
          <w:sz w:val="26"/>
          <w:szCs w:val="26"/>
        </w:rPr>
        <w:t xml:space="preserve">ore </w:t>
      </w:r>
      <w:r w:rsidR="004B762C" w:rsidRPr="004B762C">
        <w:rPr>
          <w:rFonts w:ascii="Calibri" w:hAnsi="Calibri" w:cs="Calibri"/>
          <w:b/>
          <w:bCs/>
          <w:color w:val="auto"/>
          <w:sz w:val="26"/>
          <w:szCs w:val="26"/>
        </w:rPr>
        <w:t xml:space="preserve">20.30 </w:t>
      </w:r>
      <w:r w:rsidR="00B30E4A">
        <w:rPr>
          <w:rFonts w:ascii="Calibri" w:hAnsi="Calibri" w:cs="Calibri"/>
          <w:b/>
          <w:bCs/>
          <w:color w:val="auto"/>
          <w:sz w:val="26"/>
          <w:szCs w:val="26"/>
        </w:rPr>
        <w:t xml:space="preserve">nell’aula magna del </w:t>
      </w:r>
      <w:proofErr w:type="spellStart"/>
      <w:r w:rsidR="004B762C" w:rsidRPr="004B762C">
        <w:rPr>
          <w:rFonts w:ascii="Calibri" w:hAnsi="Calibri" w:cs="Calibri"/>
          <w:b/>
          <w:bCs/>
          <w:color w:val="auto"/>
          <w:sz w:val="26"/>
          <w:szCs w:val="26"/>
        </w:rPr>
        <w:t>Vigilianum</w:t>
      </w:r>
      <w:proofErr w:type="spellEnd"/>
      <w:r w:rsidR="00B30E4A" w:rsidRPr="00B30E4A">
        <w:rPr>
          <w:rFonts w:ascii="Calibri" w:hAnsi="Calibri" w:cs="Calibri"/>
          <w:color w:val="auto"/>
          <w:sz w:val="26"/>
          <w:szCs w:val="26"/>
        </w:rPr>
        <w:t xml:space="preserve"> (</w:t>
      </w:r>
      <w:r w:rsidR="004B762C" w:rsidRPr="004B762C">
        <w:rPr>
          <w:rFonts w:ascii="Calibri" w:hAnsi="Calibri" w:cs="Calibri"/>
          <w:color w:val="auto"/>
          <w:sz w:val="26"/>
          <w:szCs w:val="26"/>
        </w:rPr>
        <w:t>Trento</w:t>
      </w:r>
      <w:r w:rsidR="00B30E4A">
        <w:rPr>
          <w:rFonts w:ascii="Calibri" w:hAnsi="Calibri" w:cs="Calibri"/>
          <w:color w:val="auto"/>
          <w:sz w:val="26"/>
          <w:szCs w:val="26"/>
        </w:rPr>
        <w:t xml:space="preserve">, </w:t>
      </w:r>
      <w:r w:rsidR="004B762C" w:rsidRPr="004B762C">
        <w:rPr>
          <w:rFonts w:ascii="Calibri" w:hAnsi="Calibri" w:cs="Calibri"/>
          <w:color w:val="auto"/>
          <w:sz w:val="26"/>
          <w:szCs w:val="26"/>
        </w:rPr>
        <w:t>via Endrici 14</w:t>
      </w:r>
      <w:r w:rsidR="00B30E4A">
        <w:rPr>
          <w:rFonts w:ascii="Calibri" w:hAnsi="Calibri" w:cs="Calibri"/>
          <w:color w:val="auto"/>
          <w:sz w:val="26"/>
          <w:szCs w:val="26"/>
        </w:rPr>
        <w:t>, c</w:t>
      </w:r>
      <w:r w:rsidR="00B30E4A" w:rsidRPr="004B762C">
        <w:rPr>
          <w:rFonts w:ascii="Calibri" w:hAnsi="Calibri" w:cs="Calibri"/>
          <w:color w:val="auto"/>
          <w:sz w:val="26"/>
          <w:szCs w:val="26"/>
        </w:rPr>
        <w:t>on possibilità di parcheggio</w:t>
      </w:r>
      <w:r w:rsidR="00B30E4A">
        <w:rPr>
          <w:rFonts w:ascii="Calibri" w:hAnsi="Calibri" w:cs="Calibri"/>
          <w:color w:val="auto"/>
          <w:sz w:val="26"/>
          <w:szCs w:val="26"/>
        </w:rPr>
        <w:t>)</w:t>
      </w:r>
      <w:r w:rsidR="004B762C" w:rsidRPr="004B762C">
        <w:rPr>
          <w:rFonts w:ascii="Calibri" w:hAnsi="Calibri" w:cs="Calibri"/>
          <w:color w:val="auto"/>
          <w:sz w:val="26"/>
          <w:szCs w:val="26"/>
        </w:rPr>
        <w:t xml:space="preserve">. L’ingresso è libero fino ad esaurimento posti. </w:t>
      </w:r>
    </w:p>
    <w:sectPr w:rsidR="002B7C24" w:rsidRPr="002C29E7" w:rsidSect="004C724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835" w:right="1416" w:bottom="226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62485" w14:textId="77777777" w:rsidR="000D62D1" w:rsidRDefault="000D62D1" w:rsidP="00A66B18">
      <w:pPr>
        <w:spacing w:before="0" w:after="0"/>
      </w:pPr>
      <w:r>
        <w:separator/>
      </w:r>
    </w:p>
  </w:endnote>
  <w:endnote w:type="continuationSeparator" w:id="0">
    <w:p w14:paraId="1C4C9833" w14:textId="77777777" w:rsidR="000D62D1" w:rsidRDefault="000D62D1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DC25D" w14:textId="77777777" w:rsidR="00B558AF" w:rsidRDefault="00B558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CBCC" w14:textId="57CD9FFE" w:rsidR="00AC3C2C" w:rsidRPr="00132938" w:rsidRDefault="00AC3C2C">
    <w:pPr>
      <w:pStyle w:val="Pidipagina"/>
      <w:rPr>
        <w:rFonts w:ascii="Times New Roman" w:hAnsi="Times New Roman" w:cs="Times New Roman"/>
      </w:rPr>
    </w:pPr>
    <w:r w:rsidRPr="00132938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0" locked="1" layoutInCell="1" allowOverlap="1" wp14:anchorId="067FBDC0" wp14:editId="1DC0C611">
          <wp:simplePos x="0" y="0"/>
          <wp:positionH relativeFrom="page">
            <wp:posOffset>0</wp:posOffset>
          </wp:positionH>
          <wp:positionV relativeFrom="page">
            <wp:posOffset>9610090</wp:posOffset>
          </wp:positionV>
          <wp:extent cx="7557770" cy="1078230"/>
          <wp:effectExtent l="0" t="0" r="5080" b="7620"/>
          <wp:wrapSquare wrapText="bothSides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FA4B" w14:textId="77777777" w:rsidR="00B558AF" w:rsidRDefault="00B558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FFC1A" w14:textId="77777777" w:rsidR="000D62D1" w:rsidRDefault="000D62D1" w:rsidP="00A66B18">
      <w:pPr>
        <w:spacing w:before="0" w:after="0"/>
      </w:pPr>
      <w:r>
        <w:separator/>
      </w:r>
    </w:p>
  </w:footnote>
  <w:footnote w:type="continuationSeparator" w:id="0">
    <w:p w14:paraId="3485A5FA" w14:textId="77777777" w:rsidR="000D62D1" w:rsidRDefault="000D62D1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E6D4E" w14:textId="77777777" w:rsidR="00B558AF" w:rsidRDefault="00B558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B4BE7" w14:textId="2EF7B430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1" layoutInCell="1" allowOverlap="1" wp14:anchorId="136AD2D8" wp14:editId="15B3D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F5AC7" w14:textId="77777777" w:rsidR="00B558AF" w:rsidRDefault="00B558A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00C33"/>
    <w:rsid w:val="00010876"/>
    <w:rsid w:val="00060C43"/>
    <w:rsid w:val="000721A0"/>
    <w:rsid w:val="00077815"/>
    <w:rsid w:val="00083BAA"/>
    <w:rsid w:val="000929B4"/>
    <w:rsid w:val="00096C9B"/>
    <w:rsid w:val="00097F2D"/>
    <w:rsid w:val="000B52DD"/>
    <w:rsid w:val="000C1DA4"/>
    <w:rsid w:val="000C6C81"/>
    <w:rsid w:val="000D62D1"/>
    <w:rsid w:val="000F6F86"/>
    <w:rsid w:val="0010680C"/>
    <w:rsid w:val="00111118"/>
    <w:rsid w:val="001159E8"/>
    <w:rsid w:val="00132938"/>
    <w:rsid w:val="0013796D"/>
    <w:rsid w:val="00150E3B"/>
    <w:rsid w:val="00152B0B"/>
    <w:rsid w:val="00166F9A"/>
    <w:rsid w:val="001766D6"/>
    <w:rsid w:val="00183447"/>
    <w:rsid w:val="00187041"/>
    <w:rsid w:val="0019090F"/>
    <w:rsid w:val="00192419"/>
    <w:rsid w:val="00196B2E"/>
    <w:rsid w:val="001B36FA"/>
    <w:rsid w:val="001C270D"/>
    <w:rsid w:val="001C419F"/>
    <w:rsid w:val="001D0B5A"/>
    <w:rsid w:val="001D5E69"/>
    <w:rsid w:val="001E1909"/>
    <w:rsid w:val="001E2320"/>
    <w:rsid w:val="001E629A"/>
    <w:rsid w:val="001F2E84"/>
    <w:rsid w:val="0020700A"/>
    <w:rsid w:val="00213115"/>
    <w:rsid w:val="00214E28"/>
    <w:rsid w:val="0021606A"/>
    <w:rsid w:val="00224AB5"/>
    <w:rsid w:val="00230D8D"/>
    <w:rsid w:val="0023180E"/>
    <w:rsid w:val="00232E59"/>
    <w:rsid w:val="002A190C"/>
    <w:rsid w:val="002A7AB2"/>
    <w:rsid w:val="002B7C24"/>
    <w:rsid w:val="002C29E7"/>
    <w:rsid w:val="002D2737"/>
    <w:rsid w:val="002D2CD7"/>
    <w:rsid w:val="002E7497"/>
    <w:rsid w:val="002F0D3B"/>
    <w:rsid w:val="00306F84"/>
    <w:rsid w:val="00317F29"/>
    <w:rsid w:val="00331FD9"/>
    <w:rsid w:val="00333C4C"/>
    <w:rsid w:val="00345669"/>
    <w:rsid w:val="00352B81"/>
    <w:rsid w:val="00362F48"/>
    <w:rsid w:val="003873AF"/>
    <w:rsid w:val="0038773A"/>
    <w:rsid w:val="003928E6"/>
    <w:rsid w:val="00394757"/>
    <w:rsid w:val="003A0150"/>
    <w:rsid w:val="003B1B3F"/>
    <w:rsid w:val="003C057E"/>
    <w:rsid w:val="003C2ABB"/>
    <w:rsid w:val="003D2629"/>
    <w:rsid w:val="003E24DF"/>
    <w:rsid w:val="003E575F"/>
    <w:rsid w:val="003E6016"/>
    <w:rsid w:val="003F4ECC"/>
    <w:rsid w:val="00401FB4"/>
    <w:rsid w:val="00404A56"/>
    <w:rsid w:val="00411B7F"/>
    <w:rsid w:val="0041428F"/>
    <w:rsid w:val="00420022"/>
    <w:rsid w:val="00426453"/>
    <w:rsid w:val="00442ED7"/>
    <w:rsid w:val="004727CE"/>
    <w:rsid w:val="00496DA1"/>
    <w:rsid w:val="004A2B0D"/>
    <w:rsid w:val="004B762C"/>
    <w:rsid w:val="004C1984"/>
    <w:rsid w:val="004C7247"/>
    <w:rsid w:val="004D4946"/>
    <w:rsid w:val="004D4C82"/>
    <w:rsid w:val="004D4CFE"/>
    <w:rsid w:val="00504251"/>
    <w:rsid w:val="005108DA"/>
    <w:rsid w:val="00513DAE"/>
    <w:rsid w:val="0051404A"/>
    <w:rsid w:val="0052246C"/>
    <w:rsid w:val="00534224"/>
    <w:rsid w:val="00543614"/>
    <w:rsid w:val="00552D4B"/>
    <w:rsid w:val="0055323B"/>
    <w:rsid w:val="00581590"/>
    <w:rsid w:val="005818F1"/>
    <w:rsid w:val="0059493E"/>
    <w:rsid w:val="005A629A"/>
    <w:rsid w:val="005C2210"/>
    <w:rsid w:val="005C3D02"/>
    <w:rsid w:val="005D37FF"/>
    <w:rsid w:val="006004AC"/>
    <w:rsid w:val="00611388"/>
    <w:rsid w:val="00615018"/>
    <w:rsid w:val="00617A14"/>
    <w:rsid w:val="0062123A"/>
    <w:rsid w:val="00644033"/>
    <w:rsid w:val="00646E75"/>
    <w:rsid w:val="00683730"/>
    <w:rsid w:val="006854B3"/>
    <w:rsid w:val="006857B7"/>
    <w:rsid w:val="00690C4D"/>
    <w:rsid w:val="006A5335"/>
    <w:rsid w:val="006C10D2"/>
    <w:rsid w:val="006C2741"/>
    <w:rsid w:val="006D1D88"/>
    <w:rsid w:val="006F6F10"/>
    <w:rsid w:val="007056D5"/>
    <w:rsid w:val="00721D24"/>
    <w:rsid w:val="00732E94"/>
    <w:rsid w:val="007425AF"/>
    <w:rsid w:val="00746451"/>
    <w:rsid w:val="00774B88"/>
    <w:rsid w:val="00782CB3"/>
    <w:rsid w:val="00783E79"/>
    <w:rsid w:val="00792305"/>
    <w:rsid w:val="00795B0F"/>
    <w:rsid w:val="00796B30"/>
    <w:rsid w:val="007A14BC"/>
    <w:rsid w:val="007B21F5"/>
    <w:rsid w:val="007B5AE8"/>
    <w:rsid w:val="007C0134"/>
    <w:rsid w:val="007E08B6"/>
    <w:rsid w:val="007F0C4E"/>
    <w:rsid w:val="007F5192"/>
    <w:rsid w:val="00804F12"/>
    <w:rsid w:val="0080752F"/>
    <w:rsid w:val="0081317A"/>
    <w:rsid w:val="0083621A"/>
    <w:rsid w:val="00840EE4"/>
    <w:rsid w:val="0084624F"/>
    <w:rsid w:val="00850D66"/>
    <w:rsid w:val="008522A1"/>
    <w:rsid w:val="00856B69"/>
    <w:rsid w:val="008922A5"/>
    <w:rsid w:val="0089796B"/>
    <w:rsid w:val="008C5AD4"/>
    <w:rsid w:val="00912322"/>
    <w:rsid w:val="00913575"/>
    <w:rsid w:val="009152E4"/>
    <w:rsid w:val="00916F1D"/>
    <w:rsid w:val="00933111"/>
    <w:rsid w:val="009459F1"/>
    <w:rsid w:val="00971F62"/>
    <w:rsid w:val="00983802"/>
    <w:rsid w:val="009B25BF"/>
    <w:rsid w:val="009B7CB2"/>
    <w:rsid w:val="009C0046"/>
    <w:rsid w:val="009F6646"/>
    <w:rsid w:val="00A03D88"/>
    <w:rsid w:val="00A104C6"/>
    <w:rsid w:val="00A157F0"/>
    <w:rsid w:val="00A16E42"/>
    <w:rsid w:val="00A22E66"/>
    <w:rsid w:val="00A230D7"/>
    <w:rsid w:val="00A2401D"/>
    <w:rsid w:val="00A26FE7"/>
    <w:rsid w:val="00A66B18"/>
    <w:rsid w:val="00A6783B"/>
    <w:rsid w:val="00A96CF8"/>
    <w:rsid w:val="00AA089B"/>
    <w:rsid w:val="00AA43EE"/>
    <w:rsid w:val="00AA67DC"/>
    <w:rsid w:val="00AC3C2C"/>
    <w:rsid w:val="00AD0409"/>
    <w:rsid w:val="00AD1294"/>
    <w:rsid w:val="00AD1C30"/>
    <w:rsid w:val="00AD3AE4"/>
    <w:rsid w:val="00AD402D"/>
    <w:rsid w:val="00AE1388"/>
    <w:rsid w:val="00AE4E03"/>
    <w:rsid w:val="00AF3982"/>
    <w:rsid w:val="00B00F0C"/>
    <w:rsid w:val="00B03F7D"/>
    <w:rsid w:val="00B1783C"/>
    <w:rsid w:val="00B21A6D"/>
    <w:rsid w:val="00B224A6"/>
    <w:rsid w:val="00B26AF9"/>
    <w:rsid w:val="00B30E4A"/>
    <w:rsid w:val="00B43B2F"/>
    <w:rsid w:val="00B50294"/>
    <w:rsid w:val="00B558AF"/>
    <w:rsid w:val="00B57B36"/>
    <w:rsid w:val="00B57D6E"/>
    <w:rsid w:val="00B613AD"/>
    <w:rsid w:val="00B86AC1"/>
    <w:rsid w:val="00BA0104"/>
    <w:rsid w:val="00BB2F05"/>
    <w:rsid w:val="00BB3304"/>
    <w:rsid w:val="00BC2073"/>
    <w:rsid w:val="00BD123D"/>
    <w:rsid w:val="00BE0CD4"/>
    <w:rsid w:val="00BF59C5"/>
    <w:rsid w:val="00BF5B09"/>
    <w:rsid w:val="00C37541"/>
    <w:rsid w:val="00C52FDE"/>
    <w:rsid w:val="00C551D5"/>
    <w:rsid w:val="00C60124"/>
    <w:rsid w:val="00C65CF6"/>
    <w:rsid w:val="00C701F7"/>
    <w:rsid w:val="00C70786"/>
    <w:rsid w:val="00C76629"/>
    <w:rsid w:val="00C76A6D"/>
    <w:rsid w:val="00C77E81"/>
    <w:rsid w:val="00C8559E"/>
    <w:rsid w:val="00C87E42"/>
    <w:rsid w:val="00C95DD6"/>
    <w:rsid w:val="00CB11E4"/>
    <w:rsid w:val="00CC695C"/>
    <w:rsid w:val="00CD3E7B"/>
    <w:rsid w:val="00CD7CEE"/>
    <w:rsid w:val="00CF0F16"/>
    <w:rsid w:val="00D10958"/>
    <w:rsid w:val="00D13835"/>
    <w:rsid w:val="00D171A4"/>
    <w:rsid w:val="00D31AA4"/>
    <w:rsid w:val="00D66593"/>
    <w:rsid w:val="00D71D66"/>
    <w:rsid w:val="00D83D61"/>
    <w:rsid w:val="00DA4FB3"/>
    <w:rsid w:val="00DE17BF"/>
    <w:rsid w:val="00DE6DA2"/>
    <w:rsid w:val="00DF2D30"/>
    <w:rsid w:val="00DF71B4"/>
    <w:rsid w:val="00E026C4"/>
    <w:rsid w:val="00E06D7E"/>
    <w:rsid w:val="00E12CA4"/>
    <w:rsid w:val="00E177D9"/>
    <w:rsid w:val="00E30E02"/>
    <w:rsid w:val="00E46A1E"/>
    <w:rsid w:val="00E4786A"/>
    <w:rsid w:val="00E55D74"/>
    <w:rsid w:val="00E6540C"/>
    <w:rsid w:val="00E7103C"/>
    <w:rsid w:val="00E77886"/>
    <w:rsid w:val="00E81E2A"/>
    <w:rsid w:val="00E95F3F"/>
    <w:rsid w:val="00EA52E2"/>
    <w:rsid w:val="00EB1FA4"/>
    <w:rsid w:val="00EB6C25"/>
    <w:rsid w:val="00ED27FB"/>
    <w:rsid w:val="00EE0952"/>
    <w:rsid w:val="00EE590F"/>
    <w:rsid w:val="00F049F8"/>
    <w:rsid w:val="00F05D96"/>
    <w:rsid w:val="00F06549"/>
    <w:rsid w:val="00F22384"/>
    <w:rsid w:val="00F229D7"/>
    <w:rsid w:val="00F43CCD"/>
    <w:rsid w:val="00F46801"/>
    <w:rsid w:val="00FE0A45"/>
    <w:rsid w:val="00FE0F43"/>
    <w:rsid w:val="00FE288F"/>
    <w:rsid w:val="00FE3E67"/>
    <w:rsid w:val="00FE5958"/>
    <w:rsid w:val="00FE61CE"/>
    <w:rsid w:val="00FF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F4A6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Grigliatabella">
    <w:name w:val="Table Grid"/>
    <w:basedOn w:val="Tabellanormale"/>
    <w:uiPriority w:val="59"/>
    <w:rsid w:val="000B52D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C2741"/>
    <w:pPr>
      <w:spacing w:before="0" w:after="0"/>
      <w:ind w:left="0" w:right="0"/>
    </w:pPr>
    <w:rPr>
      <w:rFonts w:ascii="Calibri" w:hAnsi="Calibri"/>
      <w:color w:val="auto"/>
      <w:kern w:val="0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C2741"/>
    <w:rPr>
      <w:rFonts w:ascii="Calibri" w:eastAsiaTheme="minorHAnsi" w:hAnsi="Calibri"/>
      <w:sz w:val="22"/>
      <w:szCs w:val="21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2D2CD7"/>
    <w:rPr>
      <w:color w:val="F49100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D2C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F14E3D-276C-45F5-99CE-FF0579F38B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0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2023-04-28T11:53:00Z</dcterms:created>
  <dcterms:modified xsi:type="dcterms:W3CDTF">2023-05-02T08:30:00Z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