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382E" w14:textId="6337F4FF" w:rsidR="00617A14" w:rsidRDefault="006857B7" w:rsidP="00AA43EE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5E570F">
        <w:rPr>
          <w:rFonts w:ascii="Calibri" w:hAnsi="Calibri" w:cs="Calibri"/>
          <w:color w:val="auto"/>
          <w:sz w:val="20"/>
        </w:rPr>
        <w:t>1</w:t>
      </w:r>
      <w:r w:rsidR="00FC5009">
        <w:rPr>
          <w:rFonts w:ascii="Calibri" w:hAnsi="Calibri" w:cs="Calibri"/>
          <w:color w:val="auto"/>
          <w:sz w:val="20"/>
        </w:rPr>
        <w:t>3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5E570F">
        <w:rPr>
          <w:rFonts w:ascii="Calibri" w:hAnsi="Calibri" w:cs="Calibri"/>
          <w:color w:val="auto"/>
          <w:sz w:val="20"/>
        </w:rPr>
        <w:t xml:space="preserve">luglio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BE0CD4">
        <w:rPr>
          <w:rFonts w:ascii="Calibri" w:hAnsi="Calibri" w:cs="Calibri"/>
          <w:color w:val="auto"/>
          <w:sz w:val="20"/>
        </w:rPr>
        <w:t>2</w:t>
      </w:r>
    </w:p>
    <w:p w14:paraId="1012EAFC" w14:textId="5B180E41" w:rsidR="005E570F" w:rsidRPr="00DE4420" w:rsidRDefault="003C6465" w:rsidP="00223D5D">
      <w:pPr>
        <w:tabs>
          <w:tab w:val="left" w:pos="8222"/>
        </w:tabs>
        <w:spacing w:line="276" w:lineRule="auto"/>
        <w:ind w:left="0" w:right="-1"/>
        <w:jc w:val="center"/>
        <w:rPr>
          <w:rFonts w:ascii="Calibri" w:hAnsi="Calibri" w:cs="Calibri"/>
          <w:b/>
          <w:bCs/>
          <w:color w:val="002060"/>
          <w:sz w:val="35"/>
          <w:szCs w:val="35"/>
        </w:rPr>
      </w:pPr>
      <w:r w:rsidRPr="00DE4420">
        <w:rPr>
          <w:rFonts w:ascii="Calibri" w:hAnsi="Calibri" w:cs="Calibri"/>
          <w:b/>
          <w:bCs/>
          <w:color w:val="002060"/>
          <w:sz w:val="35"/>
          <w:szCs w:val="35"/>
        </w:rPr>
        <w:t xml:space="preserve">Domenica 17 </w:t>
      </w:r>
      <w:r w:rsidR="00223D5D" w:rsidRPr="00DE4420">
        <w:rPr>
          <w:rFonts w:ascii="Calibri" w:hAnsi="Calibri" w:cs="Calibri"/>
          <w:b/>
          <w:bCs/>
          <w:color w:val="002060"/>
          <w:sz w:val="35"/>
          <w:szCs w:val="35"/>
        </w:rPr>
        <w:t xml:space="preserve">luglio </w:t>
      </w:r>
      <w:r w:rsidR="005E570F" w:rsidRPr="00DE4420">
        <w:rPr>
          <w:rFonts w:ascii="Calibri" w:hAnsi="Calibri" w:cs="Calibri"/>
          <w:b/>
          <w:bCs/>
          <w:color w:val="002060"/>
          <w:sz w:val="35"/>
          <w:szCs w:val="35"/>
        </w:rPr>
        <w:t>Messa da S. M</w:t>
      </w:r>
      <w:r w:rsidR="00DE4420" w:rsidRPr="00DE4420">
        <w:rPr>
          <w:rFonts w:ascii="Calibri" w:hAnsi="Calibri" w:cs="Calibri"/>
          <w:b/>
          <w:bCs/>
          <w:color w:val="002060"/>
          <w:sz w:val="35"/>
          <w:szCs w:val="35"/>
        </w:rPr>
        <w:t xml:space="preserve">aria </w:t>
      </w:r>
      <w:r w:rsidR="005E570F" w:rsidRPr="00DE4420">
        <w:rPr>
          <w:rFonts w:ascii="Calibri" w:hAnsi="Calibri" w:cs="Calibri"/>
          <w:b/>
          <w:bCs/>
          <w:color w:val="002060"/>
          <w:sz w:val="35"/>
          <w:szCs w:val="35"/>
        </w:rPr>
        <w:t xml:space="preserve">Maggiore </w:t>
      </w:r>
      <w:r w:rsidRPr="00DE4420">
        <w:rPr>
          <w:rFonts w:ascii="Calibri" w:hAnsi="Calibri" w:cs="Calibri"/>
          <w:b/>
          <w:bCs/>
          <w:color w:val="002060"/>
          <w:sz w:val="35"/>
          <w:szCs w:val="35"/>
        </w:rPr>
        <w:t>in diretta su Rai 1</w:t>
      </w:r>
      <w:r w:rsidR="00223D5D" w:rsidRPr="00DE4420">
        <w:rPr>
          <w:rFonts w:ascii="Calibri" w:hAnsi="Calibri" w:cs="Calibri"/>
          <w:b/>
          <w:bCs/>
          <w:color w:val="002060"/>
          <w:sz w:val="35"/>
          <w:szCs w:val="35"/>
        </w:rPr>
        <w:t xml:space="preserve"> (ore 11) con </w:t>
      </w:r>
      <w:r w:rsidRPr="00DE4420">
        <w:rPr>
          <w:rFonts w:ascii="Calibri" w:hAnsi="Calibri" w:cs="Calibri"/>
          <w:b/>
          <w:bCs/>
          <w:color w:val="002060"/>
          <w:sz w:val="35"/>
          <w:szCs w:val="35"/>
        </w:rPr>
        <w:t>cardinale Zuppi, presidente Cei</w:t>
      </w:r>
    </w:p>
    <w:p w14:paraId="4A0D1BAB" w14:textId="77777777" w:rsidR="003B71E4" w:rsidRDefault="003B71E4" w:rsidP="005E570F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38BA24E0" w14:textId="66889E15" w:rsidR="00156861" w:rsidRPr="005E570F" w:rsidRDefault="00156861" w:rsidP="005E570F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E570F">
        <w:rPr>
          <w:rFonts w:ascii="Calibri" w:hAnsi="Calibri" w:cs="Calibri"/>
          <w:color w:val="auto"/>
          <w:sz w:val="26"/>
          <w:szCs w:val="26"/>
        </w:rPr>
        <w:t>Sarà la basilica di Santa Maria Maggiore a Trento ad ospitare domenica prossima, 17 luglio, la tradizionale s. Messa in diretta su Rai 1, alle ore 11. In chiesa vi saranno anche i circa duecento partecipanti al Corso di Alta Formazione in consulenza familiare promosso dalla Conferenza Episcopale Italiana</w:t>
      </w:r>
      <w:r w:rsidR="00E3062D">
        <w:rPr>
          <w:rFonts w:ascii="Calibri" w:hAnsi="Calibri" w:cs="Calibri"/>
          <w:color w:val="auto"/>
          <w:sz w:val="26"/>
          <w:szCs w:val="26"/>
        </w:rPr>
        <w:t xml:space="preserve"> (Cei)</w:t>
      </w:r>
      <w:r w:rsidRPr="005E570F">
        <w:rPr>
          <w:rFonts w:ascii="Calibri" w:hAnsi="Calibri" w:cs="Calibri"/>
          <w:color w:val="auto"/>
          <w:sz w:val="26"/>
          <w:szCs w:val="26"/>
        </w:rPr>
        <w:t xml:space="preserve"> a Marilleva 1400, in val di Sole. A </w:t>
      </w:r>
      <w:r w:rsidR="00AB1521">
        <w:rPr>
          <w:rFonts w:ascii="Calibri" w:hAnsi="Calibri" w:cs="Calibri"/>
          <w:color w:val="auto"/>
          <w:sz w:val="26"/>
          <w:szCs w:val="26"/>
        </w:rPr>
        <w:t xml:space="preserve">guidare </w:t>
      </w:r>
      <w:r w:rsidRPr="005E570F">
        <w:rPr>
          <w:rFonts w:ascii="Calibri" w:hAnsi="Calibri" w:cs="Calibri"/>
          <w:color w:val="auto"/>
          <w:sz w:val="26"/>
          <w:szCs w:val="26"/>
        </w:rPr>
        <w:t xml:space="preserve">l’Eucarestia sarà, non a caso, il presidente della Cei, cardinale Matteo Zuppi, accanto all’arcivescovo di Trento Lauro Tisi e all’arcivescovo emerito Luigi Bressan. Animerà la s. Messa il coro polifonico della parrocchia </w:t>
      </w:r>
      <w:r w:rsidR="00C62EF2">
        <w:rPr>
          <w:rFonts w:ascii="Calibri" w:hAnsi="Calibri" w:cs="Calibri"/>
          <w:color w:val="auto"/>
          <w:sz w:val="26"/>
          <w:szCs w:val="26"/>
        </w:rPr>
        <w:t xml:space="preserve">cittadina </w:t>
      </w:r>
      <w:r w:rsidRPr="005E570F">
        <w:rPr>
          <w:rFonts w:ascii="Calibri" w:hAnsi="Calibri" w:cs="Calibri"/>
          <w:color w:val="auto"/>
          <w:sz w:val="26"/>
          <w:szCs w:val="26"/>
        </w:rPr>
        <w:t xml:space="preserve">di Sant’Antonio. </w:t>
      </w:r>
    </w:p>
    <w:p w14:paraId="5825838F" w14:textId="4F48A988" w:rsidR="00156861" w:rsidRPr="005E570F" w:rsidRDefault="00156861" w:rsidP="005E570F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5E570F">
        <w:rPr>
          <w:rFonts w:ascii="Calibri" w:hAnsi="Calibri" w:cs="Calibri"/>
          <w:color w:val="auto"/>
          <w:sz w:val="26"/>
          <w:szCs w:val="26"/>
        </w:rPr>
        <w:t>La regia televisiva della s. Messa, ripresa dalla troupe esterna Rai di Milano, sarà di padre Gianni Epifani, mentre il commento liturgico è affidato a Simon</w:t>
      </w:r>
      <w:r w:rsidR="006E4849">
        <w:rPr>
          <w:rFonts w:ascii="Calibri" w:hAnsi="Calibri" w:cs="Calibri"/>
          <w:color w:val="auto"/>
          <w:sz w:val="26"/>
          <w:szCs w:val="26"/>
        </w:rPr>
        <w:t>a</w:t>
      </w:r>
      <w:r w:rsidRPr="005E570F">
        <w:rPr>
          <w:rFonts w:ascii="Calibri" w:hAnsi="Calibri" w:cs="Calibri"/>
          <w:color w:val="auto"/>
          <w:sz w:val="26"/>
          <w:szCs w:val="26"/>
        </w:rPr>
        <w:t xml:space="preserve"> De Santis. La dirett</w:t>
      </w:r>
      <w:r w:rsidR="002A6593">
        <w:rPr>
          <w:rFonts w:ascii="Calibri" w:hAnsi="Calibri" w:cs="Calibri"/>
          <w:color w:val="auto"/>
          <w:sz w:val="26"/>
          <w:szCs w:val="26"/>
        </w:rPr>
        <w:t>a d</w:t>
      </w:r>
      <w:r w:rsidRPr="005E570F">
        <w:rPr>
          <w:rFonts w:ascii="Calibri" w:hAnsi="Calibri" w:cs="Calibri"/>
          <w:color w:val="auto"/>
          <w:sz w:val="26"/>
          <w:szCs w:val="26"/>
        </w:rPr>
        <w:t>a</w:t>
      </w:r>
      <w:r w:rsidR="002A6593" w:rsidRPr="002A6593">
        <w:rPr>
          <w:rFonts w:ascii="Calibri" w:hAnsi="Calibri" w:cs="Calibri"/>
          <w:color w:val="auto"/>
          <w:sz w:val="26"/>
          <w:szCs w:val="26"/>
        </w:rPr>
        <w:t>lla chiesa mariana rinascimentale, nella quale si tennero parte dei lavori del Concilio di Trento (1545-1563)</w:t>
      </w:r>
      <w:r w:rsidR="009B6044">
        <w:rPr>
          <w:rFonts w:ascii="Calibri" w:hAnsi="Calibri" w:cs="Calibri"/>
          <w:color w:val="auto"/>
          <w:sz w:val="26"/>
          <w:szCs w:val="26"/>
        </w:rPr>
        <w:t>,</w:t>
      </w:r>
      <w:r w:rsidR="008342DE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5E570F">
        <w:rPr>
          <w:rFonts w:ascii="Calibri" w:hAnsi="Calibri" w:cs="Calibri"/>
          <w:color w:val="auto"/>
          <w:sz w:val="26"/>
          <w:szCs w:val="26"/>
        </w:rPr>
        <w:t xml:space="preserve">sarà corredata da immagini realizzate in città, in Cattedrale, al Museo Diocesano e al Castello del Buonconsiglio.  </w:t>
      </w:r>
    </w:p>
    <w:p w14:paraId="7740749E" w14:textId="6D005215" w:rsidR="00B613AD" w:rsidRDefault="00156861" w:rsidP="00463915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8"/>
          <w:szCs w:val="28"/>
        </w:rPr>
      </w:pPr>
      <w:r w:rsidRPr="005E570F">
        <w:rPr>
          <w:rFonts w:ascii="Calibri" w:hAnsi="Calibri" w:cs="Calibri"/>
          <w:color w:val="auto"/>
          <w:sz w:val="26"/>
          <w:szCs w:val="26"/>
        </w:rPr>
        <w:t xml:space="preserve">Il seminario formativo </w:t>
      </w:r>
      <w:proofErr w:type="spellStart"/>
      <w:r w:rsidRPr="005E570F">
        <w:rPr>
          <w:rFonts w:ascii="Calibri" w:hAnsi="Calibri" w:cs="Calibri"/>
          <w:color w:val="auto"/>
          <w:sz w:val="26"/>
          <w:szCs w:val="26"/>
        </w:rPr>
        <w:t>solandro</w:t>
      </w:r>
      <w:proofErr w:type="spellEnd"/>
      <w:r w:rsidRPr="005E570F">
        <w:rPr>
          <w:rFonts w:ascii="Calibri" w:hAnsi="Calibri" w:cs="Calibri"/>
          <w:color w:val="auto"/>
          <w:sz w:val="26"/>
          <w:szCs w:val="26"/>
        </w:rPr>
        <w:t xml:space="preserve">, con iscritti provenienti da tutta Italia, ha preso </w:t>
      </w:r>
      <w:r w:rsidR="0024027C">
        <w:rPr>
          <w:rFonts w:ascii="Calibri" w:hAnsi="Calibri" w:cs="Calibri"/>
          <w:color w:val="auto"/>
          <w:sz w:val="26"/>
          <w:szCs w:val="26"/>
        </w:rPr>
        <w:t xml:space="preserve">avvio </w:t>
      </w:r>
      <w:r w:rsidRPr="005E570F">
        <w:rPr>
          <w:rFonts w:ascii="Calibri" w:hAnsi="Calibri" w:cs="Calibri"/>
          <w:color w:val="auto"/>
          <w:sz w:val="26"/>
          <w:szCs w:val="26"/>
        </w:rPr>
        <w:t xml:space="preserve">lo scorso 10 luglio e proseguirà fino al 24 luglio. Il Corso vede impegnati </w:t>
      </w:r>
      <w:r w:rsidR="005749FB">
        <w:rPr>
          <w:rFonts w:ascii="Calibri" w:hAnsi="Calibri" w:cs="Calibri"/>
          <w:color w:val="auto"/>
          <w:sz w:val="26"/>
          <w:szCs w:val="26"/>
        </w:rPr>
        <w:t xml:space="preserve">genitori e </w:t>
      </w:r>
      <w:r w:rsidRPr="005E570F">
        <w:rPr>
          <w:rFonts w:ascii="Calibri" w:hAnsi="Calibri" w:cs="Calibri"/>
          <w:color w:val="auto"/>
          <w:sz w:val="26"/>
          <w:szCs w:val="26"/>
        </w:rPr>
        <w:t>figli, sacerdoti, religiosi e religiose da tante diocesi, come anche da Associazioni e movimenti. L’organizzazione è dell'Ufficio Famiglia della CEI con la Confederazione dei consultori di ispirazione cristiana, l'Ecclesia Mater e docenti provenienti da diversi Istituti e Università.</w:t>
      </w:r>
    </w:p>
    <w:sectPr w:rsidR="00B613AD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0DE4" w14:textId="77777777" w:rsidR="00403406" w:rsidRDefault="00403406" w:rsidP="00A66B18">
      <w:pPr>
        <w:spacing w:before="0" w:after="0"/>
      </w:pPr>
      <w:r>
        <w:separator/>
      </w:r>
    </w:p>
  </w:endnote>
  <w:endnote w:type="continuationSeparator" w:id="0">
    <w:p w14:paraId="322D90F7" w14:textId="77777777" w:rsidR="00403406" w:rsidRDefault="0040340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46F4" w14:textId="77777777" w:rsidR="00403406" w:rsidRDefault="00403406" w:rsidP="00A66B18">
      <w:pPr>
        <w:spacing w:before="0" w:after="0"/>
      </w:pPr>
      <w:r>
        <w:separator/>
      </w:r>
    </w:p>
  </w:footnote>
  <w:footnote w:type="continuationSeparator" w:id="0">
    <w:p w14:paraId="464235A8" w14:textId="77777777" w:rsidR="00403406" w:rsidRDefault="00403406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721A0"/>
    <w:rsid w:val="00077815"/>
    <w:rsid w:val="00083BAA"/>
    <w:rsid w:val="000929B4"/>
    <w:rsid w:val="00096C9B"/>
    <w:rsid w:val="00097F2D"/>
    <w:rsid w:val="000C1DA4"/>
    <w:rsid w:val="0010680C"/>
    <w:rsid w:val="00132938"/>
    <w:rsid w:val="0013796D"/>
    <w:rsid w:val="00150E3B"/>
    <w:rsid w:val="00152B0B"/>
    <w:rsid w:val="00156861"/>
    <w:rsid w:val="001766D6"/>
    <w:rsid w:val="00183447"/>
    <w:rsid w:val="00192419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23D5D"/>
    <w:rsid w:val="00230D8D"/>
    <w:rsid w:val="0023180E"/>
    <w:rsid w:val="0024027C"/>
    <w:rsid w:val="002A190C"/>
    <w:rsid w:val="002A6593"/>
    <w:rsid w:val="002A7AB2"/>
    <w:rsid w:val="002D2737"/>
    <w:rsid w:val="002E7497"/>
    <w:rsid w:val="002F0D3B"/>
    <w:rsid w:val="00306F84"/>
    <w:rsid w:val="003155D6"/>
    <w:rsid w:val="00333C4C"/>
    <w:rsid w:val="00352B81"/>
    <w:rsid w:val="003873AF"/>
    <w:rsid w:val="003928E6"/>
    <w:rsid w:val="00394757"/>
    <w:rsid w:val="003A0150"/>
    <w:rsid w:val="003B71E4"/>
    <w:rsid w:val="003C057E"/>
    <w:rsid w:val="003C6465"/>
    <w:rsid w:val="003D2629"/>
    <w:rsid w:val="003E24DF"/>
    <w:rsid w:val="003E575F"/>
    <w:rsid w:val="003E6016"/>
    <w:rsid w:val="003F101C"/>
    <w:rsid w:val="003F4ECC"/>
    <w:rsid w:val="00401FB4"/>
    <w:rsid w:val="00403406"/>
    <w:rsid w:val="00404A56"/>
    <w:rsid w:val="0041428F"/>
    <w:rsid w:val="00420022"/>
    <w:rsid w:val="00426453"/>
    <w:rsid w:val="00463915"/>
    <w:rsid w:val="00496DA1"/>
    <w:rsid w:val="004A2B0D"/>
    <w:rsid w:val="004C1984"/>
    <w:rsid w:val="004D4946"/>
    <w:rsid w:val="004D4C82"/>
    <w:rsid w:val="005108DA"/>
    <w:rsid w:val="00513DAE"/>
    <w:rsid w:val="0051404A"/>
    <w:rsid w:val="0052246C"/>
    <w:rsid w:val="00552D4B"/>
    <w:rsid w:val="00571281"/>
    <w:rsid w:val="005749FB"/>
    <w:rsid w:val="00581590"/>
    <w:rsid w:val="005C2210"/>
    <w:rsid w:val="005D37FF"/>
    <w:rsid w:val="005E570F"/>
    <w:rsid w:val="006004AC"/>
    <w:rsid w:val="00615018"/>
    <w:rsid w:val="00617A14"/>
    <w:rsid w:val="0062123A"/>
    <w:rsid w:val="00644033"/>
    <w:rsid w:val="00646E75"/>
    <w:rsid w:val="006857B7"/>
    <w:rsid w:val="006A5335"/>
    <w:rsid w:val="006D1D88"/>
    <w:rsid w:val="006E4849"/>
    <w:rsid w:val="006F6F10"/>
    <w:rsid w:val="00721D24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5192"/>
    <w:rsid w:val="00804F12"/>
    <w:rsid w:val="0080752F"/>
    <w:rsid w:val="0081317A"/>
    <w:rsid w:val="008342DE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B25BF"/>
    <w:rsid w:val="009B6044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B1521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71256"/>
    <w:rsid w:val="00BA0104"/>
    <w:rsid w:val="00BE0CD4"/>
    <w:rsid w:val="00BE45B6"/>
    <w:rsid w:val="00C37541"/>
    <w:rsid w:val="00C551D5"/>
    <w:rsid w:val="00C60124"/>
    <w:rsid w:val="00C62EF2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E17BF"/>
    <w:rsid w:val="00DE4420"/>
    <w:rsid w:val="00DE6DA2"/>
    <w:rsid w:val="00DF2D30"/>
    <w:rsid w:val="00E06D7E"/>
    <w:rsid w:val="00E12CA4"/>
    <w:rsid w:val="00E177D9"/>
    <w:rsid w:val="00E3062D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C5009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2022-07-12T10:10:00Z</dcterms:created>
  <dcterms:modified xsi:type="dcterms:W3CDTF">2022-07-13T08:07:00Z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