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3382E" w14:textId="0E3AE0D5" w:rsidR="00617A14" w:rsidRDefault="006857B7" w:rsidP="00AA43EE">
      <w:pPr>
        <w:tabs>
          <w:tab w:val="left" w:pos="8222"/>
        </w:tabs>
        <w:ind w:left="0" w:right="-1"/>
        <w:jc w:val="right"/>
        <w:rPr>
          <w:rFonts w:ascii="Calibri" w:hAnsi="Calibri" w:cs="Calibri"/>
          <w:color w:val="auto"/>
          <w:sz w:val="20"/>
        </w:rPr>
      </w:pPr>
      <w:r w:rsidRPr="006857B7">
        <w:rPr>
          <w:rFonts w:ascii="Calibri" w:hAnsi="Calibri" w:cs="Calibri"/>
          <w:color w:val="auto"/>
          <w:sz w:val="20"/>
        </w:rPr>
        <w:t xml:space="preserve">Trento, </w:t>
      </w:r>
      <w:r w:rsidR="00D94C99">
        <w:rPr>
          <w:rFonts w:ascii="Calibri" w:hAnsi="Calibri" w:cs="Calibri"/>
          <w:color w:val="auto"/>
          <w:sz w:val="20"/>
        </w:rPr>
        <w:t xml:space="preserve">7 aprile </w:t>
      </w:r>
      <w:r w:rsidRPr="006857B7">
        <w:rPr>
          <w:rFonts w:ascii="Calibri" w:hAnsi="Calibri" w:cs="Calibri"/>
          <w:color w:val="auto"/>
          <w:sz w:val="20"/>
        </w:rPr>
        <w:t>202</w:t>
      </w:r>
      <w:r w:rsidR="00BE0CD4">
        <w:rPr>
          <w:rFonts w:ascii="Calibri" w:hAnsi="Calibri" w:cs="Calibri"/>
          <w:color w:val="auto"/>
          <w:sz w:val="20"/>
        </w:rPr>
        <w:t>2</w:t>
      </w:r>
    </w:p>
    <w:p w14:paraId="5F7335E7" w14:textId="1A5DD4F5" w:rsidR="00D94C99" w:rsidRDefault="00D94C99" w:rsidP="00D94C99">
      <w:pPr>
        <w:tabs>
          <w:tab w:val="left" w:pos="8222"/>
        </w:tabs>
        <w:spacing w:line="276" w:lineRule="auto"/>
        <w:ind w:left="0" w:right="-1"/>
        <w:jc w:val="center"/>
        <w:rPr>
          <w:rFonts w:ascii="Calibri" w:hAnsi="Calibri" w:cs="Calibri"/>
          <w:b/>
          <w:bCs/>
          <w:color w:val="002060"/>
          <w:sz w:val="32"/>
          <w:szCs w:val="32"/>
        </w:rPr>
      </w:pPr>
      <w:r w:rsidRPr="00D94C99">
        <w:rPr>
          <w:rFonts w:ascii="Calibri" w:hAnsi="Calibri" w:cs="Calibri"/>
          <w:b/>
          <w:bCs/>
          <w:color w:val="002060"/>
          <w:sz w:val="32"/>
          <w:szCs w:val="32"/>
        </w:rPr>
        <w:t>Chiesa trentina in preghiera per la pace: domani la Via Crucis a Trento, Domenica delle Palme veglia serale a Lavis</w:t>
      </w:r>
    </w:p>
    <w:p w14:paraId="4BD7080E" w14:textId="6E160568" w:rsidR="00D94C99" w:rsidRPr="00D94C99" w:rsidRDefault="00D94C99" w:rsidP="00D94C99">
      <w:pPr>
        <w:tabs>
          <w:tab w:val="left" w:pos="8222"/>
        </w:tabs>
        <w:spacing w:line="276" w:lineRule="auto"/>
        <w:ind w:left="0" w:right="-1"/>
        <w:jc w:val="center"/>
        <w:rPr>
          <w:rFonts w:ascii="Calibri" w:hAnsi="Calibri" w:cs="Calibri"/>
          <w:b/>
          <w:bCs/>
          <w:color w:val="002060"/>
          <w:sz w:val="28"/>
          <w:szCs w:val="28"/>
        </w:rPr>
      </w:pPr>
      <w:r w:rsidRPr="00D94C99">
        <w:rPr>
          <w:rFonts w:ascii="Calibri" w:hAnsi="Calibri" w:cs="Calibri"/>
          <w:b/>
          <w:bCs/>
          <w:color w:val="002060"/>
          <w:sz w:val="28"/>
          <w:szCs w:val="28"/>
        </w:rPr>
        <w:t>Tutte le celebrazioni della Settimana Santa con il vescovo Lauro</w:t>
      </w:r>
    </w:p>
    <w:p w14:paraId="4F6E9FAA" w14:textId="77777777" w:rsidR="00D94C99" w:rsidRPr="00D94C99" w:rsidRDefault="00D94C99" w:rsidP="00D94C99">
      <w:pPr>
        <w:tabs>
          <w:tab w:val="left" w:pos="8222"/>
        </w:tabs>
        <w:spacing w:line="276" w:lineRule="auto"/>
        <w:ind w:left="0" w:right="-1"/>
        <w:jc w:val="both"/>
        <w:rPr>
          <w:rFonts w:ascii="Calibri" w:hAnsi="Calibri" w:cs="Calibri"/>
          <w:color w:val="auto"/>
          <w:sz w:val="2"/>
          <w:szCs w:val="2"/>
        </w:rPr>
      </w:pPr>
    </w:p>
    <w:p w14:paraId="6D2AA904" w14:textId="59A1EEB7" w:rsidR="00D94C99" w:rsidRPr="00D94C99" w:rsidRDefault="00D94C99" w:rsidP="00D94C99">
      <w:pPr>
        <w:tabs>
          <w:tab w:val="left" w:pos="8222"/>
        </w:tabs>
        <w:spacing w:after="120" w:line="276" w:lineRule="auto"/>
        <w:ind w:left="0" w:right="0"/>
        <w:jc w:val="both"/>
        <w:rPr>
          <w:rFonts w:ascii="Calibri" w:hAnsi="Calibri" w:cs="Calibri"/>
          <w:color w:val="auto"/>
          <w:sz w:val="26"/>
          <w:szCs w:val="26"/>
        </w:rPr>
      </w:pPr>
      <w:r w:rsidRPr="00D94C99">
        <w:rPr>
          <w:rFonts w:ascii="Calibri" w:hAnsi="Calibri" w:cs="Calibri"/>
          <w:color w:val="auto"/>
          <w:sz w:val="26"/>
          <w:szCs w:val="26"/>
        </w:rPr>
        <w:t xml:space="preserve">La Chiesa trentina invita nuovamente a pregare per la pace. Lo fa, in particolare, attraverso due momenti rilevanti, in programma nei prossimi giorni. Domani, </w:t>
      </w:r>
      <w:r w:rsidRPr="00D94C99">
        <w:rPr>
          <w:rFonts w:ascii="Calibri" w:hAnsi="Calibri" w:cs="Calibri"/>
          <w:b/>
          <w:bCs/>
          <w:color w:val="auto"/>
          <w:sz w:val="26"/>
          <w:szCs w:val="26"/>
        </w:rPr>
        <w:t>venerdì 8 aprile</w:t>
      </w:r>
      <w:r w:rsidRPr="00D94C99">
        <w:rPr>
          <w:rFonts w:ascii="Calibri" w:hAnsi="Calibri" w:cs="Calibri"/>
          <w:color w:val="auto"/>
          <w:sz w:val="26"/>
          <w:szCs w:val="26"/>
        </w:rPr>
        <w:t xml:space="preserve">, ritorna a Trento la </w:t>
      </w:r>
      <w:hyperlink r:id="rId10" w:history="1">
        <w:r w:rsidRPr="00D94C99">
          <w:rPr>
            <w:rStyle w:val="Collegamentoipertestuale"/>
            <w:rFonts w:ascii="Calibri" w:hAnsi="Calibri" w:cs="Calibri"/>
            <w:b/>
            <w:bCs/>
            <w:color w:val="auto"/>
            <w:sz w:val="26"/>
            <w:szCs w:val="26"/>
          </w:rPr>
          <w:t>Via Crucis cittadina</w:t>
        </w:r>
      </w:hyperlink>
      <w:r w:rsidRPr="00D94C99">
        <w:rPr>
          <w:rFonts w:ascii="Calibri" w:hAnsi="Calibri" w:cs="Calibri"/>
          <w:color w:val="auto"/>
          <w:sz w:val="26"/>
          <w:szCs w:val="26"/>
        </w:rPr>
        <w:t xml:space="preserve">, animata dai giovani e guidata dall’arcivescovo Lauro. L’appuntamento è alle </w:t>
      </w:r>
      <w:r w:rsidRPr="00D94C99">
        <w:rPr>
          <w:rFonts w:ascii="Calibri" w:hAnsi="Calibri" w:cs="Calibri"/>
          <w:b/>
          <w:bCs/>
          <w:color w:val="auto"/>
          <w:sz w:val="26"/>
          <w:szCs w:val="26"/>
        </w:rPr>
        <w:t>ore 20.30</w:t>
      </w:r>
      <w:r w:rsidRPr="00D94C99">
        <w:rPr>
          <w:rFonts w:ascii="Calibri" w:hAnsi="Calibri" w:cs="Calibri"/>
          <w:color w:val="auto"/>
          <w:sz w:val="26"/>
          <w:szCs w:val="26"/>
        </w:rPr>
        <w:t xml:space="preserve"> davanti alla </w:t>
      </w:r>
      <w:r w:rsidRPr="00D94C99">
        <w:rPr>
          <w:rFonts w:ascii="Calibri" w:hAnsi="Calibri" w:cs="Calibri"/>
          <w:b/>
          <w:bCs/>
          <w:color w:val="auto"/>
          <w:sz w:val="26"/>
          <w:szCs w:val="26"/>
        </w:rPr>
        <w:t>chiesa di Sant’Antonio</w:t>
      </w:r>
      <w:r w:rsidRPr="00D94C99">
        <w:rPr>
          <w:rFonts w:ascii="Calibri" w:hAnsi="Calibri" w:cs="Calibri"/>
          <w:color w:val="auto"/>
          <w:sz w:val="26"/>
          <w:szCs w:val="26"/>
        </w:rPr>
        <w:t xml:space="preserve">: seguirà il cammino tra meditazioni e canti lungo via </w:t>
      </w:r>
      <w:proofErr w:type="spellStart"/>
      <w:r w:rsidRPr="00D94C99">
        <w:rPr>
          <w:rFonts w:ascii="Calibri" w:hAnsi="Calibri" w:cs="Calibri"/>
          <w:color w:val="auto"/>
          <w:sz w:val="26"/>
          <w:szCs w:val="26"/>
        </w:rPr>
        <w:t>Bolghera</w:t>
      </w:r>
      <w:proofErr w:type="spellEnd"/>
      <w:r w:rsidRPr="00D94C99">
        <w:rPr>
          <w:rFonts w:ascii="Calibri" w:hAnsi="Calibri" w:cs="Calibri"/>
          <w:color w:val="auto"/>
          <w:sz w:val="26"/>
          <w:szCs w:val="26"/>
        </w:rPr>
        <w:t xml:space="preserve">, via Nicolò d’Arco, via Adamello, via dei Mille, via Piave, via s. Giovanni Bosco, piazza Fiera, via degli Orti, via Esterle, via Prati, via Maffei, via Verdi fino alla </w:t>
      </w:r>
      <w:r w:rsidR="004E6561">
        <w:rPr>
          <w:rFonts w:ascii="Calibri" w:hAnsi="Calibri" w:cs="Calibri"/>
          <w:color w:val="auto"/>
          <w:sz w:val="26"/>
          <w:szCs w:val="26"/>
        </w:rPr>
        <w:t>c</w:t>
      </w:r>
      <w:r w:rsidRPr="00D94C99">
        <w:rPr>
          <w:rFonts w:ascii="Calibri" w:hAnsi="Calibri" w:cs="Calibri"/>
          <w:color w:val="auto"/>
          <w:sz w:val="26"/>
          <w:szCs w:val="26"/>
        </w:rPr>
        <w:t>attedrale.</w:t>
      </w:r>
    </w:p>
    <w:p w14:paraId="18A2E389" w14:textId="4E6A5AD7" w:rsidR="00D94C99" w:rsidRPr="00D94C99" w:rsidRDefault="00D94C99" w:rsidP="00D94C99">
      <w:pPr>
        <w:tabs>
          <w:tab w:val="left" w:pos="8222"/>
        </w:tabs>
        <w:spacing w:after="120" w:line="276" w:lineRule="auto"/>
        <w:ind w:left="0" w:right="0"/>
        <w:jc w:val="both"/>
        <w:rPr>
          <w:rFonts w:ascii="Calibri" w:hAnsi="Calibri" w:cs="Calibri"/>
          <w:color w:val="auto"/>
          <w:sz w:val="26"/>
          <w:szCs w:val="26"/>
        </w:rPr>
      </w:pPr>
      <w:r w:rsidRPr="00D94C99">
        <w:rPr>
          <w:rFonts w:ascii="Calibri" w:hAnsi="Calibri" w:cs="Calibri"/>
          <w:color w:val="auto"/>
          <w:sz w:val="26"/>
          <w:szCs w:val="26"/>
        </w:rPr>
        <w:t xml:space="preserve">La Via Crucis precederà la </w:t>
      </w:r>
      <w:r w:rsidRPr="00D94C99">
        <w:rPr>
          <w:rFonts w:ascii="Calibri" w:hAnsi="Calibri" w:cs="Calibri"/>
          <w:b/>
          <w:bCs/>
          <w:color w:val="auto"/>
          <w:sz w:val="26"/>
          <w:szCs w:val="26"/>
        </w:rPr>
        <w:t xml:space="preserve">veglia di </w:t>
      </w:r>
      <w:hyperlink r:id="rId11" w:history="1">
        <w:r w:rsidRPr="00D94C99">
          <w:rPr>
            <w:rStyle w:val="Collegamentoipertestuale"/>
            <w:rFonts w:ascii="Calibri" w:hAnsi="Calibri" w:cs="Calibri"/>
            <w:b/>
            <w:bCs/>
            <w:color w:val="auto"/>
            <w:sz w:val="26"/>
            <w:szCs w:val="26"/>
          </w:rPr>
          <w:t>domenica 10 aprile a Lavis</w:t>
        </w:r>
      </w:hyperlink>
      <w:r w:rsidRPr="00D94C99">
        <w:rPr>
          <w:rFonts w:ascii="Calibri" w:hAnsi="Calibri" w:cs="Calibri"/>
          <w:color w:val="auto"/>
          <w:sz w:val="26"/>
          <w:szCs w:val="26"/>
        </w:rPr>
        <w:t>, con cui la Diocesi trentina raccoglie la proposta della Chiesa italiana di promuove</w:t>
      </w:r>
      <w:r w:rsidR="008975E1">
        <w:rPr>
          <w:rFonts w:ascii="Calibri" w:hAnsi="Calibri" w:cs="Calibri"/>
          <w:color w:val="auto"/>
          <w:sz w:val="26"/>
          <w:szCs w:val="26"/>
        </w:rPr>
        <w:t>re</w:t>
      </w:r>
      <w:r w:rsidRPr="00D94C99">
        <w:rPr>
          <w:rFonts w:ascii="Calibri" w:hAnsi="Calibri" w:cs="Calibri"/>
          <w:color w:val="auto"/>
          <w:sz w:val="26"/>
          <w:szCs w:val="26"/>
        </w:rPr>
        <w:t xml:space="preserve"> </w:t>
      </w:r>
      <w:r w:rsidR="008975E1">
        <w:rPr>
          <w:rFonts w:ascii="Calibri" w:hAnsi="Calibri" w:cs="Calibri"/>
          <w:color w:val="auto"/>
          <w:sz w:val="26"/>
          <w:szCs w:val="26"/>
        </w:rPr>
        <w:t xml:space="preserve">momenti di preghiera per la pace </w:t>
      </w:r>
      <w:r w:rsidRPr="00D94C99">
        <w:rPr>
          <w:rFonts w:ascii="Calibri" w:hAnsi="Calibri" w:cs="Calibri"/>
          <w:color w:val="auto"/>
          <w:sz w:val="26"/>
          <w:szCs w:val="26"/>
        </w:rPr>
        <w:t xml:space="preserve">alla sera della Domenica delle Palme, primo giorno della Settima Santa. </w:t>
      </w:r>
      <w:r w:rsidR="00DC2F8E">
        <w:rPr>
          <w:rFonts w:ascii="Calibri" w:hAnsi="Calibri" w:cs="Calibri"/>
          <w:color w:val="auto"/>
          <w:sz w:val="26"/>
          <w:szCs w:val="26"/>
        </w:rPr>
        <w:t>L</w:t>
      </w:r>
      <w:r w:rsidRPr="00D94C99">
        <w:rPr>
          <w:rFonts w:ascii="Calibri" w:hAnsi="Calibri" w:cs="Calibri"/>
          <w:color w:val="auto"/>
          <w:sz w:val="26"/>
          <w:szCs w:val="26"/>
        </w:rPr>
        <w:t xml:space="preserve">’arcivescovo Lauro ha scelto di guidare la preghiera nella chiesa parrocchiale lavisana di Sant’Udalrico, pronta ad accogliere alle </w:t>
      </w:r>
      <w:r w:rsidRPr="00D94C99">
        <w:rPr>
          <w:rFonts w:ascii="Calibri" w:hAnsi="Calibri" w:cs="Calibri"/>
          <w:b/>
          <w:bCs/>
          <w:color w:val="auto"/>
          <w:sz w:val="26"/>
          <w:szCs w:val="26"/>
        </w:rPr>
        <w:t>ore 21</w:t>
      </w:r>
      <w:r w:rsidRPr="00D94C99">
        <w:rPr>
          <w:rFonts w:ascii="Calibri" w:hAnsi="Calibri" w:cs="Calibri"/>
          <w:color w:val="auto"/>
          <w:sz w:val="26"/>
          <w:szCs w:val="26"/>
        </w:rPr>
        <w:t xml:space="preserve"> i fedeli trentini che vorranno condividere l’invocazione di pace. L’invito è esteso alla comunità ucraina di rito greco-cattolico.</w:t>
      </w:r>
    </w:p>
    <w:p w14:paraId="5B99AA3B" w14:textId="4B6F0650" w:rsidR="00D94C99" w:rsidRPr="00D94C99" w:rsidRDefault="00D94C99" w:rsidP="00D94C99">
      <w:pPr>
        <w:tabs>
          <w:tab w:val="left" w:pos="8222"/>
        </w:tabs>
        <w:spacing w:after="120" w:line="276" w:lineRule="auto"/>
        <w:ind w:left="0" w:right="0"/>
        <w:jc w:val="both"/>
        <w:rPr>
          <w:rFonts w:ascii="Calibri" w:hAnsi="Calibri" w:cs="Calibri"/>
          <w:b/>
          <w:bCs/>
          <w:color w:val="002060"/>
          <w:sz w:val="28"/>
          <w:szCs w:val="28"/>
        </w:rPr>
      </w:pPr>
      <w:r w:rsidRPr="00D94C99">
        <w:rPr>
          <w:rFonts w:ascii="Calibri" w:hAnsi="Calibri" w:cs="Calibri"/>
          <w:b/>
          <w:bCs/>
          <w:color w:val="002060"/>
          <w:sz w:val="28"/>
          <w:szCs w:val="28"/>
        </w:rPr>
        <w:t xml:space="preserve">Domenica delle Palme, al via la Settimana Santa </w:t>
      </w:r>
    </w:p>
    <w:p w14:paraId="3124755F" w14:textId="6828DE5F" w:rsidR="00D94C99" w:rsidRPr="00D94C99" w:rsidRDefault="00D94C99" w:rsidP="00D94C99">
      <w:pPr>
        <w:tabs>
          <w:tab w:val="left" w:pos="8222"/>
        </w:tabs>
        <w:spacing w:after="120" w:line="276" w:lineRule="auto"/>
        <w:ind w:left="0" w:right="0"/>
        <w:jc w:val="both"/>
        <w:rPr>
          <w:rFonts w:ascii="Calibri" w:hAnsi="Calibri" w:cs="Calibri"/>
          <w:color w:val="auto"/>
          <w:sz w:val="26"/>
          <w:szCs w:val="26"/>
        </w:rPr>
      </w:pPr>
      <w:r w:rsidRPr="00D94C99">
        <w:rPr>
          <w:rFonts w:ascii="Calibri" w:hAnsi="Calibri" w:cs="Calibri"/>
          <w:color w:val="auto"/>
          <w:sz w:val="26"/>
          <w:szCs w:val="26"/>
        </w:rPr>
        <w:t xml:space="preserve">Al mattino della </w:t>
      </w:r>
      <w:r w:rsidRPr="00D94C99">
        <w:rPr>
          <w:rFonts w:ascii="Calibri" w:hAnsi="Calibri" w:cs="Calibri"/>
          <w:b/>
          <w:bCs/>
          <w:color w:val="auto"/>
          <w:sz w:val="26"/>
          <w:szCs w:val="26"/>
        </w:rPr>
        <w:t>Domenica delle Palme alle ore 10</w:t>
      </w:r>
      <w:r w:rsidRPr="00D94C99">
        <w:rPr>
          <w:rFonts w:ascii="Calibri" w:hAnsi="Calibri" w:cs="Calibri"/>
          <w:color w:val="auto"/>
          <w:sz w:val="26"/>
          <w:szCs w:val="26"/>
        </w:rPr>
        <w:t xml:space="preserve"> l’arcivescovo Lauro presiederà in cattedrale la S. Messa con la </w:t>
      </w:r>
      <w:r w:rsidRPr="00D94C99">
        <w:rPr>
          <w:rFonts w:ascii="Calibri" w:hAnsi="Calibri" w:cs="Calibri"/>
          <w:b/>
          <w:bCs/>
          <w:color w:val="auto"/>
          <w:sz w:val="26"/>
          <w:szCs w:val="26"/>
        </w:rPr>
        <w:t>benedizione dei rami d’ulivo</w:t>
      </w:r>
      <w:r w:rsidRPr="00D94C99">
        <w:rPr>
          <w:rFonts w:ascii="Calibri" w:hAnsi="Calibri" w:cs="Calibri"/>
          <w:color w:val="auto"/>
          <w:sz w:val="26"/>
          <w:szCs w:val="26"/>
        </w:rPr>
        <w:t xml:space="preserve">, a ricordo dell’ingresso trionfale di Gesù a Gerusalemme. La liturgia con cui si dà inizio alla Settimana Santa è caratterizzata dal racconto evangelico della </w:t>
      </w:r>
      <w:r w:rsidR="008975E1">
        <w:rPr>
          <w:rFonts w:ascii="Calibri" w:hAnsi="Calibri" w:cs="Calibri"/>
          <w:color w:val="auto"/>
          <w:sz w:val="26"/>
          <w:szCs w:val="26"/>
        </w:rPr>
        <w:t>p</w:t>
      </w:r>
      <w:r w:rsidRPr="00D94C99">
        <w:rPr>
          <w:rFonts w:ascii="Calibri" w:hAnsi="Calibri" w:cs="Calibri"/>
          <w:color w:val="auto"/>
          <w:sz w:val="26"/>
          <w:szCs w:val="26"/>
        </w:rPr>
        <w:t xml:space="preserve">assione </w:t>
      </w:r>
      <w:r w:rsidR="008975E1">
        <w:rPr>
          <w:rFonts w:ascii="Calibri" w:hAnsi="Calibri" w:cs="Calibri"/>
          <w:color w:val="auto"/>
          <w:sz w:val="26"/>
          <w:szCs w:val="26"/>
        </w:rPr>
        <w:t xml:space="preserve">e morte </w:t>
      </w:r>
      <w:r w:rsidRPr="00D94C99">
        <w:rPr>
          <w:rFonts w:ascii="Calibri" w:hAnsi="Calibri" w:cs="Calibri"/>
          <w:color w:val="auto"/>
          <w:sz w:val="26"/>
          <w:szCs w:val="26"/>
        </w:rPr>
        <w:t xml:space="preserve">di Gesù.  </w:t>
      </w:r>
    </w:p>
    <w:p w14:paraId="5EB7927B" w14:textId="26BCE49B" w:rsidR="00D94C99" w:rsidRPr="00D94C99" w:rsidRDefault="00D94C99" w:rsidP="00D94C99">
      <w:pPr>
        <w:tabs>
          <w:tab w:val="left" w:pos="8222"/>
        </w:tabs>
        <w:spacing w:after="120" w:line="276" w:lineRule="auto"/>
        <w:ind w:left="0" w:right="0"/>
        <w:jc w:val="both"/>
        <w:rPr>
          <w:rFonts w:ascii="Calibri" w:hAnsi="Calibri" w:cs="Calibri"/>
          <w:color w:val="auto"/>
          <w:sz w:val="26"/>
          <w:szCs w:val="26"/>
        </w:rPr>
      </w:pPr>
      <w:r w:rsidRPr="00D94C99">
        <w:rPr>
          <w:rFonts w:ascii="Calibri" w:hAnsi="Calibri" w:cs="Calibri"/>
          <w:b/>
          <w:bCs/>
          <w:color w:val="auto"/>
          <w:sz w:val="26"/>
          <w:szCs w:val="26"/>
        </w:rPr>
        <w:lastRenderedPageBreak/>
        <w:t>Martedì santo</w:t>
      </w:r>
      <w:r w:rsidRPr="00D94C99">
        <w:rPr>
          <w:rFonts w:ascii="Calibri" w:hAnsi="Calibri" w:cs="Calibri"/>
          <w:color w:val="auto"/>
          <w:sz w:val="26"/>
          <w:szCs w:val="26"/>
        </w:rPr>
        <w:t xml:space="preserve"> </w:t>
      </w:r>
      <w:r w:rsidR="008975E1">
        <w:rPr>
          <w:rFonts w:ascii="Calibri" w:hAnsi="Calibri" w:cs="Calibri"/>
          <w:color w:val="auto"/>
          <w:sz w:val="26"/>
          <w:szCs w:val="26"/>
        </w:rPr>
        <w:t>(</w:t>
      </w:r>
      <w:r w:rsidRPr="00D94C99">
        <w:rPr>
          <w:rFonts w:ascii="Calibri" w:hAnsi="Calibri" w:cs="Calibri"/>
          <w:color w:val="auto"/>
          <w:sz w:val="26"/>
          <w:szCs w:val="26"/>
        </w:rPr>
        <w:t>12 aprile</w:t>
      </w:r>
      <w:r w:rsidR="008975E1">
        <w:rPr>
          <w:rFonts w:ascii="Calibri" w:hAnsi="Calibri" w:cs="Calibri"/>
          <w:color w:val="auto"/>
          <w:sz w:val="26"/>
          <w:szCs w:val="26"/>
        </w:rPr>
        <w:t>)</w:t>
      </w:r>
      <w:r w:rsidRPr="00D94C99">
        <w:rPr>
          <w:rFonts w:ascii="Calibri" w:hAnsi="Calibri" w:cs="Calibri"/>
          <w:color w:val="auto"/>
          <w:sz w:val="26"/>
          <w:szCs w:val="26"/>
        </w:rPr>
        <w:t xml:space="preserve"> ad ore 20.30 </w:t>
      </w:r>
      <w:r w:rsidRPr="00D94C99">
        <w:rPr>
          <w:rFonts w:ascii="Calibri" w:hAnsi="Calibri" w:cs="Calibri"/>
          <w:b/>
          <w:bCs/>
          <w:color w:val="auto"/>
          <w:sz w:val="26"/>
          <w:szCs w:val="26"/>
        </w:rPr>
        <w:t xml:space="preserve">celebrazione comunitaria della Riconciliazione </w:t>
      </w:r>
      <w:r w:rsidRPr="00D94C99">
        <w:rPr>
          <w:rFonts w:ascii="Calibri" w:hAnsi="Calibri" w:cs="Calibri"/>
          <w:color w:val="auto"/>
          <w:sz w:val="26"/>
          <w:szCs w:val="26"/>
        </w:rPr>
        <w:t>in cattedrale, guidata da monsignor Tisi: sono invitate in particolare le parrocchie cittadine.</w:t>
      </w:r>
    </w:p>
    <w:p w14:paraId="437B51C6" w14:textId="4B673B62" w:rsidR="00D94C99" w:rsidRPr="00D94C99" w:rsidRDefault="00D94C99" w:rsidP="00D94C99">
      <w:pPr>
        <w:tabs>
          <w:tab w:val="left" w:pos="8222"/>
        </w:tabs>
        <w:spacing w:after="120" w:line="276" w:lineRule="auto"/>
        <w:ind w:left="0" w:right="0"/>
        <w:jc w:val="both"/>
        <w:rPr>
          <w:rFonts w:ascii="Calibri" w:hAnsi="Calibri" w:cs="Calibri"/>
          <w:color w:val="auto"/>
          <w:sz w:val="26"/>
          <w:szCs w:val="26"/>
        </w:rPr>
      </w:pPr>
      <w:r w:rsidRPr="00D94C99">
        <w:rPr>
          <w:rFonts w:ascii="Calibri" w:hAnsi="Calibri" w:cs="Calibri"/>
          <w:b/>
          <w:bCs/>
          <w:color w:val="auto"/>
          <w:sz w:val="26"/>
          <w:szCs w:val="26"/>
        </w:rPr>
        <w:t>Giovedì Santo</w:t>
      </w:r>
      <w:r w:rsidRPr="00D94C99">
        <w:rPr>
          <w:rFonts w:ascii="Calibri" w:hAnsi="Calibri" w:cs="Calibri"/>
          <w:color w:val="auto"/>
          <w:sz w:val="26"/>
          <w:szCs w:val="26"/>
        </w:rPr>
        <w:t xml:space="preserve"> </w:t>
      </w:r>
      <w:r w:rsidR="008975E1">
        <w:rPr>
          <w:rFonts w:ascii="Calibri" w:hAnsi="Calibri" w:cs="Calibri"/>
          <w:color w:val="auto"/>
          <w:sz w:val="26"/>
          <w:szCs w:val="26"/>
        </w:rPr>
        <w:t>(</w:t>
      </w:r>
      <w:r w:rsidRPr="00D94C99">
        <w:rPr>
          <w:rFonts w:ascii="Calibri" w:hAnsi="Calibri" w:cs="Calibri"/>
          <w:color w:val="auto"/>
          <w:sz w:val="26"/>
          <w:szCs w:val="26"/>
        </w:rPr>
        <w:t>14 aprile</w:t>
      </w:r>
      <w:r w:rsidR="008975E1">
        <w:rPr>
          <w:rFonts w:ascii="Calibri" w:hAnsi="Calibri" w:cs="Calibri"/>
          <w:color w:val="auto"/>
          <w:sz w:val="26"/>
          <w:szCs w:val="26"/>
        </w:rPr>
        <w:t>)</w:t>
      </w:r>
      <w:r w:rsidRPr="00D94C99">
        <w:rPr>
          <w:rFonts w:ascii="Calibri" w:hAnsi="Calibri" w:cs="Calibri"/>
          <w:color w:val="auto"/>
          <w:sz w:val="26"/>
          <w:szCs w:val="26"/>
        </w:rPr>
        <w:t xml:space="preserve"> l’Arcivescovo presiede al mattino (ore 9.30) la </w:t>
      </w:r>
      <w:r w:rsidRPr="00D94C99">
        <w:rPr>
          <w:rFonts w:ascii="Calibri" w:hAnsi="Calibri" w:cs="Calibri"/>
          <w:b/>
          <w:bCs/>
          <w:color w:val="auto"/>
          <w:sz w:val="26"/>
          <w:szCs w:val="26"/>
        </w:rPr>
        <w:t xml:space="preserve">solenne concelebrazione </w:t>
      </w:r>
      <w:r w:rsidRPr="00D94C99">
        <w:rPr>
          <w:rFonts w:ascii="Calibri" w:hAnsi="Calibri" w:cs="Calibri"/>
          <w:color w:val="auto"/>
          <w:sz w:val="26"/>
          <w:szCs w:val="26"/>
        </w:rPr>
        <w:t xml:space="preserve">della </w:t>
      </w:r>
      <w:r w:rsidRPr="00D94C99">
        <w:rPr>
          <w:rFonts w:ascii="Calibri" w:hAnsi="Calibri" w:cs="Calibri"/>
          <w:b/>
          <w:bCs/>
          <w:color w:val="auto"/>
          <w:sz w:val="26"/>
          <w:szCs w:val="26"/>
        </w:rPr>
        <w:t>Messa Crismale</w:t>
      </w:r>
      <w:r w:rsidRPr="00D94C99">
        <w:rPr>
          <w:rFonts w:ascii="Calibri" w:hAnsi="Calibri" w:cs="Calibri"/>
          <w:color w:val="auto"/>
          <w:sz w:val="26"/>
          <w:szCs w:val="26"/>
        </w:rPr>
        <w:t xml:space="preserve"> con tutto il clero trentino e i fedeli. Nel corso della liturgia vengono benedetti gli olii santi: l’olio del </w:t>
      </w:r>
      <w:r w:rsidRPr="00D94C99">
        <w:rPr>
          <w:rFonts w:ascii="Calibri" w:hAnsi="Calibri" w:cs="Calibri"/>
          <w:b/>
          <w:bCs/>
          <w:color w:val="auto"/>
          <w:sz w:val="26"/>
          <w:szCs w:val="26"/>
        </w:rPr>
        <w:t>crisma</w:t>
      </w:r>
      <w:r w:rsidRPr="00D94C99">
        <w:rPr>
          <w:rFonts w:ascii="Calibri" w:hAnsi="Calibri" w:cs="Calibri"/>
          <w:color w:val="auto"/>
          <w:sz w:val="26"/>
          <w:szCs w:val="26"/>
        </w:rPr>
        <w:t xml:space="preserve"> (usato nel conferimento di battesimo, cresima e nelle ordinazioni sacre), l’olio dei </w:t>
      </w:r>
      <w:r w:rsidRPr="00D94C99">
        <w:rPr>
          <w:rFonts w:ascii="Calibri" w:hAnsi="Calibri" w:cs="Calibri"/>
          <w:b/>
          <w:bCs/>
          <w:color w:val="auto"/>
          <w:sz w:val="26"/>
          <w:szCs w:val="26"/>
        </w:rPr>
        <w:t>catecumeni</w:t>
      </w:r>
      <w:r w:rsidRPr="00D94C99">
        <w:rPr>
          <w:rFonts w:ascii="Calibri" w:hAnsi="Calibri" w:cs="Calibri"/>
          <w:color w:val="auto"/>
          <w:sz w:val="26"/>
          <w:szCs w:val="26"/>
        </w:rPr>
        <w:t xml:space="preserve"> (coloro che si preparano al battesimo) e l’olio per l’unzione degli </w:t>
      </w:r>
      <w:r w:rsidRPr="00D94C99">
        <w:rPr>
          <w:rFonts w:ascii="Calibri" w:hAnsi="Calibri" w:cs="Calibri"/>
          <w:b/>
          <w:bCs/>
          <w:color w:val="auto"/>
          <w:sz w:val="26"/>
          <w:szCs w:val="26"/>
        </w:rPr>
        <w:t>infermi</w:t>
      </w:r>
      <w:r w:rsidRPr="00D94C99">
        <w:rPr>
          <w:rFonts w:ascii="Calibri" w:hAnsi="Calibri" w:cs="Calibri"/>
          <w:color w:val="auto"/>
          <w:sz w:val="26"/>
          <w:szCs w:val="26"/>
        </w:rPr>
        <w:t>.</w:t>
      </w:r>
    </w:p>
    <w:p w14:paraId="6CFCF1A4" w14:textId="77777777" w:rsidR="00D94C99" w:rsidRPr="00D94C99" w:rsidRDefault="00D94C99" w:rsidP="00D94C99">
      <w:pPr>
        <w:tabs>
          <w:tab w:val="left" w:pos="8222"/>
        </w:tabs>
        <w:spacing w:after="120" w:line="276" w:lineRule="auto"/>
        <w:ind w:left="0" w:right="0"/>
        <w:jc w:val="both"/>
        <w:rPr>
          <w:rFonts w:ascii="Calibri" w:hAnsi="Calibri" w:cs="Calibri"/>
          <w:color w:val="auto"/>
          <w:sz w:val="26"/>
          <w:szCs w:val="26"/>
        </w:rPr>
      </w:pPr>
      <w:r w:rsidRPr="00D94C99">
        <w:rPr>
          <w:rFonts w:ascii="Calibri" w:hAnsi="Calibri" w:cs="Calibri"/>
          <w:color w:val="auto"/>
          <w:sz w:val="26"/>
          <w:szCs w:val="26"/>
        </w:rPr>
        <w:t xml:space="preserve">Alla sera del </w:t>
      </w:r>
      <w:r w:rsidRPr="00D94C99">
        <w:rPr>
          <w:rFonts w:ascii="Calibri" w:hAnsi="Calibri" w:cs="Calibri"/>
          <w:b/>
          <w:bCs/>
          <w:color w:val="auto"/>
          <w:sz w:val="26"/>
          <w:szCs w:val="26"/>
        </w:rPr>
        <w:t>Giovedì Santo</w:t>
      </w:r>
      <w:r w:rsidRPr="00D94C99">
        <w:rPr>
          <w:rFonts w:ascii="Calibri" w:hAnsi="Calibri" w:cs="Calibri"/>
          <w:color w:val="auto"/>
          <w:sz w:val="26"/>
          <w:szCs w:val="26"/>
        </w:rPr>
        <w:t xml:space="preserve"> inizia il </w:t>
      </w:r>
      <w:r w:rsidRPr="00D94C99">
        <w:rPr>
          <w:rFonts w:ascii="Calibri" w:hAnsi="Calibri" w:cs="Calibri"/>
          <w:b/>
          <w:bCs/>
          <w:color w:val="auto"/>
          <w:sz w:val="26"/>
          <w:szCs w:val="26"/>
        </w:rPr>
        <w:t>Triduo Pasquale</w:t>
      </w:r>
      <w:r w:rsidRPr="00D94C99">
        <w:rPr>
          <w:rFonts w:ascii="Calibri" w:hAnsi="Calibri" w:cs="Calibri"/>
          <w:color w:val="auto"/>
          <w:sz w:val="26"/>
          <w:szCs w:val="26"/>
        </w:rPr>
        <w:t xml:space="preserve"> con la s. Messa (20.30) in memoria dell’</w:t>
      </w:r>
      <w:r w:rsidRPr="00D94C99">
        <w:rPr>
          <w:rFonts w:ascii="Calibri" w:hAnsi="Calibri" w:cs="Calibri"/>
          <w:b/>
          <w:bCs/>
          <w:color w:val="auto"/>
          <w:sz w:val="26"/>
          <w:szCs w:val="26"/>
        </w:rPr>
        <w:t>ultima cena di Gesù</w:t>
      </w:r>
      <w:r w:rsidRPr="00D94C99">
        <w:rPr>
          <w:rFonts w:ascii="Calibri" w:hAnsi="Calibri" w:cs="Calibri"/>
          <w:color w:val="auto"/>
          <w:sz w:val="26"/>
          <w:szCs w:val="26"/>
        </w:rPr>
        <w:t>.</w:t>
      </w:r>
    </w:p>
    <w:p w14:paraId="3ECF232E" w14:textId="279AECE1" w:rsidR="00D94C99" w:rsidRPr="00D94C99" w:rsidRDefault="00D94C99" w:rsidP="00D94C99">
      <w:pPr>
        <w:tabs>
          <w:tab w:val="left" w:pos="8222"/>
        </w:tabs>
        <w:spacing w:after="120" w:line="276" w:lineRule="auto"/>
        <w:ind w:left="0" w:right="0"/>
        <w:jc w:val="both"/>
        <w:rPr>
          <w:rFonts w:ascii="Calibri" w:hAnsi="Calibri" w:cs="Calibri"/>
          <w:color w:val="auto"/>
          <w:sz w:val="26"/>
          <w:szCs w:val="26"/>
        </w:rPr>
      </w:pPr>
      <w:r w:rsidRPr="00D94C99">
        <w:rPr>
          <w:rFonts w:ascii="Calibri" w:hAnsi="Calibri" w:cs="Calibri"/>
          <w:b/>
          <w:bCs/>
          <w:color w:val="auto"/>
          <w:sz w:val="26"/>
          <w:szCs w:val="26"/>
        </w:rPr>
        <w:t>Venerdì Santo</w:t>
      </w:r>
      <w:r w:rsidR="00647FA2">
        <w:rPr>
          <w:rFonts w:ascii="Calibri" w:hAnsi="Calibri" w:cs="Calibri"/>
          <w:b/>
          <w:bCs/>
          <w:color w:val="auto"/>
          <w:sz w:val="26"/>
          <w:szCs w:val="26"/>
        </w:rPr>
        <w:t xml:space="preserve"> </w:t>
      </w:r>
      <w:r w:rsidR="00647FA2" w:rsidRPr="00647FA2">
        <w:rPr>
          <w:rFonts w:ascii="Calibri" w:hAnsi="Calibri" w:cs="Calibri"/>
          <w:color w:val="auto"/>
          <w:sz w:val="26"/>
          <w:szCs w:val="26"/>
        </w:rPr>
        <w:t>(</w:t>
      </w:r>
      <w:r w:rsidRPr="00D94C99">
        <w:rPr>
          <w:rFonts w:ascii="Calibri" w:hAnsi="Calibri" w:cs="Calibri"/>
          <w:color w:val="auto"/>
          <w:sz w:val="26"/>
          <w:szCs w:val="26"/>
        </w:rPr>
        <w:t>15 aprile</w:t>
      </w:r>
      <w:r w:rsidR="00647FA2">
        <w:rPr>
          <w:rFonts w:ascii="Calibri" w:hAnsi="Calibri" w:cs="Calibri"/>
          <w:color w:val="auto"/>
          <w:sz w:val="26"/>
          <w:szCs w:val="26"/>
        </w:rPr>
        <w:t>)</w:t>
      </w:r>
      <w:r w:rsidRPr="00D94C99">
        <w:rPr>
          <w:rFonts w:ascii="Calibri" w:hAnsi="Calibri" w:cs="Calibri"/>
          <w:color w:val="auto"/>
          <w:sz w:val="26"/>
          <w:szCs w:val="26"/>
        </w:rPr>
        <w:t xml:space="preserve"> alle ore 15.00 celebrazione della </w:t>
      </w:r>
      <w:r w:rsidRPr="00D94C99">
        <w:rPr>
          <w:rFonts w:ascii="Calibri" w:hAnsi="Calibri" w:cs="Calibri"/>
          <w:b/>
          <w:bCs/>
          <w:color w:val="auto"/>
          <w:sz w:val="26"/>
          <w:szCs w:val="26"/>
        </w:rPr>
        <w:t>Passione e Morte</w:t>
      </w:r>
      <w:r w:rsidRPr="00D94C99">
        <w:rPr>
          <w:rFonts w:ascii="Calibri" w:hAnsi="Calibri" w:cs="Calibri"/>
          <w:color w:val="auto"/>
          <w:sz w:val="26"/>
          <w:szCs w:val="26"/>
        </w:rPr>
        <w:t xml:space="preserve"> del Signore con l’adorazione silenziosa della croce. In serata l’Arcivescovo guida la Via Crucis nella basilica di S. Maria Maggiore (20.30).</w:t>
      </w:r>
    </w:p>
    <w:p w14:paraId="2B856644" w14:textId="16E8368E" w:rsidR="00D94C99" w:rsidRPr="00D94C99" w:rsidRDefault="00D94C99" w:rsidP="00D94C99">
      <w:pPr>
        <w:tabs>
          <w:tab w:val="left" w:pos="8222"/>
        </w:tabs>
        <w:spacing w:after="120" w:line="276" w:lineRule="auto"/>
        <w:ind w:left="0" w:right="0"/>
        <w:jc w:val="both"/>
        <w:rPr>
          <w:rFonts w:ascii="Calibri" w:hAnsi="Calibri" w:cs="Calibri"/>
          <w:color w:val="auto"/>
          <w:sz w:val="26"/>
          <w:szCs w:val="26"/>
        </w:rPr>
      </w:pPr>
      <w:r w:rsidRPr="00D94C99">
        <w:rPr>
          <w:rFonts w:ascii="Calibri" w:hAnsi="Calibri" w:cs="Calibri"/>
          <w:b/>
          <w:bCs/>
          <w:color w:val="auto"/>
          <w:sz w:val="26"/>
          <w:szCs w:val="26"/>
        </w:rPr>
        <w:t>Sabato Santo</w:t>
      </w:r>
      <w:r w:rsidR="00647FA2">
        <w:rPr>
          <w:rFonts w:ascii="Calibri" w:hAnsi="Calibri" w:cs="Calibri"/>
          <w:b/>
          <w:bCs/>
          <w:color w:val="auto"/>
          <w:sz w:val="26"/>
          <w:szCs w:val="26"/>
        </w:rPr>
        <w:t xml:space="preserve"> </w:t>
      </w:r>
      <w:r w:rsidR="00647FA2" w:rsidRPr="00647FA2">
        <w:rPr>
          <w:rFonts w:ascii="Calibri" w:hAnsi="Calibri" w:cs="Calibri"/>
          <w:color w:val="auto"/>
          <w:sz w:val="26"/>
          <w:szCs w:val="26"/>
        </w:rPr>
        <w:t>(</w:t>
      </w:r>
      <w:r w:rsidRPr="00D94C99">
        <w:rPr>
          <w:rFonts w:ascii="Calibri" w:hAnsi="Calibri" w:cs="Calibri"/>
          <w:color w:val="auto"/>
          <w:sz w:val="26"/>
          <w:szCs w:val="26"/>
        </w:rPr>
        <w:t>16 aprile</w:t>
      </w:r>
      <w:r w:rsidR="00647FA2">
        <w:rPr>
          <w:rFonts w:ascii="Calibri" w:hAnsi="Calibri" w:cs="Calibri"/>
          <w:color w:val="auto"/>
          <w:sz w:val="26"/>
          <w:szCs w:val="26"/>
        </w:rPr>
        <w:t>)</w:t>
      </w:r>
      <w:r w:rsidRPr="00D94C99">
        <w:rPr>
          <w:rFonts w:ascii="Calibri" w:hAnsi="Calibri" w:cs="Calibri"/>
          <w:color w:val="auto"/>
          <w:sz w:val="26"/>
          <w:szCs w:val="26"/>
        </w:rPr>
        <w:t xml:space="preserve"> alle ore 21.00 la </w:t>
      </w:r>
      <w:r w:rsidRPr="00D94C99">
        <w:rPr>
          <w:rFonts w:ascii="Calibri" w:hAnsi="Calibri" w:cs="Calibri"/>
          <w:b/>
          <w:bCs/>
          <w:color w:val="auto"/>
          <w:sz w:val="26"/>
          <w:szCs w:val="26"/>
        </w:rPr>
        <w:t>Veglia pasquale</w:t>
      </w:r>
      <w:r w:rsidRPr="00D94C99">
        <w:rPr>
          <w:rFonts w:ascii="Calibri" w:hAnsi="Calibri" w:cs="Calibri"/>
          <w:color w:val="auto"/>
          <w:sz w:val="26"/>
          <w:szCs w:val="26"/>
        </w:rPr>
        <w:t>, la celebrazione più solenne dell’anno liturgico. In essa la Chiesa, anche attraverso una ricca simbologia (la benedizione del fuoco, l’accensione del cero simbolo di Cristo, la benedizione dell’acqua battesimale, con il battesimo in Cattedrale di due catecumeni adulti) proclama</w:t>
      </w:r>
      <w:r w:rsidRPr="00D94C99">
        <w:rPr>
          <w:rFonts w:ascii="Calibri" w:hAnsi="Calibri" w:cs="Calibri"/>
          <w:b/>
          <w:bCs/>
          <w:color w:val="auto"/>
          <w:sz w:val="26"/>
          <w:szCs w:val="26"/>
        </w:rPr>
        <w:t xml:space="preserve"> la risurrezione</w:t>
      </w:r>
      <w:r w:rsidRPr="00D94C99">
        <w:rPr>
          <w:rFonts w:ascii="Calibri" w:hAnsi="Calibri" w:cs="Calibri"/>
          <w:color w:val="auto"/>
          <w:sz w:val="26"/>
          <w:szCs w:val="26"/>
        </w:rPr>
        <w:t xml:space="preserve"> </w:t>
      </w:r>
      <w:r w:rsidRPr="00D94C99">
        <w:rPr>
          <w:rFonts w:ascii="Calibri" w:hAnsi="Calibri" w:cs="Calibri"/>
          <w:b/>
          <w:bCs/>
          <w:color w:val="auto"/>
          <w:sz w:val="26"/>
          <w:szCs w:val="26"/>
        </w:rPr>
        <w:t>di Gesù dalla morte</w:t>
      </w:r>
      <w:r w:rsidRPr="00D94C99">
        <w:rPr>
          <w:rFonts w:ascii="Calibri" w:hAnsi="Calibri" w:cs="Calibri"/>
          <w:color w:val="auto"/>
          <w:sz w:val="26"/>
          <w:szCs w:val="26"/>
        </w:rPr>
        <w:t>.</w:t>
      </w:r>
    </w:p>
    <w:p w14:paraId="37B10E47" w14:textId="3C4B0E45" w:rsidR="00D94C99" w:rsidRPr="00D94C99" w:rsidRDefault="00D94C99" w:rsidP="00D94C99">
      <w:pPr>
        <w:tabs>
          <w:tab w:val="left" w:pos="8222"/>
        </w:tabs>
        <w:spacing w:after="120" w:line="276" w:lineRule="auto"/>
        <w:ind w:left="0" w:right="0"/>
        <w:jc w:val="both"/>
        <w:rPr>
          <w:rFonts w:ascii="Calibri" w:hAnsi="Calibri" w:cs="Calibri"/>
          <w:color w:val="auto"/>
          <w:sz w:val="26"/>
          <w:szCs w:val="26"/>
        </w:rPr>
      </w:pPr>
      <w:r w:rsidRPr="00D94C99">
        <w:rPr>
          <w:rFonts w:ascii="Calibri" w:hAnsi="Calibri" w:cs="Calibri"/>
          <w:color w:val="auto"/>
          <w:sz w:val="26"/>
          <w:szCs w:val="26"/>
        </w:rPr>
        <w:t xml:space="preserve">Un annuncio riaffermato anche la </w:t>
      </w:r>
      <w:r w:rsidRPr="00D94C99">
        <w:rPr>
          <w:rFonts w:ascii="Calibri" w:hAnsi="Calibri" w:cs="Calibri"/>
          <w:b/>
          <w:bCs/>
          <w:color w:val="auto"/>
          <w:sz w:val="26"/>
          <w:szCs w:val="26"/>
        </w:rPr>
        <w:t>Domenica di Pasqua</w:t>
      </w:r>
      <w:r w:rsidR="00647FA2">
        <w:rPr>
          <w:rFonts w:ascii="Calibri" w:hAnsi="Calibri" w:cs="Calibri"/>
          <w:b/>
          <w:bCs/>
          <w:color w:val="auto"/>
          <w:sz w:val="26"/>
          <w:szCs w:val="26"/>
        </w:rPr>
        <w:t xml:space="preserve"> </w:t>
      </w:r>
      <w:r w:rsidR="00647FA2" w:rsidRPr="00647FA2">
        <w:rPr>
          <w:rFonts w:ascii="Calibri" w:hAnsi="Calibri" w:cs="Calibri"/>
          <w:color w:val="auto"/>
          <w:sz w:val="26"/>
          <w:szCs w:val="26"/>
        </w:rPr>
        <w:t>(</w:t>
      </w:r>
      <w:r w:rsidRPr="00D94C99">
        <w:rPr>
          <w:rFonts w:ascii="Calibri" w:hAnsi="Calibri" w:cs="Calibri"/>
          <w:color w:val="auto"/>
          <w:sz w:val="26"/>
          <w:szCs w:val="26"/>
        </w:rPr>
        <w:t>17 aprile</w:t>
      </w:r>
      <w:r w:rsidR="00647FA2">
        <w:rPr>
          <w:rFonts w:ascii="Calibri" w:hAnsi="Calibri" w:cs="Calibri"/>
          <w:color w:val="auto"/>
          <w:sz w:val="26"/>
          <w:szCs w:val="26"/>
        </w:rPr>
        <w:t>)</w:t>
      </w:r>
      <w:r w:rsidRPr="00D94C99">
        <w:rPr>
          <w:rFonts w:ascii="Calibri" w:hAnsi="Calibri" w:cs="Calibri"/>
          <w:color w:val="auto"/>
          <w:sz w:val="26"/>
          <w:szCs w:val="26"/>
        </w:rPr>
        <w:t xml:space="preserve">: in cattedrale il vescovo Lauro presiederà la s. Messa alle ore 10.00. </w:t>
      </w:r>
    </w:p>
    <w:p w14:paraId="1E7D8FE3" w14:textId="77777777" w:rsidR="00D94C99" w:rsidRPr="00D94C99" w:rsidRDefault="00D94C99" w:rsidP="00D94C99">
      <w:pPr>
        <w:tabs>
          <w:tab w:val="left" w:pos="8222"/>
        </w:tabs>
        <w:spacing w:after="120" w:line="276" w:lineRule="auto"/>
        <w:ind w:left="0" w:right="0"/>
        <w:jc w:val="both"/>
        <w:rPr>
          <w:rFonts w:ascii="Calibri" w:hAnsi="Calibri" w:cs="Calibri"/>
          <w:color w:val="auto"/>
          <w:sz w:val="26"/>
          <w:szCs w:val="26"/>
        </w:rPr>
      </w:pPr>
      <w:r w:rsidRPr="00D94C99">
        <w:rPr>
          <w:rFonts w:ascii="Calibri" w:hAnsi="Calibri" w:cs="Calibri"/>
          <w:color w:val="auto"/>
          <w:sz w:val="26"/>
          <w:szCs w:val="26"/>
        </w:rPr>
        <w:t xml:space="preserve">Le principali celebrazioni del </w:t>
      </w:r>
      <w:r w:rsidRPr="00D94C99">
        <w:rPr>
          <w:rFonts w:ascii="Calibri" w:hAnsi="Calibri" w:cs="Calibri"/>
          <w:b/>
          <w:bCs/>
          <w:color w:val="auto"/>
          <w:sz w:val="26"/>
          <w:szCs w:val="26"/>
        </w:rPr>
        <w:t>Triduo</w:t>
      </w:r>
      <w:r w:rsidRPr="00D94C99">
        <w:rPr>
          <w:rFonts w:ascii="Calibri" w:hAnsi="Calibri" w:cs="Calibri"/>
          <w:color w:val="auto"/>
          <w:sz w:val="26"/>
          <w:szCs w:val="26"/>
        </w:rPr>
        <w:t xml:space="preserve"> saranno trasmesse in </w:t>
      </w:r>
      <w:r w:rsidRPr="00D94C99">
        <w:rPr>
          <w:rFonts w:ascii="Calibri" w:hAnsi="Calibri" w:cs="Calibri"/>
          <w:b/>
          <w:bCs/>
          <w:color w:val="auto"/>
          <w:sz w:val="26"/>
          <w:szCs w:val="26"/>
        </w:rPr>
        <w:t>diretta streaming</w:t>
      </w:r>
      <w:r w:rsidRPr="00D94C99">
        <w:rPr>
          <w:rFonts w:ascii="Calibri" w:hAnsi="Calibri" w:cs="Calibri"/>
          <w:color w:val="auto"/>
          <w:sz w:val="26"/>
          <w:szCs w:val="26"/>
        </w:rPr>
        <w:t xml:space="preserve"> sul canale YouTube della Diocesi e su Telepace Trento (canale 12).</w:t>
      </w:r>
    </w:p>
    <w:p w14:paraId="27103F4B" w14:textId="227FC957" w:rsidR="00D94C99" w:rsidRPr="00D94C99" w:rsidRDefault="00D94C99" w:rsidP="00647FA2">
      <w:pPr>
        <w:tabs>
          <w:tab w:val="left" w:pos="8222"/>
        </w:tabs>
        <w:spacing w:after="120" w:line="276" w:lineRule="auto"/>
        <w:ind w:left="0" w:right="0"/>
        <w:jc w:val="both"/>
        <w:rPr>
          <w:rFonts w:ascii="Calibri" w:hAnsi="Calibri" w:cs="Calibri"/>
          <w:color w:val="auto"/>
          <w:sz w:val="26"/>
          <w:szCs w:val="26"/>
        </w:rPr>
      </w:pPr>
      <w:r w:rsidRPr="00D94C99">
        <w:rPr>
          <w:rFonts w:ascii="Calibri" w:hAnsi="Calibri" w:cs="Calibri"/>
          <w:color w:val="auto"/>
          <w:sz w:val="26"/>
          <w:szCs w:val="26"/>
        </w:rPr>
        <w:t xml:space="preserve">Per le celebrazioni della Settimana Santa valgono le </w:t>
      </w:r>
      <w:r w:rsidRPr="00D94C99">
        <w:rPr>
          <w:rFonts w:ascii="Calibri" w:hAnsi="Calibri" w:cs="Calibri"/>
          <w:b/>
          <w:bCs/>
          <w:color w:val="auto"/>
          <w:sz w:val="26"/>
          <w:szCs w:val="26"/>
        </w:rPr>
        <w:t>disposizioni anti-Covid</w:t>
      </w:r>
      <w:r w:rsidRPr="00D94C99">
        <w:rPr>
          <w:rFonts w:ascii="Calibri" w:hAnsi="Calibri" w:cs="Calibri"/>
          <w:color w:val="auto"/>
          <w:sz w:val="26"/>
          <w:szCs w:val="26"/>
        </w:rPr>
        <w:t xml:space="preserve">, in base alle ultime indicazioni CEI. Pur cessato lo stato di emergenza, i fedeli sono tenuti a igienizzarsi le mani all’ingresso in chiesa e a tenere sempre indossata la mascherina, mentre non è più obbligatorio rispettare la distanza interpersonale di un metro. </w:t>
      </w:r>
    </w:p>
    <w:sectPr w:rsidR="00D94C99" w:rsidRPr="00D94C99" w:rsidSect="00EB1FA4">
      <w:headerReference w:type="even" r:id="rId12"/>
      <w:headerReference w:type="default" r:id="rId13"/>
      <w:footerReference w:type="even" r:id="rId14"/>
      <w:footerReference w:type="default" r:id="rId15"/>
      <w:headerReference w:type="first" r:id="rId16"/>
      <w:footerReference w:type="first" r:id="rId17"/>
      <w:pgSz w:w="11906" w:h="16838" w:code="9"/>
      <w:pgMar w:top="2835" w:right="1701"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411D3" w14:textId="77777777" w:rsidR="005829AF" w:rsidRDefault="005829AF" w:rsidP="00A66B18">
      <w:pPr>
        <w:spacing w:before="0" w:after="0"/>
      </w:pPr>
      <w:r>
        <w:separator/>
      </w:r>
    </w:p>
  </w:endnote>
  <w:endnote w:type="continuationSeparator" w:id="0">
    <w:p w14:paraId="1D40EE05" w14:textId="77777777" w:rsidR="005829AF" w:rsidRDefault="005829AF"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9B13A" w14:textId="77777777" w:rsidR="005829AF" w:rsidRDefault="005829AF" w:rsidP="00A66B18">
      <w:pPr>
        <w:spacing w:before="0" w:after="0"/>
      </w:pPr>
      <w:r>
        <w:separator/>
      </w:r>
    </w:p>
  </w:footnote>
  <w:footnote w:type="continuationSeparator" w:id="0">
    <w:p w14:paraId="4F739D44" w14:textId="77777777" w:rsidR="005829AF" w:rsidRDefault="005829AF"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5AC7" w14:textId="77777777" w:rsidR="00B558AF" w:rsidRDefault="00B558A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721A0"/>
    <w:rsid w:val="00083BAA"/>
    <w:rsid w:val="0010680C"/>
    <w:rsid w:val="00132938"/>
    <w:rsid w:val="00152B0B"/>
    <w:rsid w:val="001766D6"/>
    <w:rsid w:val="00183447"/>
    <w:rsid w:val="00192419"/>
    <w:rsid w:val="001C270D"/>
    <w:rsid w:val="001D0B5A"/>
    <w:rsid w:val="001E2320"/>
    <w:rsid w:val="001E629A"/>
    <w:rsid w:val="0020700A"/>
    <w:rsid w:val="00214E28"/>
    <w:rsid w:val="0021606A"/>
    <w:rsid w:val="0023180E"/>
    <w:rsid w:val="002D2737"/>
    <w:rsid w:val="002E7497"/>
    <w:rsid w:val="00306F84"/>
    <w:rsid w:val="00333C4C"/>
    <w:rsid w:val="00352B81"/>
    <w:rsid w:val="003928E6"/>
    <w:rsid w:val="00394757"/>
    <w:rsid w:val="003A0150"/>
    <w:rsid w:val="003A5A73"/>
    <w:rsid w:val="003C057E"/>
    <w:rsid w:val="003E24DF"/>
    <w:rsid w:val="003E575F"/>
    <w:rsid w:val="0041428F"/>
    <w:rsid w:val="00420022"/>
    <w:rsid w:val="00496DA1"/>
    <w:rsid w:val="004A2B0D"/>
    <w:rsid w:val="004D4C82"/>
    <w:rsid w:val="004E6561"/>
    <w:rsid w:val="00513DAE"/>
    <w:rsid w:val="00552D4B"/>
    <w:rsid w:val="005829AF"/>
    <w:rsid w:val="005C2210"/>
    <w:rsid w:val="00615018"/>
    <w:rsid w:val="00617A14"/>
    <w:rsid w:val="0062123A"/>
    <w:rsid w:val="00646E75"/>
    <w:rsid w:val="00647FA2"/>
    <w:rsid w:val="006857B7"/>
    <w:rsid w:val="006F6F10"/>
    <w:rsid w:val="00721D24"/>
    <w:rsid w:val="00732E94"/>
    <w:rsid w:val="00783E79"/>
    <w:rsid w:val="00796B30"/>
    <w:rsid w:val="007B21F5"/>
    <w:rsid w:val="007B5AE8"/>
    <w:rsid w:val="007C0134"/>
    <w:rsid w:val="007E08B6"/>
    <w:rsid w:val="007F5192"/>
    <w:rsid w:val="0084624F"/>
    <w:rsid w:val="008975E1"/>
    <w:rsid w:val="00913575"/>
    <w:rsid w:val="00916F1D"/>
    <w:rsid w:val="009459F1"/>
    <w:rsid w:val="00985C59"/>
    <w:rsid w:val="009F6646"/>
    <w:rsid w:val="00A03D88"/>
    <w:rsid w:val="00A104C6"/>
    <w:rsid w:val="00A26FE7"/>
    <w:rsid w:val="00A66B18"/>
    <w:rsid w:val="00A6783B"/>
    <w:rsid w:val="00A96CF8"/>
    <w:rsid w:val="00AA089B"/>
    <w:rsid w:val="00AA43EE"/>
    <w:rsid w:val="00AC3C2C"/>
    <w:rsid w:val="00AD1294"/>
    <w:rsid w:val="00AE1388"/>
    <w:rsid w:val="00AE4E03"/>
    <w:rsid w:val="00AF3982"/>
    <w:rsid w:val="00B21A6D"/>
    <w:rsid w:val="00B50294"/>
    <w:rsid w:val="00B558AF"/>
    <w:rsid w:val="00B57B36"/>
    <w:rsid w:val="00B57D6E"/>
    <w:rsid w:val="00BA0104"/>
    <w:rsid w:val="00BE0CD4"/>
    <w:rsid w:val="00C37541"/>
    <w:rsid w:val="00C551D5"/>
    <w:rsid w:val="00C701F7"/>
    <w:rsid w:val="00C70786"/>
    <w:rsid w:val="00C87E42"/>
    <w:rsid w:val="00CD3E7B"/>
    <w:rsid w:val="00CF0F16"/>
    <w:rsid w:val="00D10958"/>
    <w:rsid w:val="00D171A4"/>
    <w:rsid w:val="00D66593"/>
    <w:rsid w:val="00D71D66"/>
    <w:rsid w:val="00D94C99"/>
    <w:rsid w:val="00DA4FB3"/>
    <w:rsid w:val="00DC2F8E"/>
    <w:rsid w:val="00DE17BF"/>
    <w:rsid w:val="00DE6DA2"/>
    <w:rsid w:val="00DF2D30"/>
    <w:rsid w:val="00E12CA4"/>
    <w:rsid w:val="00E4786A"/>
    <w:rsid w:val="00E55D74"/>
    <w:rsid w:val="00E6540C"/>
    <w:rsid w:val="00E7103C"/>
    <w:rsid w:val="00E77886"/>
    <w:rsid w:val="00E81E2A"/>
    <w:rsid w:val="00EB1FA4"/>
    <w:rsid w:val="00EB6C25"/>
    <w:rsid w:val="00EE0952"/>
    <w:rsid w:val="00EE590F"/>
    <w:rsid w:val="00F049F8"/>
    <w:rsid w:val="00F06549"/>
    <w:rsid w:val="00F229D7"/>
    <w:rsid w:val="00F43CCD"/>
    <w:rsid w:val="00FE0F43"/>
    <w:rsid w:val="00FF1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783B"/>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1"/>
    <w:semiHidden/>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character" w:styleId="Collegamentoipertestuale">
    <w:name w:val="Hyperlink"/>
    <w:basedOn w:val="Carpredefinitoparagrafo"/>
    <w:uiPriority w:val="99"/>
    <w:unhideWhenUsed/>
    <w:rsid w:val="00D94C99"/>
    <w:rPr>
      <w:color w:val="F49100" w:themeColor="hyperlink"/>
      <w:u w:val="single"/>
    </w:rPr>
  </w:style>
  <w:style w:type="character" w:styleId="Menzionenonrisolta">
    <w:name w:val="Unresolved Mention"/>
    <w:basedOn w:val="Carpredefinitoparagrafo"/>
    <w:uiPriority w:val="99"/>
    <w:semiHidden/>
    <w:unhideWhenUsed/>
    <w:rsid w:val="00D94C99"/>
    <w:rPr>
      <w:color w:val="605E5C"/>
      <w:shd w:val="clear" w:color="auto" w:fill="E1DFDD"/>
    </w:rPr>
  </w:style>
  <w:style w:type="character" w:styleId="Collegamentovisitato">
    <w:name w:val="FollowedHyperlink"/>
    <w:basedOn w:val="Carpredefinitoparagrafo"/>
    <w:uiPriority w:val="99"/>
    <w:semiHidden/>
    <w:unhideWhenUsed/>
    <w:rsid w:val="00985C59"/>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ocesitn.it/site/nuova-veglia-diocesana-per-la-pace-la-sera-della-domenica-della-palme-10-aprile-ore-21-a-lavis-con-il-vescovo-lauro-invitati-in-particolare-i-giovani/"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diocesitn.it/site/ritorna-a-trento-venerdi-8-aprile-la-via-crucis-cittadina-animata-dai-giovani-dalla-chiesa-di-santantonio-ore-20-30-al-duomo/"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4.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2</Pages>
  <Words>595</Words>
  <Characters>3392</Characters>
  <Application>Microsoft Office Word</Application>
  <DocSecurity>0</DocSecurity>
  <Lines>28</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2022-04-07T08:28:00Z</dcterms:created>
  <dcterms:modified xsi:type="dcterms:W3CDTF">2022-04-07T08:36:00Z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