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92B4" w14:textId="3DD45BEB" w:rsidR="00D4387B" w:rsidRDefault="00D4387B" w:rsidP="00D43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Omelia </w:t>
      </w:r>
      <w:r w:rsidR="003D5B74">
        <w:rPr>
          <w:b/>
          <w:sz w:val="32"/>
          <w:szCs w:val="32"/>
        </w:rPr>
        <w:t xml:space="preserve">Domenica di Pasqua </w:t>
      </w:r>
    </w:p>
    <w:p w14:paraId="652FC8C6" w14:textId="1C17690D" w:rsidR="00D4387B" w:rsidRDefault="00D4387B" w:rsidP="00D4387B">
      <w:pPr>
        <w:jc w:val="center"/>
        <w:rPr>
          <w:sz w:val="32"/>
          <w:szCs w:val="32"/>
        </w:rPr>
      </w:pPr>
      <w:r>
        <w:rPr>
          <w:sz w:val="32"/>
          <w:szCs w:val="32"/>
        </w:rPr>
        <w:t>(1</w:t>
      </w:r>
      <w:r w:rsidR="003D5B74">
        <w:rPr>
          <w:sz w:val="32"/>
          <w:szCs w:val="32"/>
        </w:rPr>
        <w:t>7</w:t>
      </w:r>
      <w:r>
        <w:rPr>
          <w:sz w:val="32"/>
          <w:szCs w:val="32"/>
        </w:rPr>
        <w:t xml:space="preserve"> aprile 2022</w:t>
      </w:r>
      <w:r w:rsidRPr="00D4387B">
        <w:rPr>
          <w:sz w:val="32"/>
          <w:szCs w:val="32"/>
        </w:rPr>
        <w:t xml:space="preserve"> </w:t>
      </w:r>
      <w:r w:rsidR="000C176E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cattedrale di </w:t>
      </w:r>
      <w:r w:rsidR="00DE7979">
        <w:rPr>
          <w:sz w:val="32"/>
          <w:szCs w:val="32"/>
        </w:rPr>
        <w:t>T</w:t>
      </w:r>
      <w:r>
        <w:rPr>
          <w:sz w:val="32"/>
          <w:szCs w:val="32"/>
        </w:rPr>
        <w:t xml:space="preserve">rento) </w:t>
      </w:r>
    </w:p>
    <w:p w14:paraId="4925E978" w14:textId="4BB93EC0" w:rsidR="00087D31" w:rsidRDefault="00087D31" w:rsidP="00087D31">
      <w:pPr>
        <w:jc w:val="both"/>
        <w:rPr>
          <w:sz w:val="32"/>
          <w:szCs w:val="32"/>
        </w:rPr>
      </w:pPr>
    </w:p>
    <w:p w14:paraId="143167FA" w14:textId="439E2B6C" w:rsidR="00087D31" w:rsidRDefault="00087D31" w:rsidP="00087D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 ormai più di due anni siamo alle prese con la </w:t>
      </w:r>
      <w:r w:rsidRPr="00947040">
        <w:rPr>
          <w:b/>
          <w:bCs/>
          <w:sz w:val="32"/>
          <w:szCs w:val="32"/>
        </w:rPr>
        <w:t>conta giornaliera dei morti</w:t>
      </w:r>
      <w:r>
        <w:rPr>
          <w:sz w:val="32"/>
          <w:szCs w:val="32"/>
        </w:rPr>
        <w:t xml:space="preserve">. Ora ai morti di </w:t>
      </w:r>
      <w:r w:rsidRPr="00947040">
        <w:rPr>
          <w:b/>
          <w:bCs/>
          <w:sz w:val="32"/>
          <w:szCs w:val="32"/>
        </w:rPr>
        <w:t>Covid</w:t>
      </w:r>
      <w:r>
        <w:rPr>
          <w:sz w:val="32"/>
          <w:szCs w:val="32"/>
        </w:rPr>
        <w:t xml:space="preserve"> si unisce il bollettino di </w:t>
      </w:r>
      <w:r w:rsidRPr="00947040">
        <w:rPr>
          <w:b/>
          <w:bCs/>
          <w:sz w:val="32"/>
          <w:szCs w:val="32"/>
        </w:rPr>
        <w:t>guerra</w:t>
      </w:r>
      <w:r>
        <w:rPr>
          <w:sz w:val="32"/>
          <w:szCs w:val="32"/>
        </w:rPr>
        <w:t xml:space="preserve">. Assuefatti alla morte, avendo ridotto le vittime a un dato matematico, stiamo perdendo la percezione della ricchezza della vita che </w:t>
      </w:r>
      <w:r w:rsidR="00A721AE">
        <w:rPr>
          <w:sz w:val="32"/>
          <w:szCs w:val="32"/>
        </w:rPr>
        <w:t xml:space="preserve">si nasconde dietro </w:t>
      </w:r>
      <w:r>
        <w:rPr>
          <w:sz w:val="32"/>
          <w:szCs w:val="32"/>
        </w:rPr>
        <w:t xml:space="preserve">quei numeri. </w:t>
      </w:r>
    </w:p>
    <w:p w14:paraId="22415C56" w14:textId="77777777" w:rsidR="00087D31" w:rsidRDefault="00087D31" w:rsidP="00087D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Come i discepoli di Emmaus, rischiamo di </w:t>
      </w:r>
      <w:r w:rsidRPr="00947040">
        <w:rPr>
          <w:b/>
          <w:bCs/>
          <w:sz w:val="32"/>
          <w:szCs w:val="32"/>
        </w:rPr>
        <w:t>soffocare la voglia di vivere</w:t>
      </w:r>
      <w:r>
        <w:rPr>
          <w:sz w:val="32"/>
          <w:szCs w:val="32"/>
        </w:rPr>
        <w:t xml:space="preserve"> lasciando spazio soltanto al rimpianto e alla rassegnazione.</w:t>
      </w:r>
    </w:p>
    <w:p w14:paraId="4B816384" w14:textId="4E847846" w:rsidR="00F60491" w:rsidRDefault="00087D31" w:rsidP="00087D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questo tempo, diverse volte la pietra del sepolcro è stata ribaltata. </w:t>
      </w:r>
      <w:r w:rsidRPr="00947040">
        <w:rPr>
          <w:b/>
          <w:bCs/>
          <w:sz w:val="32"/>
          <w:szCs w:val="32"/>
        </w:rPr>
        <w:t>Segnali di vita</w:t>
      </w:r>
      <w:r>
        <w:rPr>
          <w:sz w:val="32"/>
          <w:szCs w:val="32"/>
        </w:rPr>
        <w:t xml:space="preserve"> non sono mancati: la resilienza degli </w:t>
      </w:r>
      <w:r w:rsidRPr="00947040">
        <w:rPr>
          <w:b/>
          <w:bCs/>
          <w:sz w:val="32"/>
          <w:szCs w:val="32"/>
        </w:rPr>
        <w:t>anziani</w:t>
      </w:r>
      <w:r w:rsidR="00947040">
        <w:rPr>
          <w:b/>
          <w:bCs/>
          <w:sz w:val="32"/>
          <w:szCs w:val="32"/>
        </w:rPr>
        <w:t xml:space="preserve">, </w:t>
      </w:r>
      <w:r>
        <w:rPr>
          <w:sz w:val="32"/>
          <w:szCs w:val="32"/>
        </w:rPr>
        <w:t xml:space="preserve">l’abnegazione dei </w:t>
      </w:r>
      <w:r w:rsidRPr="00947040">
        <w:rPr>
          <w:b/>
          <w:bCs/>
          <w:sz w:val="32"/>
          <w:szCs w:val="32"/>
        </w:rPr>
        <w:t>sanitari</w:t>
      </w:r>
      <w:r w:rsidR="00F60491">
        <w:rPr>
          <w:sz w:val="32"/>
          <w:szCs w:val="32"/>
        </w:rPr>
        <w:t>,</w:t>
      </w:r>
      <w:r>
        <w:rPr>
          <w:sz w:val="32"/>
          <w:szCs w:val="32"/>
        </w:rPr>
        <w:t xml:space="preserve"> la forza delle </w:t>
      </w:r>
      <w:r w:rsidRPr="00947040">
        <w:rPr>
          <w:b/>
          <w:bCs/>
          <w:sz w:val="32"/>
          <w:szCs w:val="32"/>
        </w:rPr>
        <w:t>famiglie</w:t>
      </w:r>
      <w:r>
        <w:rPr>
          <w:sz w:val="32"/>
          <w:szCs w:val="32"/>
        </w:rPr>
        <w:t xml:space="preserve"> nel riadattare la </w:t>
      </w:r>
      <w:r w:rsidR="00F60491">
        <w:rPr>
          <w:sz w:val="32"/>
          <w:szCs w:val="32"/>
        </w:rPr>
        <w:t xml:space="preserve">loro </w:t>
      </w:r>
      <w:r>
        <w:rPr>
          <w:sz w:val="32"/>
          <w:szCs w:val="32"/>
        </w:rPr>
        <w:t xml:space="preserve">vita </w:t>
      </w:r>
      <w:r w:rsidR="00F60491">
        <w:rPr>
          <w:sz w:val="32"/>
          <w:szCs w:val="32"/>
        </w:rPr>
        <w:t xml:space="preserve">fino ad </w:t>
      </w:r>
      <w:r>
        <w:rPr>
          <w:sz w:val="32"/>
          <w:szCs w:val="32"/>
        </w:rPr>
        <w:t xml:space="preserve">arrivare </w:t>
      </w:r>
      <w:r w:rsidR="00F60491">
        <w:rPr>
          <w:sz w:val="32"/>
          <w:szCs w:val="32"/>
        </w:rPr>
        <w:t>all’</w:t>
      </w:r>
      <w:r w:rsidR="00F60491" w:rsidRPr="00947040">
        <w:rPr>
          <w:b/>
          <w:bCs/>
          <w:sz w:val="32"/>
          <w:szCs w:val="32"/>
        </w:rPr>
        <w:t>accoglienza e alla solidarietà diffusa</w:t>
      </w:r>
      <w:r w:rsidR="00F60491">
        <w:rPr>
          <w:sz w:val="32"/>
          <w:szCs w:val="32"/>
        </w:rPr>
        <w:t xml:space="preserve"> di queste ultime settimane</w:t>
      </w:r>
      <w:r w:rsidR="00A721AE">
        <w:rPr>
          <w:sz w:val="32"/>
          <w:szCs w:val="32"/>
        </w:rPr>
        <w:t>. S</w:t>
      </w:r>
      <w:r w:rsidR="00F60491">
        <w:rPr>
          <w:sz w:val="32"/>
          <w:szCs w:val="32"/>
        </w:rPr>
        <w:t xml:space="preserve">ono la prova che la morte non ha l’ultima parola. </w:t>
      </w:r>
    </w:p>
    <w:p w14:paraId="7CFAAF3D" w14:textId="7E22860B" w:rsidR="00F60491" w:rsidRDefault="00F60491" w:rsidP="00087D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dato della pietra ribaltata e del sepolcro vuoto rischiano però di essere </w:t>
      </w:r>
      <w:r w:rsidRPr="00A721AE">
        <w:rPr>
          <w:b/>
          <w:bCs/>
          <w:sz w:val="32"/>
          <w:szCs w:val="32"/>
        </w:rPr>
        <w:t>fraintesi</w:t>
      </w:r>
      <w:r>
        <w:rPr>
          <w:sz w:val="32"/>
          <w:szCs w:val="32"/>
        </w:rPr>
        <w:t xml:space="preserve">, come ci attestano i racconti delle apparizioni del Risorto. Cominciando da Maria di Magdala, che ipotizza il furto del corpo del Signore. </w:t>
      </w:r>
      <w:r w:rsidR="00A721AE">
        <w:rPr>
          <w:sz w:val="32"/>
          <w:szCs w:val="32"/>
        </w:rPr>
        <w:t>Anche i</w:t>
      </w:r>
      <w:r>
        <w:rPr>
          <w:sz w:val="32"/>
          <w:szCs w:val="32"/>
        </w:rPr>
        <w:t xml:space="preserve"> </w:t>
      </w:r>
      <w:r w:rsidRPr="00A721AE">
        <w:rPr>
          <w:b/>
          <w:bCs/>
          <w:sz w:val="32"/>
          <w:szCs w:val="32"/>
        </w:rPr>
        <w:t>segnali di vita</w:t>
      </w:r>
      <w:r>
        <w:rPr>
          <w:sz w:val="32"/>
          <w:szCs w:val="32"/>
        </w:rPr>
        <w:t xml:space="preserve"> che abbiamo colto nel disorientamento di questo nostro tempo, in gran parte sono caduti nell’</w:t>
      </w:r>
      <w:r w:rsidRPr="00A721AE">
        <w:rPr>
          <w:b/>
          <w:bCs/>
          <w:sz w:val="32"/>
          <w:szCs w:val="32"/>
        </w:rPr>
        <w:t>oblio</w:t>
      </w:r>
      <w:r>
        <w:rPr>
          <w:sz w:val="32"/>
          <w:szCs w:val="32"/>
        </w:rPr>
        <w:t xml:space="preserve">. E chi li evoca, rischia di essere accusato di ingenuo ottimismo.   </w:t>
      </w:r>
    </w:p>
    <w:p w14:paraId="36C8852C" w14:textId="2426B22D" w:rsidR="00F60491" w:rsidRDefault="00F60491" w:rsidP="00087D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positivo, dai racconti delle apparizioni arriva la buona notizia che il </w:t>
      </w:r>
      <w:r w:rsidR="00A721AE">
        <w:rPr>
          <w:sz w:val="32"/>
          <w:szCs w:val="32"/>
        </w:rPr>
        <w:t>R</w:t>
      </w:r>
      <w:r>
        <w:rPr>
          <w:sz w:val="32"/>
          <w:szCs w:val="32"/>
        </w:rPr>
        <w:t xml:space="preserve">isorto stesso, con un supplemento di dedizione e di dono, si fa carico di togliere il dubbio dagli occhi dei discepoli e li porta dall’incredulità alla fede.  </w:t>
      </w:r>
    </w:p>
    <w:p w14:paraId="47A3FDF6" w14:textId="77777777" w:rsidR="00A721AE" w:rsidRDefault="00F60491" w:rsidP="00087D31">
      <w:pPr>
        <w:jc w:val="both"/>
        <w:rPr>
          <w:sz w:val="32"/>
          <w:szCs w:val="32"/>
        </w:rPr>
      </w:pPr>
      <w:r>
        <w:rPr>
          <w:sz w:val="32"/>
          <w:szCs w:val="32"/>
        </w:rPr>
        <w:t>Dal Lago di Tiberiade alla strada di Emmaus, al cenacolo sbarrato</w:t>
      </w:r>
      <w:r w:rsidR="008E4369">
        <w:rPr>
          <w:sz w:val="32"/>
          <w:szCs w:val="32"/>
        </w:rPr>
        <w:t xml:space="preserve"> è tutto un fiorire di gesti di tenerezza per rassicurare i discepoli che egli è risorto e ha vinto la morte. </w:t>
      </w:r>
      <w:r w:rsidR="008E4369" w:rsidRPr="005772FD">
        <w:rPr>
          <w:b/>
          <w:bCs/>
          <w:sz w:val="32"/>
          <w:szCs w:val="32"/>
        </w:rPr>
        <w:t>Resta con noi, viandante carico di vita e di amore</w:t>
      </w:r>
      <w:r w:rsidR="00A721AE">
        <w:rPr>
          <w:sz w:val="32"/>
          <w:szCs w:val="32"/>
        </w:rPr>
        <w:t>!</w:t>
      </w:r>
      <w:r w:rsidR="008E4369">
        <w:rPr>
          <w:sz w:val="32"/>
          <w:szCs w:val="32"/>
        </w:rPr>
        <w:t xml:space="preserve"> Regalaci il tuo collirio, per passare dall’incredulità al fidarci di te e della tua vita</w:t>
      </w:r>
      <w:r w:rsidR="00A721AE">
        <w:rPr>
          <w:sz w:val="32"/>
          <w:szCs w:val="32"/>
        </w:rPr>
        <w:t>!</w:t>
      </w:r>
      <w:r w:rsidR="008E4369">
        <w:rPr>
          <w:sz w:val="32"/>
          <w:szCs w:val="32"/>
        </w:rPr>
        <w:t xml:space="preserve"> </w:t>
      </w:r>
    </w:p>
    <w:p w14:paraId="2FFB12DA" w14:textId="43E19F06" w:rsidR="00D732CA" w:rsidRDefault="008E4369" w:rsidP="00087D3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Il discepolo amato, che non ha nome per permetterci di dargli il nostro nome, entra nel sepolcro, vede e crede. Chi gli permette di vedere e credere? Di uscire da quel luogo con la certezza della Risurrezione del Maestro? La risposta la possiamo trovare nella notazione evangelica circa il suo correre veloce; quella </w:t>
      </w:r>
      <w:r w:rsidRPr="00A721AE">
        <w:rPr>
          <w:b/>
          <w:bCs/>
          <w:sz w:val="32"/>
          <w:szCs w:val="32"/>
        </w:rPr>
        <w:t>corsa è il passo di chi è abitato dall’amore</w:t>
      </w:r>
      <w:r>
        <w:rPr>
          <w:sz w:val="32"/>
          <w:szCs w:val="32"/>
        </w:rPr>
        <w:t>. Uno vede, nella misura in cui</w:t>
      </w:r>
      <w:r w:rsidR="00D732CA">
        <w:rPr>
          <w:sz w:val="32"/>
          <w:szCs w:val="32"/>
        </w:rPr>
        <w:t xml:space="preserve"> porta la vita sulle strade del dono di sé, del servizio, dell’amore. </w:t>
      </w:r>
      <w:r w:rsidR="00D732CA" w:rsidRPr="00A721AE">
        <w:rPr>
          <w:b/>
          <w:bCs/>
          <w:sz w:val="32"/>
          <w:szCs w:val="32"/>
        </w:rPr>
        <w:t>L’occhio di chi ama coglie ogni particolare al di fuori di sé; viceversa, l’occhio di chi non ama è offuscato e, pur guardando, non vede</w:t>
      </w:r>
      <w:r w:rsidR="00D732CA">
        <w:rPr>
          <w:sz w:val="32"/>
          <w:szCs w:val="32"/>
        </w:rPr>
        <w:t xml:space="preserve">.  </w:t>
      </w:r>
    </w:p>
    <w:p w14:paraId="6E146DD2" w14:textId="48867D5D" w:rsidR="00947040" w:rsidRDefault="00D732CA" w:rsidP="0094704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grande rischio, anche per la nostra comunità credente, è di </w:t>
      </w:r>
      <w:r w:rsidRPr="00947040">
        <w:rPr>
          <w:b/>
          <w:bCs/>
          <w:sz w:val="32"/>
          <w:szCs w:val="32"/>
        </w:rPr>
        <w:t>non accorgersi dei segni di vita e di cambiamento</w:t>
      </w:r>
      <w:r>
        <w:rPr>
          <w:sz w:val="32"/>
          <w:szCs w:val="32"/>
        </w:rPr>
        <w:t xml:space="preserve"> nell’oggi della storia. Come attestano anche i primi passi del Cammino sinodale della nostra Chiesa, </w:t>
      </w:r>
      <w:r w:rsidR="00A721AE">
        <w:rPr>
          <w:sz w:val="32"/>
          <w:szCs w:val="32"/>
        </w:rPr>
        <w:t xml:space="preserve">cresce, </w:t>
      </w:r>
      <w:r>
        <w:rPr>
          <w:sz w:val="32"/>
          <w:szCs w:val="32"/>
        </w:rPr>
        <w:t>a cominciare dai giovani</w:t>
      </w:r>
      <w:r w:rsidR="00A721AE">
        <w:rPr>
          <w:sz w:val="32"/>
          <w:szCs w:val="32"/>
        </w:rPr>
        <w:t>,</w:t>
      </w:r>
      <w:r>
        <w:rPr>
          <w:sz w:val="32"/>
          <w:szCs w:val="32"/>
        </w:rPr>
        <w:t xml:space="preserve"> la domanda di </w:t>
      </w:r>
      <w:r w:rsidRPr="00947040">
        <w:rPr>
          <w:b/>
          <w:bCs/>
          <w:sz w:val="32"/>
          <w:szCs w:val="32"/>
        </w:rPr>
        <w:t>credibilità</w:t>
      </w:r>
      <w:r>
        <w:rPr>
          <w:sz w:val="32"/>
          <w:szCs w:val="32"/>
        </w:rPr>
        <w:t xml:space="preserve">, la voglia di </w:t>
      </w:r>
      <w:r w:rsidRPr="00947040">
        <w:rPr>
          <w:b/>
          <w:bCs/>
          <w:sz w:val="32"/>
          <w:szCs w:val="32"/>
        </w:rPr>
        <w:t>partecipazione</w:t>
      </w:r>
      <w:r>
        <w:rPr>
          <w:sz w:val="32"/>
          <w:szCs w:val="32"/>
        </w:rPr>
        <w:t xml:space="preserve"> e di </w:t>
      </w:r>
      <w:r w:rsidRPr="00947040">
        <w:rPr>
          <w:b/>
          <w:bCs/>
          <w:sz w:val="32"/>
          <w:szCs w:val="32"/>
        </w:rPr>
        <w:t>dialogo</w:t>
      </w:r>
      <w:r>
        <w:rPr>
          <w:sz w:val="32"/>
          <w:szCs w:val="32"/>
        </w:rPr>
        <w:t xml:space="preserve">. Sorprende la </w:t>
      </w:r>
      <w:r w:rsidR="00A721AE">
        <w:rPr>
          <w:sz w:val="32"/>
          <w:szCs w:val="32"/>
        </w:rPr>
        <w:t>disponibilità a</w:t>
      </w:r>
      <w:r w:rsidR="00947040">
        <w:rPr>
          <w:sz w:val="32"/>
          <w:szCs w:val="32"/>
        </w:rPr>
        <w:t xml:space="preserve">d investire in carità e la generosità delle nostre </w:t>
      </w:r>
      <w:r>
        <w:rPr>
          <w:sz w:val="32"/>
          <w:szCs w:val="32"/>
        </w:rPr>
        <w:t>comunità</w:t>
      </w:r>
      <w:r w:rsidR="00947040">
        <w:rPr>
          <w:sz w:val="32"/>
          <w:szCs w:val="32"/>
        </w:rPr>
        <w:t xml:space="preserve">. </w:t>
      </w:r>
    </w:p>
    <w:p w14:paraId="33CCF56F" w14:textId="33CEF34D" w:rsidR="00947040" w:rsidRDefault="00947040" w:rsidP="00087D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Quando i </w:t>
      </w:r>
      <w:r w:rsidRPr="00947040">
        <w:rPr>
          <w:b/>
          <w:bCs/>
          <w:sz w:val="32"/>
          <w:szCs w:val="32"/>
        </w:rPr>
        <w:t>morti da numeri passano ad essere volti</w:t>
      </w:r>
      <w:r>
        <w:rPr>
          <w:sz w:val="32"/>
          <w:szCs w:val="32"/>
        </w:rPr>
        <w:t xml:space="preserve">, soprattutto il volto di chi ti ha amato profondamente, tu percepisci la verità della Risurrezione. Se </w:t>
      </w:r>
      <w:r w:rsidR="00A721AE">
        <w:rPr>
          <w:sz w:val="32"/>
          <w:szCs w:val="32"/>
        </w:rPr>
        <w:t xml:space="preserve">sperimenti </w:t>
      </w:r>
      <w:r>
        <w:rPr>
          <w:sz w:val="32"/>
          <w:szCs w:val="32"/>
        </w:rPr>
        <w:t xml:space="preserve">che nessuna morte è in grado di fermare le lacrime, il ricordo, la nostalgia di quanto ricevuto, sono sempre più convinto che è </w:t>
      </w:r>
      <w:r w:rsidRPr="00947040">
        <w:rPr>
          <w:b/>
          <w:bCs/>
          <w:sz w:val="32"/>
          <w:szCs w:val="32"/>
        </w:rPr>
        <w:t>più facile trovare ragioni per dar credito alla vita dopo la morte che al suo contrario</w:t>
      </w:r>
      <w:r>
        <w:rPr>
          <w:sz w:val="32"/>
          <w:szCs w:val="32"/>
        </w:rPr>
        <w:t xml:space="preserve">. Tuttavia, il vero itinerario che riscatta dalla morte e ti fa credere alla vita che non muore e alla tua risurrezione, lo trovi ancora una volta nella contemplazione appassionata dell’umanità di Gesù. Un umano sorprendente e spiazzante che ti porta a casa la terra di Dio, i suoi colori, la sua bellezza. </w:t>
      </w:r>
      <w:r w:rsidR="00A721AE">
        <w:rPr>
          <w:rFonts w:cstheme="minorHAnsi"/>
          <w:sz w:val="32"/>
          <w:szCs w:val="32"/>
        </w:rPr>
        <w:t>È il mio a</w:t>
      </w:r>
      <w:r>
        <w:rPr>
          <w:sz w:val="32"/>
          <w:szCs w:val="32"/>
        </w:rPr>
        <w:t>ugur</w:t>
      </w:r>
      <w:r w:rsidR="00A721AE">
        <w:rPr>
          <w:sz w:val="32"/>
          <w:szCs w:val="32"/>
        </w:rPr>
        <w:t>i</w:t>
      </w:r>
      <w:r>
        <w:rPr>
          <w:sz w:val="32"/>
          <w:szCs w:val="32"/>
        </w:rPr>
        <w:t xml:space="preserve">o </w:t>
      </w:r>
      <w:r w:rsidR="00A721AE">
        <w:rPr>
          <w:sz w:val="32"/>
          <w:szCs w:val="32"/>
        </w:rPr>
        <w:t xml:space="preserve">pasquale per </w:t>
      </w:r>
      <w:r>
        <w:rPr>
          <w:sz w:val="32"/>
          <w:szCs w:val="32"/>
        </w:rPr>
        <w:t xml:space="preserve">tutta la nostra Chiesa </w:t>
      </w:r>
      <w:r w:rsidR="00A721AE">
        <w:rPr>
          <w:sz w:val="32"/>
          <w:szCs w:val="32"/>
        </w:rPr>
        <w:t xml:space="preserve">e per l’intera comunità trentina. </w:t>
      </w:r>
    </w:p>
    <w:sectPr w:rsidR="00947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7B"/>
    <w:rsid w:val="00047921"/>
    <w:rsid w:val="00087D31"/>
    <w:rsid w:val="000C176E"/>
    <w:rsid w:val="000D02F4"/>
    <w:rsid w:val="000D4428"/>
    <w:rsid w:val="002676E0"/>
    <w:rsid w:val="00393A0D"/>
    <w:rsid w:val="003D5B74"/>
    <w:rsid w:val="003E1606"/>
    <w:rsid w:val="004542E2"/>
    <w:rsid w:val="00486310"/>
    <w:rsid w:val="004E3A8D"/>
    <w:rsid w:val="004F4B46"/>
    <w:rsid w:val="00567661"/>
    <w:rsid w:val="005772FD"/>
    <w:rsid w:val="005B6CA4"/>
    <w:rsid w:val="005F02E8"/>
    <w:rsid w:val="006614F4"/>
    <w:rsid w:val="006F2D4B"/>
    <w:rsid w:val="00700722"/>
    <w:rsid w:val="00703035"/>
    <w:rsid w:val="00717FF4"/>
    <w:rsid w:val="007802ED"/>
    <w:rsid w:val="007F6FD1"/>
    <w:rsid w:val="00854C42"/>
    <w:rsid w:val="008C5F1A"/>
    <w:rsid w:val="008E4369"/>
    <w:rsid w:val="00947040"/>
    <w:rsid w:val="009729FA"/>
    <w:rsid w:val="009A384B"/>
    <w:rsid w:val="009D1AAC"/>
    <w:rsid w:val="00A721AE"/>
    <w:rsid w:val="00AD505F"/>
    <w:rsid w:val="00AD59F4"/>
    <w:rsid w:val="00B6695B"/>
    <w:rsid w:val="00C11B3A"/>
    <w:rsid w:val="00D06177"/>
    <w:rsid w:val="00D4387B"/>
    <w:rsid w:val="00D46157"/>
    <w:rsid w:val="00D732CA"/>
    <w:rsid w:val="00DE7979"/>
    <w:rsid w:val="00E06AFD"/>
    <w:rsid w:val="00EC141A"/>
    <w:rsid w:val="00F06213"/>
    <w:rsid w:val="00F20A74"/>
    <w:rsid w:val="00F23A16"/>
    <w:rsid w:val="00F6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B629"/>
  <w15:chartTrackingRefBased/>
  <w15:docId w15:val="{C1BC33E9-392B-4251-9382-3C01CB8F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387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6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cp:lastPrinted>2022-04-16T18:21:00Z</cp:lastPrinted>
  <dcterms:created xsi:type="dcterms:W3CDTF">2022-04-17T06:02:00Z</dcterms:created>
  <dcterms:modified xsi:type="dcterms:W3CDTF">2022-04-17T06:02:00Z</dcterms:modified>
</cp:coreProperties>
</file>