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C423" w14:textId="77777777" w:rsidR="004644D4" w:rsidRPr="00963AC6" w:rsidRDefault="004644D4" w:rsidP="004644D4">
      <w:pPr>
        <w:jc w:val="center"/>
        <w:rPr>
          <w:b/>
          <w:sz w:val="36"/>
          <w:szCs w:val="36"/>
        </w:rPr>
      </w:pPr>
      <w:r w:rsidRPr="00963AC6">
        <w:rPr>
          <w:b/>
          <w:sz w:val="36"/>
          <w:szCs w:val="36"/>
        </w:rPr>
        <w:t>Omelia Messa del Crisma</w:t>
      </w:r>
    </w:p>
    <w:p w14:paraId="15163481" w14:textId="73009F19" w:rsidR="004644D4" w:rsidRPr="004E2796" w:rsidRDefault="004644D4" w:rsidP="004644D4">
      <w:pPr>
        <w:jc w:val="center"/>
        <w:rPr>
          <w:b/>
          <w:bCs/>
          <w:sz w:val="32"/>
          <w:szCs w:val="32"/>
        </w:rPr>
      </w:pPr>
      <w:r w:rsidRPr="004E2796">
        <w:rPr>
          <w:b/>
          <w:bCs/>
          <w:sz w:val="32"/>
          <w:szCs w:val="32"/>
        </w:rPr>
        <w:t xml:space="preserve">(14 aprile 2022 – cattedrale di Trento) </w:t>
      </w:r>
    </w:p>
    <w:p w14:paraId="6C76F068" w14:textId="77777777" w:rsidR="00EF4D08" w:rsidRDefault="00EF4D08" w:rsidP="009752E0">
      <w:pPr>
        <w:jc w:val="both"/>
        <w:rPr>
          <w:sz w:val="32"/>
          <w:szCs w:val="32"/>
        </w:rPr>
      </w:pPr>
    </w:p>
    <w:p w14:paraId="2E084285" w14:textId="75C62C9D" w:rsidR="009752E0" w:rsidRDefault="00A37B77" w:rsidP="009752E0">
      <w:pPr>
        <w:jc w:val="both"/>
        <w:rPr>
          <w:sz w:val="32"/>
          <w:szCs w:val="32"/>
        </w:rPr>
      </w:pPr>
      <w:r w:rsidRPr="00A37B77">
        <w:rPr>
          <w:sz w:val="32"/>
          <w:szCs w:val="32"/>
        </w:rPr>
        <w:t>“Se incontrassi</w:t>
      </w:r>
      <w:r w:rsidR="009752E0">
        <w:rPr>
          <w:sz w:val="32"/>
          <w:szCs w:val="32"/>
        </w:rPr>
        <w:t xml:space="preserve"> una </w:t>
      </w:r>
      <w:r w:rsidR="009752E0" w:rsidRPr="0037157C">
        <w:rPr>
          <w:b/>
          <w:bCs/>
          <w:sz w:val="32"/>
          <w:szCs w:val="32"/>
        </w:rPr>
        <w:t>Chiesa senza ombre</w:t>
      </w:r>
      <w:r w:rsidR="009752E0">
        <w:rPr>
          <w:sz w:val="32"/>
          <w:szCs w:val="32"/>
        </w:rPr>
        <w:t xml:space="preserve">, senza difetti e senza graffi, povera, ricolma di umiltà e della santità di tutti i suoi membri, comincerei a recitare un esorcismo perché certamente mi troverei davanti a un </w:t>
      </w:r>
      <w:r w:rsidR="009752E0" w:rsidRPr="0037157C">
        <w:rPr>
          <w:b/>
          <w:bCs/>
          <w:sz w:val="32"/>
          <w:szCs w:val="32"/>
        </w:rPr>
        <w:t>trucco infernale</w:t>
      </w:r>
      <w:r w:rsidR="009752E0">
        <w:rPr>
          <w:sz w:val="32"/>
          <w:szCs w:val="32"/>
        </w:rPr>
        <w:t xml:space="preserve">”. Sono le </w:t>
      </w:r>
      <w:r w:rsidR="00AD3689">
        <w:rPr>
          <w:sz w:val="32"/>
          <w:szCs w:val="32"/>
        </w:rPr>
        <w:t xml:space="preserve">parole </w:t>
      </w:r>
      <w:r w:rsidR="009752E0">
        <w:rPr>
          <w:sz w:val="32"/>
          <w:szCs w:val="32"/>
        </w:rPr>
        <w:t xml:space="preserve">provocatorie del teologo ceco </w:t>
      </w:r>
      <w:proofErr w:type="spellStart"/>
      <w:r w:rsidR="009752E0" w:rsidRPr="0037157C">
        <w:rPr>
          <w:b/>
          <w:bCs/>
          <w:sz w:val="32"/>
          <w:szCs w:val="32"/>
        </w:rPr>
        <w:t>Halìk</w:t>
      </w:r>
      <w:proofErr w:type="spellEnd"/>
      <w:r w:rsidR="009752E0">
        <w:rPr>
          <w:sz w:val="32"/>
          <w:szCs w:val="32"/>
        </w:rPr>
        <w:t xml:space="preserve"> perseguitato dal regime comunista e successivamente tra i consiglieri più stretti del presidente Vaclav Havel.</w:t>
      </w:r>
    </w:p>
    <w:p w14:paraId="622FB406" w14:textId="17C0FE06" w:rsidR="00DA1D31" w:rsidRDefault="00AD3689" w:rsidP="009752E0">
      <w:pPr>
        <w:jc w:val="both"/>
        <w:rPr>
          <w:sz w:val="32"/>
          <w:szCs w:val="32"/>
        </w:rPr>
      </w:pPr>
      <w:r>
        <w:rPr>
          <w:sz w:val="32"/>
          <w:szCs w:val="32"/>
        </w:rPr>
        <w:t>Come non concordare con lui, visto che</w:t>
      </w:r>
      <w:r w:rsidR="00F02759">
        <w:rPr>
          <w:sz w:val="32"/>
          <w:szCs w:val="32"/>
        </w:rPr>
        <w:t xml:space="preserve"> Dio, </w:t>
      </w:r>
      <w:r w:rsidR="00F02759" w:rsidRPr="00F02759">
        <w:rPr>
          <w:b/>
          <w:bCs/>
          <w:sz w:val="32"/>
          <w:szCs w:val="32"/>
        </w:rPr>
        <w:t>senza alcun imbarazzo</w:t>
      </w:r>
      <w:r w:rsidR="00F02759">
        <w:rPr>
          <w:sz w:val="32"/>
          <w:szCs w:val="32"/>
        </w:rPr>
        <w:t xml:space="preserve">, ha scelto di </w:t>
      </w:r>
      <w:r w:rsidR="00F02759" w:rsidRPr="00F02759">
        <w:rPr>
          <w:b/>
          <w:bCs/>
          <w:sz w:val="32"/>
          <w:szCs w:val="32"/>
        </w:rPr>
        <w:t>piantare il seme della sua Parola</w:t>
      </w:r>
      <w:r>
        <w:rPr>
          <w:sz w:val="32"/>
          <w:szCs w:val="32"/>
        </w:rPr>
        <w:t xml:space="preserve"> </w:t>
      </w:r>
      <w:r w:rsidR="00F02759">
        <w:rPr>
          <w:sz w:val="32"/>
          <w:szCs w:val="32"/>
        </w:rPr>
        <w:t>nella</w:t>
      </w:r>
      <w:r>
        <w:rPr>
          <w:sz w:val="32"/>
          <w:szCs w:val="32"/>
        </w:rPr>
        <w:t xml:space="preserve"> </w:t>
      </w:r>
      <w:r w:rsidR="00E54016">
        <w:rPr>
          <w:sz w:val="32"/>
          <w:szCs w:val="32"/>
        </w:rPr>
        <w:t xml:space="preserve">nostra </w:t>
      </w:r>
      <w:r w:rsidR="00E54016" w:rsidRPr="0037157C">
        <w:rPr>
          <w:b/>
          <w:bCs/>
          <w:sz w:val="32"/>
          <w:szCs w:val="32"/>
        </w:rPr>
        <w:t>umanità</w:t>
      </w:r>
      <w:r w:rsidR="00E540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perennemente </w:t>
      </w:r>
      <w:r w:rsidRPr="0037157C">
        <w:rPr>
          <w:b/>
          <w:bCs/>
          <w:sz w:val="32"/>
          <w:szCs w:val="32"/>
        </w:rPr>
        <w:t>accidentata</w:t>
      </w:r>
      <w:r w:rsidR="00F02759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F02759">
        <w:rPr>
          <w:sz w:val="32"/>
          <w:szCs w:val="32"/>
        </w:rPr>
        <w:t>Con</w:t>
      </w:r>
      <w:r>
        <w:rPr>
          <w:sz w:val="32"/>
          <w:szCs w:val="32"/>
        </w:rPr>
        <w:t xml:space="preserve"> questa t</w:t>
      </w:r>
      <w:r w:rsidR="00E54016">
        <w:rPr>
          <w:sz w:val="32"/>
          <w:szCs w:val="32"/>
        </w:rPr>
        <w:t>erra impura e disordinata</w:t>
      </w:r>
      <w:r>
        <w:rPr>
          <w:sz w:val="32"/>
          <w:szCs w:val="32"/>
        </w:rPr>
        <w:t>,</w:t>
      </w:r>
      <w:r w:rsidR="00F027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ha </w:t>
      </w:r>
      <w:r w:rsidR="00E54016">
        <w:rPr>
          <w:sz w:val="32"/>
          <w:szCs w:val="32"/>
        </w:rPr>
        <w:t>plasmat</w:t>
      </w:r>
      <w:r>
        <w:rPr>
          <w:sz w:val="32"/>
          <w:szCs w:val="32"/>
        </w:rPr>
        <w:t>o</w:t>
      </w:r>
      <w:r w:rsidR="00E54016">
        <w:rPr>
          <w:sz w:val="32"/>
          <w:szCs w:val="32"/>
        </w:rPr>
        <w:t xml:space="preserve"> la </w:t>
      </w:r>
      <w:r w:rsidR="00F02759">
        <w:rPr>
          <w:sz w:val="32"/>
          <w:szCs w:val="32"/>
        </w:rPr>
        <w:t xml:space="preserve">sua </w:t>
      </w:r>
      <w:r w:rsidR="00E54016">
        <w:rPr>
          <w:sz w:val="32"/>
          <w:szCs w:val="32"/>
        </w:rPr>
        <w:t xml:space="preserve">Chiesa. </w:t>
      </w:r>
    </w:p>
    <w:p w14:paraId="7764FC1A" w14:textId="09B0D113" w:rsidR="00E54016" w:rsidRDefault="00AD3689" w:rsidP="009752E0">
      <w:pPr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E54016">
        <w:rPr>
          <w:sz w:val="32"/>
          <w:szCs w:val="32"/>
        </w:rPr>
        <w:t xml:space="preserve">a </w:t>
      </w:r>
      <w:r w:rsidR="00E54016" w:rsidRPr="0037157C">
        <w:rPr>
          <w:b/>
          <w:bCs/>
          <w:sz w:val="32"/>
          <w:szCs w:val="32"/>
        </w:rPr>
        <w:t>divinità</w:t>
      </w:r>
      <w:r w:rsidR="00E54016">
        <w:rPr>
          <w:sz w:val="32"/>
          <w:szCs w:val="32"/>
        </w:rPr>
        <w:t xml:space="preserve"> del </w:t>
      </w:r>
      <w:r w:rsidR="00E54016" w:rsidRPr="0037157C">
        <w:rPr>
          <w:b/>
          <w:bCs/>
          <w:sz w:val="32"/>
          <w:szCs w:val="32"/>
        </w:rPr>
        <w:t>Figlio</w:t>
      </w:r>
      <w:r w:rsidR="00E54016">
        <w:rPr>
          <w:sz w:val="32"/>
          <w:szCs w:val="32"/>
        </w:rPr>
        <w:t xml:space="preserve"> è nascosta nella </w:t>
      </w:r>
      <w:r w:rsidR="00E54016" w:rsidRPr="0037157C">
        <w:rPr>
          <w:b/>
          <w:bCs/>
          <w:sz w:val="32"/>
          <w:szCs w:val="32"/>
        </w:rPr>
        <w:t>croce</w:t>
      </w:r>
      <w:r w:rsidR="00E54016">
        <w:rPr>
          <w:sz w:val="32"/>
          <w:szCs w:val="32"/>
        </w:rPr>
        <w:t xml:space="preserve"> e la divinità del </w:t>
      </w:r>
      <w:r w:rsidR="00E54016" w:rsidRPr="0037157C">
        <w:rPr>
          <w:b/>
          <w:bCs/>
          <w:sz w:val="32"/>
          <w:szCs w:val="32"/>
        </w:rPr>
        <w:t>Padre</w:t>
      </w:r>
      <w:r w:rsidR="00E54016">
        <w:rPr>
          <w:sz w:val="32"/>
          <w:szCs w:val="32"/>
        </w:rPr>
        <w:t xml:space="preserve"> è celata nell’oscuro </w:t>
      </w:r>
      <w:r w:rsidR="00E54016" w:rsidRPr="0037157C">
        <w:rPr>
          <w:b/>
          <w:bCs/>
          <w:sz w:val="32"/>
          <w:szCs w:val="32"/>
        </w:rPr>
        <w:t>silenzio</w:t>
      </w:r>
      <w:r w:rsidR="00E54016">
        <w:rPr>
          <w:sz w:val="32"/>
          <w:szCs w:val="32"/>
        </w:rPr>
        <w:t xml:space="preserve"> del Venerdì Santo</w:t>
      </w:r>
      <w:r>
        <w:rPr>
          <w:sz w:val="32"/>
          <w:szCs w:val="32"/>
        </w:rPr>
        <w:t xml:space="preserve">. Allo stesso modo </w:t>
      </w:r>
      <w:r w:rsidR="00E54016">
        <w:rPr>
          <w:sz w:val="32"/>
          <w:szCs w:val="32"/>
        </w:rPr>
        <w:t xml:space="preserve">l’autenticità della Chiesa </w:t>
      </w:r>
      <w:r w:rsidR="00A51415">
        <w:rPr>
          <w:sz w:val="32"/>
          <w:szCs w:val="32"/>
        </w:rPr>
        <w:t>sarà nascosta</w:t>
      </w:r>
      <w:r w:rsidR="0037157C">
        <w:rPr>
          <w:sz w:val="32"/>
          <w:szCs w:val="32"/>
        </w:rPr>
        <w:t>,</w:t>
      </w:r>
      <w:r w:rsidR="00A51415">
        <w:rPr>
          <w:sz w:val="32"/>
          <w:szCs w:val="32"/>
        </w:rPr>
        <w:t xml:space="preserve"> fino alla soglia dell’eternità</w:t>
      </w:r>
      <w:r w:rsidR="0037157C">
        <w:rPr>
          <w:sz w:val="32"/>
          <w:szCs w:val="32"/>
        </w:rPr>
        <w:t>,</w:t>
      </w:r>
      <w:r w:rsidR="00A51415">
        <w:rPr>
          <w:sz w:val="32"/>
          <w:szCs w:val="32"/>
        </w:rPr>
        <w:t xml:space="preserve"> nell’ambiguità della nostra umanità; ci sarà sempre una </w:t>
      </w:r>
      <w:r w:rsidR="00A51415" w:rsidRPr="0037157C">
        <w:rPr>
          <w:b/>
          <w:bCs/>
          <w:sz w:val="32"/>
          <w:szCs w:val="32"/>
        </w:rPr>
        <w:t>Chiesa umana e a volte disumana</w:t>
      </w:r>
      <w:r w:rsidR="00A51415">
        <w:rPr>
          <w:sz w:val="32"/>
          <w:szCs w:val="32"/>
        </w:rPr>
        <w:t xml:space="preserve">. Ci sarà sempre una Chiesa </w:t>
      </w:r>
      <w:r w:rsidR="00A51415" w:rsidRPr="0037157C">
        <w:rPr>
          <w:b/>
          <w:bCs/>
          <w:sz w:val="32"/>
          <w:szCs w:val="32"/>
        </w:rPr>
        <w:t>ferita e che ferisce</w:t>
      </w:r>
      <w:r w:rsidR="00A51415">
        <w:rPr>
          <w:sz w:val="32"/>
          <w:szCs w:val="32"/>
        </w:rPr>
        <w:t>.</w:t>
      </w:r>
    </w:p>
    <w:p w14:paraId="5DEEAAB5" w14:textId="3CD3C416" w:rsidR="00FF6E6E" w:rsidRDefault="004F3D6B" w:rsidP="009752E0">
      <w:pPr>
        <w:jc w:val="both"/>
        <w:rPr>
          <w:sz w:val="32"/>
          <w:szCs w:val="32"/>
        </w:rPr>
      </w:pPr>
      <w:r w:rsidRPr="0037157C">
        <w:rPr>
          <w:b/>
          <w:bCs/>
          <w:sz w:val="32"/>
          <w:szCs w:val="32"/>
        </w:rPr>
        <w:t>Tornare al reale</w:t>
      </w:r>
      <w:r>
        <w:rPr>
          <w:sz w:val="32"/>
          <w:szCs w:val="32"/>
        </w:rPr>
        <w:t xml:space="preserve"> è la grande </w:t>
      </w:r>
      <w:r w:rsidRPr="0037157C">
        <w:rPr>
          <w:b/>
          <w:bCs/>
          <w:sz w:val="32"/>
          <w:szCs w:val="32"/>
        </w:rPr>
        <w:t>urgenza</w:t>
      </w:r>
      <w:r>
        <w:rPr>
          <w:sz w:val="32"/>
          <w:szCs w:val="32"/>
        </w:rPr>
        <w:t xml:space="preserve"> di quest’ora della storia</w:t>
      </w:r>
      <w:r w:rsidR="00A62225">
        <w:rPr>
          <w:sz w:val="32"/>
          <w:szCs w:val="32"/>
        </w:rPr>
        <w:t xml:space="preserve">. I fatti  </w:t>
      </w:r>
      <w:r w:rsidR="000A5C88">
        <w:rPr>
          <w:sz w:val="32"/>
          <w:szCs w:val="32"/>
        </w:rPr>
        <w:t xml:space="preserve"> </w:t>
      </w:r>
      <w:r w:rsidRPr="0037157C">
        <w:rPr>
          <w:b/>
          <w:bCs/>
          <w:sz w:val="32"/>
          <w:szCs w:val="32"/>
        </w:rPr>
        <w:t>sottomess</w:t>
      </w:r>
      <w:r w:rsidR="00A62225">
        <w:rPr>
          <w:b/>
          <w:bCs/>
          <w:sz w:val="32"/>
          <w:szCs w:val="32"/>
        </w:rPr>
        <w:t>i</w:t>
      </w:r>
      <w:r w:rsidRPr="0037157C">
        <w:rPr>
          <w:b/>
          <w:bCs/>
          <w:sz w:val="32"/>
          <w:szCs w:val="32"/>
        </w:rPr>
        <w:t xml:space="preserve"> alle parole</w:t>
      </w:r>
      <w:r>
        <w:rPr>
          <w:sz w:val="32"/>
          <w:szCs w:val="32"/>
        </w:rPr>
        <w:t xml:space="preserve"> </w:t>
      </w:r>
      <w:r w:rsidR="00A62225">
        <w:rPr>
          <w:sz w:val="32"/>
          <w:szCs w:val="32"/>
        </w:rPr>
        <w:t>spesso di</w:t>
      </w:r>
      <w:r w:rsidR="000A5C88">
        <w:rPr>
          <w:sz w:val="32"/>
          <w:szCs w:val="32"/>
        </w:rPr>
        <w:t>venta</w:t>
      </w:r>
      <w:r w:rsidR="00A62225">
        <w:rPr>
          <w:sz w:val="32"/>
          <w:szCs w:val="32"/>
        </w:rPr>
        <w:t>no</w:t>
      </w:r>
      <w:r w:rsidR="000A5C88">
        <w:rPr>
          <w:sz w:val="32"/>
          <w:szCs w:val="32"/>
        </w:rPr>
        <w:t xml:space="preserve"> </w:t>
      </w:r>
      <w:r w:rsidRPr="0037157C">
        <w:rPr>
          <w:b/>
          <w:bCs/>
          <w:sz w:val="32"/>
          <w:szCs w:val="32"/>
        </w:rPr>
        <w:t>chiacchera, opinione, ipotesi, sensazione</w:t>
      </w:r>
      <w:r>
        <w:rPr>
          <w:sz w:val="32"/>
          <w:szCs w:val="32"/>
        </w:rPr>
        <w:t xml:space="preserve">. </w:t>
      </w:r>
      <w:r w:rsidR="000A5C88">
        <w:rPr>
          <w:sz w:val="32"/>
          <w:szCs w:val="32"/>
        </w:rPr>
        <w:t>Anche l</w:t>
      </w:r>
      <w:r>
        <w:rPr>
          <w:sz w:val="32"/>
          <w:szCs w:val="32"/>
        </w:rPr>
        <w:t xml:space="preserve">a </w:t>
      </w:r>
      <w:r w:rsidRPr="0037157C">
        <w:rPr>
          <w:b/>
          <w:bCs/>
          <w:sz w:val="32"/>
          <w:szCs w:val="32"/>
        </w:rPr>
        <w:t>Chiesa</w:t>
      </w:r>
      <w:r>
        <w:rPr>
          <w:sz w:val="32"/>
          <w:szCs w:val="32"/>
        </w:rPr>
        <w:t xml:space="preserve"> </w:t>
      </w:r>
      <w:r w:rsidR="000A5C88">
        <w:rPr>
          <w:sz w:val="32"/>
          <w:szCs w:val="32"/>
        </w:rPr>
        <w:t xml:space="preserve">conosce il </w:t>
      </w:r>
      <w:r>
        <w:rPr>
          <w:sz w:val="32"/>
          <w:szCs w:val="32"/>
        </w:rPr>
        <w:t>rischi</w:t>
      </w:r>
      <w:r w:rsidR="000A5C88">
        <w:rPr>
          <w:sz w:val="32"/>
          <w:szCs w:val="32"/>
        </w:rPr>
        <w:t>o</w:t>
      </w:r>
      <w:r>
        <w:rPr>
          <w:sz w:val="32"/>
          <w:szCs w:val="32"/>
        </w:rPr>
        <w:t xml:space="preserve"> di diventare </w:t>
      </w:r>
      <w:r w:rsidR="000A5C88" w:rsidRPr="0037157C">
        <w:rPr>
          <w:b/>
          <w:bCs/>
          <w:sz w:val="32"/>
          <w:szCs w:val="32"/>
        </w:rPr>
        <w:t>mormorazione</w:t>
      </w:r>
      <w:r>
        <w:rPr>
          <w:sz w:val="32"/>
          <w:szCs w:val="32"/>
        </w:rPr>
        <w:t xml:space="preserve">, </w:t>
      </w:r>
      <w:r w:rsidRPr="0037157C">
        <w:rPr>
          <w:b/>
          <w:bCs/>
          <w:sz w:val="32"/>
          <w:szCs w:val="32"/>
        </w:rPr>
        <w:t>idea</w:t>
      </w:r>
      <w:r w:rsidR="000A5C88" w:rsidRPr="0037157C">
        <w:rPr>
          <w:b/>
          <w:bCs/>
          <w:sz w:val="32"/>
          <w:szCs w:val="32"/>
        </w:rPr>
        <w:t xml:space="preserve"> astratta</w:t>
      </w:r>
      <w:r>
        <w:rPr>
          <w:sz w:val="32"/>
          <w:szCs w:val="32"/>
        </w:rPr>
        <w:t xml:space="preserve">, dibattito, stantia </w:t>
      </w:r>
      <w:r w:rsidRPr="0037157C">
        <w:rPr>
          <w:b/>
          <w:bCs/>
          <w:sz w:val="32"/>
          <w:szCs w:val="32"/>
        </w:rPr>
        <w:t>ripetizione di riti</w:t>
      </w:r>
      <w:r>
        <w:rPr>
          <w:sz w:val="32"/>
          <w:szCs w:val="32"/>
        </w:rPr>
        <w:t xml:space="preserve"> e parole evanescenti</w:t>
      </w:r>
      <w:r w:rsidR="000A5C88">
        <w:rPr>
          <w:sz w:val="32"/>
          <w:szCs w:val="32"/>
        </w:rPr>
        <w:t xml:space="preserve">. Da questa deriva nemmeno noi </w:t>
      </w:r>
      <w:r w:rsidR="001A1D64">
        <w:rPr>
          <w:sz w:val="32"/>
          <w:szCs w:val="32"/>
        </w:rPr>
        <w:t xml:space="preserve">presbiteri </w:t>
      </w:r>
      <w:r w:rsidR="000A5C88">
        <w:rPr>
          <w:sz w:val="32"/>
          <w:szCs w:val="32"/>
        </w:rPr>
        <w:t xml:space="preserve">siamo </w:t>
      </w:r>
      <w:r>
        <w:rPr>
          <w:sz w:val="32"/>
          <w:szCs w:val="32"/>
        </w:rPr>
        <w:t>immun</w:t>
      </w:r>
      <w:r w:rsidR="000A5C88">
        <w:rPr>
          <w:sz w:val="32"/>
          <w:szCs w:val="32"/>
        </w:rPr>
        <w:t>i</w:t>
      </w:r>
      <w:r w:rsidR="00FF6E6E">
        <w:rPr>
          <w:sz w:val="32"/>
          <w:szCs w:val="32"/>
        </w:rPr>
        <w:t xml:space="preserve">. </w:t>
      </w:r>
    </w:p>
    <w:p w14:paraId="63E3124B" w14:textId="30A903DF" w:rsidR="00922317" w:rsidRDefault="001A1D64" w:rsidP="009752E0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Il ritorno </w:t>
      </w:r>
      <w:r w:rsidR="00FF6E6E" w:rsidRPr="0037157C">
        <w:rPr>
          <w:b/>
          <w:bCs/>
          <w:sz w:val="32"/>
          <w:szCs w:val="32"/>
        </w:rPr>
        <w:t>alla concretezza della vita</w:t>
      </w:r>
      <w:r w:rsidR="00FF6E6E">
        <w:rPr>
          <w:sz w:val="32"/>
          <w:szCs w:val="32"/>
        </w:rPr>
        <w:t xml:space="preserve"> con le sue immancabili </w:t>
      </w:r>
      <w:r w:rsidR="000A5C88" w:rsidRPr="0037157C">
        <w:rPr>
          <w:b/>
          <w:bCs/>
          <w:sz w:val="32"/>
          <w:szCs w:val="32"/>
        </w:rPr>
        <w:t xml:space="preserve">luci e </w:t>
      </w:r>
      <w:r w:rsidR="00FF6E6E" w:rsidRPr="0037157C">
        <w:rPr>
          <w:b/>
          <w:bCs/>
          <w:sz w:val="32"/>
          <w:szCs w:val="32"/>
        </w:rPr>
        <w:t>ombre</w:t>
      </w:r>
      <w:r w:rsidR="00FF6E6E">
        <w:rPr>
          <w:sz w:val="32"/>
          <w:szCs w:val="32"/>
        </w:rPr>
        <w:t xml:space="preserve"> </w:t>
      </w:r>
      <w:r w:rsidR="000A5C88">
        <w:rPr>
          <w:sz w:val="32"/>
          <w:szCs w:val="32"/>
        </w:rPr>
        <w:t xml:space="preserve">credo sia </w:t>
      </w:r>
      <w:r w:rsidR="00FF6E6E">
        <w:rPr>
          <w:sz w:val="32"/>
          <w:szCs w:val="32"/>
        </w:rPr>
        <w:t>il dono da invocare in questo giorno in cui facciamo memoria del</w:t>
      </w:r>
      <w:r w:rsidR="000A5C88">
        <w:rPr>
          <w:sz w:val="32"/>
          <w:szCs w:val="32"/>
        </w:rPr>
        <w:t xml:space="preserve"> nostro </w:t>
      </w:r>
      <w:r w:rsidR="00FF6E6E">
        <w:rPr>
          <w:sz w:val="32"/>
          <w:szCs w:val="32"/>
        </w:rPr>
        <w:t>ministero presbiterale.</w:t>
      </w:r>
      <w:r w:rsidR="0037157C">
        <w:rPr>
          <w:sz w:val="32"/>
          <w:szCs w:val="32"/>
        </w:rPr>
        <w:t xml:space="preserve"> </w:t>
      </w:r>
      <w:r w:rsidR="000A5C88">
        <w:rPr>
          <w:sz w:val="32"/>
          <w:szCs w:val="32"/>
        </w:rPr>
        <w:t xml:space="preserve">Negli </w:t>
      </w:r>
      <w:r w:rsidR="00FF6E6E">
        <w:rPr>
          <w:sz w:val="32"/>
          <w:szCs w:val="32"/>
        </w:rPr>
        <w:t xml:space="preserve">inizi della </w:t>
      </w:r>
      <w:r w:rsidR="00FF6E6E" w:rsidRPr="0037157C">
        <w:rPr>
          <w:b/>
          <w:bCs/>
          <w:sz w:val="32"/>
          <w:szCs w:val="32"/>
        </w:rPr>
        <w:t>nostra scelta vocazionale</w:t>
      </w:r>
      <w:r w:rsidR="00FF6E6E">
        <w:rPr>
          <w:sz w:val="32"/>
          <w:szCs w:val="32"/>
        </w:rPr>
        <w:t xml:space="preserve"> </w:t>
      </w:r>
      <w:r w:rsidR="00FF6E6E" w:rsidRPr="0037157C">
        <w:rPr>
          <w:b/>
          <w:bCs/>
          <w:sz w:val="32"/>
          <w:szCs w:val="32"/>
        </w:rPr>
        <w:t>non</w:t>
      </w:r>
      <w:r w:rsidR="00FF6E6E">
        <w:rPr>
          <w:sz w:val="32"/>
          <w:szCs w:val="32"/>
        </w:rPr>
        <w:t xml:space="preserve"> ci sono </w:t>
      </w:r>
      <w:r w:rsidR="000A5C88">
        <w:rPr>
          <w:sz w:val="32"/>
          <w:szCs w:val="32"/>
        </w:rPr>
        <w:t xml:space="preserve">state </w:t>
      </w:r>
      <w:r w:rsidR="00FF6E6E" w:rsidRPr="0037157C">
        <w:rPr>
          <w:b/>
          <w:bCs/>
          <w:sz w:val="32"/>
          <w:szCs w:val="32"/>
        </w:rPr>
        <w:t>idee e parole</w:t>
      </w:r>
      <w:r w:rsidR="00FF6E6E">
        <w:rPr>
          <w:sz w:val="32"/>
          <w:szCs w:val="32"/>
        </w:rPr>
        <w:t xml:space="preserve">, ma il </w:t>
      </w:r>
      <w:r w:rsidR="00FF6E6E" w:rsidRPr="0037157C">
        <w:rPr>
          <w:b/>
          <w:bCs/>
          <w:sz w:val="32"/>
          <w:szCs w:val="32"/>
        </w:rPr>
        <w:t>volto concreto</w:t>
      </w:r>
      <w:r w:rsidR="00FF6E6E">
        <w:rPr>
          <w:sz w:val="32"/>
          <w:szCs w:val="32"/>
        </w:rPr>
        <w:t xml:space="preserve"> di </w:t>
      </w:r>
      <w:r w:rsidR="000A5C88">
        <w:rPr>
          <w:sz w:val="32"/>
          <w:szCs w:val="32"/>
        </w:rPr>
        <w:t xml:space="preserve">comunità e </w:t>
      </w:r>
      <w:r w:rsidR="00FF6E6E">
        <w:rPr>
          <w:sz w:val="32"/>
          <w:szCs w:val="32"/>
        </w:rPr>
        <w:t xml:space="preserve">persone </w:t>
      </w:r>
      <w:r w:rsidR="00FF6E6E">
        <w:rPr>
          <w:sz w:val="32"/>
          <w:szCs w:val="32"/>
        </w:rPr>
        <w:lastRenderedPageBreak/>
        <w:t xml:space="preserve">che ci hanno testimoniato di </w:t>
      </w:r>
      <w:r w:rsidR="000A5C88">
        <w:rPr>
          <w:sz w:val="32"/>
          <w:szCs w:val="32"/>
        </w:rPr>
        <w:t xml:space="preserve">essere state sedotte </w:t>
      </w:r>
      <w:r w:rsidR="00FF6E6E">
        <w:rPr>
          <w:sz w:val="32"/>
          <w:szCs w:val="32"/>
        </w:rPr>
        <w:t xml:space="preserve">non </w:t>
      </w:r>
      <w:r w:rsidR="000A5C88">
        <w:rPr>
          <w:sz w:val="32"/>
          <w:szCs w:val="32"/>
        </w:rPr>
        <w:t>da teorie</w:t>
      </w:r>
      <w:r w:rsidR="009A334A">
        <w:rPr>
          <w:sz w:val="32"/>
          <w:szCs w:val="32"/>
        </w:rPr>
        <w:t>,</w:t>
      </w:r>
      <w:r w:rsidR="00FF6E6E">
        <w:rPr>
          <w:sz w:val="32"/>
          <w:szCs w:val="32"/>
        </w:rPr>
        <w:t xml:space="preserve"> ma </w:t>
      </w:r>
      <w:r w:rsidR="000A5C88">
        <w:rPr>
          <w:sz w:val="32"/>
          <w:szCs w:val="32"/>
        </w:rPr>
        <w:t xml:space="preserve">da </w:t>
      </w:r>
      <w:r w:rsidR="00FF6E6E">
        <w:rPr>
          <w:sz w:val="32"/>
          <w:szCs w:val="32"/>
        </w:rPr>
        <w:t xml:space="preserve">un </w:t>
      </w:r>
      <w:r w:rsidR="0037157C" w:rsidRPr="0037157C">
        <w:rPr>
          <w:b/>
          <w:bCs/>
          <w:sz w:val="32"/>
          <w:szCs w:val="32"/>
        </w:rPr>
        <w:t>V</w:t>
      </w:r>
      <w:r w:rsidR="00FF6E6E" w:rsidRPr="0037157C">
        <w:rPr>
          <w:b/>
          <w:bCs/>
          <w:sz w:val="32"/>
          <w:szCs w:val="32"/>
        </w:rPr>
        <w:t>olto</w:t>
      </w:r>
      <w:r w:rsidR="00FF6E6E">
        <w:rPr>
          <w:sz w:val="32"/>
          <w:szCs w:val="32"/>
        </w:rPr>
        <w:t xml:space="preserve"> </w:t>
      </w:r>
      <w:r w:rsidR="00922317">
        <w:rPr>
          <w:sz w:val="32"/>
          <w:szCs w:val="32"/>
        </w:rPr>
        <w:t>che l</w:t>
      </w:r>
      <w:r w:rsidR="009A334A">
        <w:rPr>
          <w:sz w:val="32"/>
          <w:szCs w:val="32"/>
        </w:rPr>
        <w:t>e</w:t>
      </w:r>
      <w:r w:rsidR="00922317">
        <w:rPr>
          <w:sz w:val="32"/>
          <w:szCs w:val="32"/>
        </w:rPr>
        <w:t xml:space="preserve"> ha portat</w:t>
      </w:r>
      <w:r w:rsidR="009A334A">
        <w:rPr>
          <w:sz w:val="32"/>
          <w:szCs w:val="32"/>
        </w:rPr>
        <w:t>e</w:t>
      </w:r>
      <w:r w:rsidR="00922317">
        <w:rPr>
          <w:sz w:val="32"/>
          <w:szCs w:val="32"/>
        </w:rPr>
        <w:t xml:space="preserve"> a </w:t>
      </w:r>
      <w:r w:rsidR="00922317" w:rsidRPr="0037157C">
        <w:rPr>
          <w:b/>
          <w:bCs/>
          <w:sz w:val="32"/>
          <w:szCs w:val="32"/>
        </w:rPr>
        <w:t>farsi prossimo</w:t>
      </w:r>
      <w:r w:rsidR="00922317">
        <w:rPr>
          <w:sz w:val="32"/>
          <w:szCs w:val="32"/>
        </w:rPr>
        <w:t xml:space="preserve">, a </w:t>
      </w:r>
      <w:r w:rsidR="00922317" w:rsidRPr="0037157C">
        <w:rPr>
          <w:b/>
          <w:bCs/>
          <w:sz w:val="32"/>
          <w:szCs w:val="32"/>
        </w:rPr>
        <w:t>servire</w:t>
      </w:r>
      <w:r w:rsidR="00922317">
        <w:rPr>
          <w:sz w:val="32"/>
          <w:szCs w:val="32"/>
        </w:rPr>
        <w:t xml:space="preserve">, a </w:t>
      </w:r>
      <w:r w:rsidR="00922317" w:rsidRPr="0037157C">
        <w:rPr>
          <w:b/>
          <w:bCs/>
          <w:sz w:val="32"/>
          <w:szCs w:val="32"/>
        </w:rPr>
        <w:t>donare sé stessi</w:t>
      </w:r>
      <w:r w:rsidR="00922317">
        <w:rPr>
          <w:sz w:val="32"/>
          <w:szCs w:val="32"/>
        </w:rPr>
        <w:t xml:space="preserve">. </w:t>
      </w:r>
    </w:p>
    <w:p w14:paraId="3C616457" w14:textId="77777777" w:rsidR="001A1D64" w:rsidRDefault="00922317" w:rsidP="001A1D64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È</w:t>
      </w:r>
      <w:r>
        <w:rPr>
          <w:sz w:val="32"/>
          <w:szCs w:val="32"/>
        </w:rPr>
        <w:t xml:space="preserve"> la bellezza di questi volti la fonte generativa del nostro ministero presbiterale.  </w:t>
      </w:r>
    </w:p>
    <w:p w14:paraId="2C125F37" w14:textId="28CF8656" w:rsidR="001A1D64" w:rsidRDefault="001A1D64" w:rsidP="001A1D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nostra Chiesa è oggi la sinagoga di Nazareth, in cui il Maestro rimette in libertà gli oppressi, soccorre i poveri, dà la vista ai ciechi. </w:t>
      </w:r>
    </w:p>
    <w:p w14:paraId="57DB9BCB" w14:textId="77777777" w:rsidR="001A1D64" w:rsidRDefault="001A1D64" w:rsidP="001A1D64">
      <w:pPr>
        <w:jc w:val="both"/>
        <w:rPr>
          <w:sz w:val="32"/>
          <w:szCs w:val="32"/>
        </w:rPr>
      </w:pPr>
      <w:r w:rsidRPr="0037157C">
        <w:rPr>
          <w:b/>
          <w:bCs/>
          <w:sz w:val="32"/>
          <w:szCs w:val="32"/>
        </w:rPr>
        <w:t>Sta a noi scegliere se accogliere la meraviglia di Dio</w:t>
      </w:r>
      <w:r>
        <w:rPr>
          <w:sz w:val="32"/>
          <w:szCs w:val="32"/>
        </w:rPr>
        <w:t xml:space="preserve"> oppure, come i compaesani di Gesù, </w:t>
      </w:r>
      <w:r w:rsidRPr="0037157C">
        <w:rPr>
          <w:b/>
          <w:bCs/>
          <w:sz w:val="32"/>
          <w:szCs w:val="32"/>
        </w:rPr>
        <w:t>non riconoscere il Maestro</w:t>
      </w:r>
      <w:r>
        <w:rPr>
          <w:sz w:val="32"/>
          <w:szCs w:val="32"/>
        </w:rPr>
        <w:t xml:space="preserve"> e impedirgli, a causa della nostra incredulità, di dar vita al suo oggi di salvezza.        </w:t>
      </w:r>
    </w:p>
    <w:p w14:paraId="13A7ACD2" w14:textId="3349E734" w:rsidR="00922317" w:rsidRDefault="00FF6E6E" w:rsidP="009752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questi mesi ho </w:t>
      </w:r>
      <w:r w:rsidRPr="0037157C">
        <w:rPr>
          <w:b/>
          <w:bCs/>
          <w:sz w:val="32"/>
          <w:szCs w:val="32"/>
        </w:rPr>
        <w:t xml:space="preserve">visitato </w:t>
      </w:r>
      <w:r w:rsidR="00922317" w:rsidRPr="0037157C">
        <w:rPr>
          <w:b/>
          <w:bCs/>
          <w:sz w:val="32"/>
          <w:szCs w:val="32"/>
        </w:rPr>
        <w:t xml:space="preserve">molte </w:t>
      </w:r>
      <w:r w:rsidRPr="0037157C">
        <w:rPr>
          <w:b/>
          <w:bCs/>
          <w:sz w:val="32"/>
          <w:szCs w:val="32"/>
        </w:rPr>
        <w:t>piccole comunità</w:t>
      </w:r>
      <w:r>
        <w:rPr>
          <w:sz w:val="32"/>
          <w:szCs w:val="32"/>
        </w:rPr>
        <w:t xml:space="preserve"> della nostra diocesi</w:t>
      </w:r>
      <w:r w:rsidR="00922317">
        <w:rPr>
          <w:sz w:val="32"/>
          <w:szCs w:val="32"/>
        </w:rPr>
        <w:t xml:space="preserve"> incontrando </w:t>
      </w:r>
      <w:r>
        <w:rPr>
          <w:sz w:val="32"/>
          <w:szCs w:val="32"/>
        </w:rPr>
        <w:t xml:space="preserve">tante </w:t>
      </w:r>
      <w:r w:rsidRPr="0037157C">
        <w:rPr>
          <w:b/>
          <w:bCs/>
          <w:sz w:val="32"/>
          <w:szCs w:val="32"/>
        </w:rPr>
        <w:t>persone</w:t>
      </w:r>
      <w:r>
        <w:rPr>
          <w:sz w:val="32"/>
          <w:szCs w:val="32"/>
        </w:rPr>
        <w:t xml:space="preserve">, </w:t>
      </w:r>
      <w:r w:rsidR="00922317">
        <w:rPr>
          <w:sz w:val="32"/>
          <w:szCs w:val="32"/>
        </w:rPr>
        <w:t xml:space="preserve">compresi diversi </w:t>
      </w:r>
      <w:r w:rsidR="00922317" w:rsidRPr="0037157C">
        <w:rPr>
          <w:b/>
          <w:bCs/>
          <w:sz w:val="32"/>
          <w:szCs w:val="32"/>
        </w:rPr>
        <w:t>giovani</w:t>
      </w:r>
      <w:r w:rsidR="00922317">
        <w:rPr>
          <w:sz w:val="32"/>
          <w:szCs w:val="32"/>
        </w:rPr>
        <w:t xml:space="preserve">, che con la </w:t>
      </w:r>
      <w:r w:rsidR="00922317" w:rsidRPr="0037157C">
        <w:rPr>
          <w:b/>
          <w:bCs/>
          <w:sz w:val="32"/>
          <w:szCs w:val="32"/>
        </w:rPr>
        <w:t>loro vitalità mi hanno fatto toccare con mano l’azione sorprendente dello Spirito</w:t>
      </w:r>
      <w:r w:rsidR="00922317">
        <w:rPr>
          <w:sz w:val="32"/>
          <w:szCs w:val="32"/>
        </w:rPr>
        <w:t xml:space="preserve">. In questa direzione annoto con commozione la </w:t>
      </w:r>
      <w:r w:rsidR="00922317" w:rsidRPr="0037157C">
        <w:rPr>
          <w:b/>
          <w:bCs/>
          <w:sz w:val="32"/>
          <w:szCs w:val="32"/>
        </w:rPr>
        <w:t>grande disponibilità</w:t>
      </w:r>
      <w:r w:rsidR="00922317">
        <w:rPr>
          <w:sz w:val="32"/>
          <w:szCs w:val="32"/>
        </w:rPr>
        <w:t xml:space="preserve"> vostra e delle comunità a voi affidate nell’</w:t>
      </w:r>
      <w:r w:rsidR="00922317" w:rsidRPr="0037157C">
        <w:rPr>
          <w:b/>
          <w:bCs/>
          <w:sz w:val="32"/>
          <w:szCs w:val="32"/>
        </w:rPr>
        <w:t>ospitare i fratelli e le sorelle ucraini</w:t>
      </w:r>
      <w:r w:rsidR="00922317">
        <w:rPr>
          <w:sz w:val="32"/>
          <w:szCs w:val="32"/>
        </w:rPr>
        <w:t xml:space="preserve">. Ad oggi </w:t>
      </w:r>
      <w:r w:rsidR="006E0B36">
        <w:rPr>
          <w:sz w:val="32"/>
          <w:szCs w:val="32"/>
        </w:rPr>
        <w:t xml:space="preserve">avete </w:t>
      </w:r>
      <w:r w:rsidR="00922317">
        <w:rPr>
          <w:sz w:val="32"/>
          <w:szCs w:val="32"/>
        </w:rPr>
        <w:t xml:space="preserve">aperto le porte </w:t>
      </w:r>
      <w:r w:rsidR="006E0B36">
        <w:rPr>
          <w:sz w:val="32"/>
          <w:szCs w:val="32"/>
        </w:rPr>
        <w:t xml:space="preserve">di </w:t>
      </w:r>
      <w:r w:rsidR="00922317">
        <w:rPr>
          <w:sz w:val="32"/>
          <w:szCs w:val="32"/>
        </w:rPr>
        <w:t xml:space="preserve">ben </w:t>
      </w:r>
      <w:r w:rsidR="00922317" w:rsidRPr="0037157C">
        <w:rPr>
          <w:b/>
          <w:bCs/>
          <w:sz w:val="32"/>
          <w:szCs w:val="32"/>
        </w:rPr>
        <w:t>2</w:t>
      </w:r>
      <w:r w:rsidR="001A1D64">
        <w:rPr>
          <w:b/>
          <w:bCs/>
          <w:sz w:val="32"/>
          <w:szCs w:val="32"/>
        </w:rPr>
        <w:t>5</w:t>
      </w:r>
      <w:r w:rsidR="00922317" w:rsidRPr="0037157C">
        <w:rPr>
          <w:b/>
          <w:bCs/>
          <w:sz w:val="32"/>
          <w:szCs w:val="32"/>
        </w:rPr>
        <w:t xml:space="preserve"> canoniche</w:t>
      </w:r>
      <w:r w:rsidR="006E0B36">
        <w:rPr>
          <w:sz w:val="32"/>
          <w:szCs w:val="32"/>
        </w:rPr>
        <w:t xml:space="preserve">, con oltre </w:t>
      </w:r>
      <w:r w:rsidR="006E0B36" w:rsidRPr="0037157C">
        <w:rPr>
          <w:b/>
          <w:bCs/>
          <w:sz w:val="32"/>
          <w:szCs w:val="32"/>
        </w:rPr>
        <w:t>cento profughi</w:t>
      </w:r>
      <w:r w:rsidR="006E0B36">
        <w:rPr>
          <w:sz w:val="32"/>
          <w:szCs w:val="32"/>
        </w:rPr>
        <w:t xml:space="preserve"> accolti, </w:t>
      </w:r>
      <w:r w:rsidR="00922317">
        <w:rPr>
          <w:sz w:val="32"/>
          <w:szCs w:val="32"/>
        </w:rPr>
        <w:t>sen</w:t>
      </w:r>
      <w:r w:rsidR="006E0B36">
        <w:rPr>
          <w:sz w:val="32"/>
          <w:szCs w:val="32"/>
        </w:rPr>
        <w:t>z</w:t>
      </w:r>
      <w:r w:rsidR="00922317">
        <w:rPr>
          <w:sz w:val="32"/>
          <w:szCs w:val="32"/>
        </w:rPr>
        <w:t xml:space="preserve">a dimenticare tante </w:t>
      </w:r>
      <w:r w:rsidR="006E0B36">
        <w:rPr>
          <w:sz w:val="32"/>
          <w:szCs w:val="32"/>
        </w:rPr>
        <w:t xml:space="preserve">altre </w:t>
      </w:r>
      <w:r w:rsidR="00922317">
        <w:rPr>
          <w:sz w:val="32"/>
          <w:szCs w:val="32"/>
        </w:rPr>
        <w:t xml:space="preserve">iniziative </w:t>
      </w:r>
      <w:r w:rsidR="006E0B36">
        <w:rPr>
          <w:sz w:val="32"/>
          <w:szCs w:val="32"/>
        </w:rPr>
        <w:t xml:space="preserve">di </w:t>
      </w:r>
      <w:r w:rsidR="00922317">
        <w:rPr>
          <w:sz w:val="32"/>
          <w:szCs w:val="32"/>
        </w:rPr>
        <w:t>solida</w:t>
      </w:r>
      <w:r w:rsidR="006E0B36">
        <w:rPr>
          <w:sz w:val="32"/>
          <w:szCs w:val="32"/>
        </w:rPr>
        <w:t>rietà.</w:t>
      </w:r>
      <w:r w:rsidR="00922317">
        <w:rPr>
          <w:sz w:val="32"/>
          <w:szCs w:val="32"/>
        </w:rPr>
        <w:t xml:space="preserve"> </w:t>
      </w:r>
    </w:p>
    <w:p w14:paraId="70977602" w14:textId="77777777" w:rsidR="00C25B1D" w:rsidRDefault="0007439B" w:rsidP="009752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Tra poco invocheremo lo Spirito sugli </w:t>
      </w:r>
      <w:r w:rsidRPr="0037157C">
        <w:rPr>
          <w:b/>
          <w:bCs/>
          <w:sz w:val="32"/>
          <w:szCs w:val="32"/>
        </w:rPr>
        <w:t>olii dei catecumeni, degli infermi e sul crisma</w:t>
      </w:r>
      <w:r>
        <w:rPr>
          <w:sz w:val="32"/>
          <w:szCs w:val="32"/>
        </w:rPr>
        <w:t xml:space="preserve">.  </w:t>
      </w:r>
      <w:r w:rsidR="006E18A9">
        <w:rPr>
          <w:sz w:val="32"/>
          <w:szCs w:val="32"/>
        </w:rPr>
        <w:t>Ognuno di questi olii suscita un g</w:t>
      </w:r>
      <w:r>
        <w:rPr>
          <w:sz w:val="32"/>
          <w:szCs w:val="32"/>
        </w:rPr>
        <w:t xml:space="preserve">razie e </w:t>
      </w:r>
      <w:r w:rsidR="006E18A9">
        <w:rPr>
          <w:sz w:val="32"/>
          <w:szCs w:val="32"/>
        </w:rPr>
        <w:t xml:space="preserve">una </w:t>
      </w:r>
      <w:r>
        <w:rPr>
          <w:sz w:val="32"/>
          <w:szCs w:val="32"/>
        </w:rPr>
        <w:t>provocazione</w:t>
      </w:r>
      <w:r w:rsidR="006E18A9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</w:p>
    <w:p w14:paraId="2C594F95" w14:textId="4108259B" w:rsidR="006E18A9" w:rsidRDefault="006E18A9" w:rsidP="009752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Grazie per i </w:t>
      </w:r>
      <w:r w:rsidRPr="00C25B1D">
        <w:rPr>
          <w:b/>
          <w:bCs/>
          <w:sz w:val="32"/>
          <w:szCs w:val="32"/>
        </w:rPr>
        <w:t>dieci catecumeni</w:t>
      </w:r>
      <w:r>
        <w:rPr>
          <w:sz w:val="32"/>
          <w:szCs w:val="32"/>
        </w:rPr>
        <w:t xml:space="preserve"> che nella Veglia pasquale riceveranno i sacramenti dell’iniziazione cristiana. I loro volti ci interrogano circa il nostro vivere comunitario: abbiamo l’altissima responsabilità di non deludere le loro attese. </w:t>
      </w:r>
    </w:p>
    <w:p w14:paraId="6767B6EC" w14:textId="5F064A2B" w:rsidR="00C25B1D" w:rsidRDefault="006E18A9" w:rsidP="00C25B1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 grazie davvero grande lo dobbiamo ai </w:t>
      </w:r>
      <w:r w:rsidR="001A1D64">
        <w:rPr>
          <w:sz w:val="32"/>
          <w:szCs w:val="32"/>
        </w:rPr>
        <w:t>sacerdoti</w:t>
      </w:r>
      <w:r w:rsidRPr="00C25B1D">
        <w:rPr>
          <w:b/>
          <w:bCs/>
          <w:sz w:val="32"/>
          <w:szCs w:val="32"/>
        </w:rPr>
        <w:t xml:space="preserve"> morti</w:t>
      </w:r>
      <w:r>
        <w:rPr>
          <w:sz w:val="32"/>
          <w:szCs w:val="32"/>
        </w:rPr>
        <w:t xml:space="preserve"> </w:t>
      </w:r>
      <w:r w:rsidR="001A1D64">
        <w:rPr>
          <w:sz w:val="32"/>
          <w:szCs w:val="32"/>
        </w:rPr>
        <w:t>nel corso di quest’anno,</w:t>
      </w:r>
      <w:r>
        <w:rPr>
          <w:sz w:val="32"/>
          <w:szCs w:val="32"/>
        </w:rPr>
        <w:t xml:space="preserve"> </w:t>
      </w:r>
      <w:r w:rsidR="001A1D64">
        <w:rPr>
          <w:sz w:val="32"/>
          <w:szCs w:val="32"/>
        </w:rPr>
        <w:t xml:space="preserve">da loro </w:t>
      </w:r>
      <w:r>
        <w:rPr>
          <w:sz w:val="32"/>
          <w:szCs w:val="32"/>
        </w:rPr>
        <w:t xml:space="preserve">ho ricevuto una bellissima lezione di fede e di serenità. Essi sono una </w:t>
      </w:r>
      <w:r w:rsidR="00C25B1D">
        <w:rPr>
          <w:sz w:val="32"/>
          <w:szCs w:val="32"/>
        </w:rPr>
        <w:t xml:space="preserve">salutare </w:t>
      </w:r>
      <w:r>
        <w:rPr>
          <w:sz w:val="32"/>
          <w:szCs w:val="32"/>
        </w:rPr>
        <w:t xml:space="preserve">provocazione a </w:t>
      </w:r>
      <w:r w:rsidR="00C25B1D">
        <w:rPr>
          <w:sz w:val="32"/>
          <w:szCs w:val="32"/>
        </w:rPr>
        <w:t xml:space="preserve">coltivare, grazie alla Parola di Dio, un rapporto intenso con il Signore della vita. </w:t>
      </w:r>
    </w:p>
    <w:p w14:paraId="4AEECA02" w14:textId="55AA5132" w:rsidR="00C25B1D" w:rsidRDefault="00C25B1D" w:rsidP="00C25B1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Grazie per i </w:t>
      </w:r>
      <w:r w:rsidRPr="00C25B1D">
        <w:rPr>
          <w:b/>
          <w:bCs/>
          <w:sz w:val="32"/>
          <w:szCs w:val="32"/>
        </w:rPr>
        <w:t>ragazzi e gli adolescenti</w:t>
      </w:r>
      <w:r>
        <w:rPr>
          <w:sz w:val="32"/>
          <w:szCs w:val="32"/>
        </w:rPr>
        <w:t xml:space="preserve"> che incontro in occasione delle Cresime e con i quali recentemente ho avuto in più occasioni la possibilità di confrontarmi apprezzandone la voglia di vivere, le domande, gli interrogativi. Non sono un “problema”</w:t>
      </w:r>
      <w:r w:rsidR="001A1D64">
        <w:rPr>
          <w:sz w:val="32"/>
          <w:szCs w:val="32"/>
        </w:rPr>
        <w:t>,</w:t>
      </w:r>
      <w:r>
        <w:rPr>
          <w:sz w:val="32"/>
          <w:szCs w:val="32"/>
        </w:rPr>
        <w:t xml:space="preserve"> ma il tesoro prezioso della nostra società. Evitiamo giudizi frettolosi e stroncanti e torniamo a parlare con loro.</w:t>
      </w:r>
    </w:p>
    <w:p w14:paraId="3A201EB5" w14:textId="4A22B94D" w:rsidR="00C25B1D" w:rsidRDefault="00C25B1D" w:rsidP="00C25B1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Grazie per </w:t>
      </w:r>
      <w:r w:rsidRPr="00C25B1D">
        <w:rPr>
          <w:b/>
          <w:bCs/>
          <w:sz w:val="32"/>
          <w:szCs w:val="32"/>
        </w:rPr>
        <w:t>Matteo</w:t>
      </w:r>
      <w:r>
        <w:rPr>
          <w:sz w:val="32"/>
          <w:szCs w:val="32"/>
        </w:rPr>
        <w:t xml:space="preserve"> che ordineremo </w:t>
      </w:r>
      <w:r w:rsidRPr="00C25B1D">
        <w:rPr>
          <w:b/>
          <w:bCs/>
          <w:sz w:val="32"/>
          <w:szCs w:val="32"/>
        </w:rPr>
        <w:t>presbitero</w:t>
      </w:r>
      <w:r>
        <w:rPr>
          <w:sz w:val="32"/>
          <w:szCs w:val="32"/>
        </w:rPr>
        <w:t xml:space="preserve"> nel mese di giugno. La sua esuberante e giovane disponibilità a mettersi a servizio del Regno diventi stimolo a vivere </w:t>
      </w:r>
      <w:r w:rsidR="001A1D64">
        <w:rPr>
          <w:sz w:val="32"/>
          <w:szCs w:val="32"/>
        </w:rPr>
        <w:t xml:space="preserve">con </w:t>
      </w:r>
      <w:r>
        <w:rPr>
          <w:sz w:val="32"/>
          <w:szCs w:val="32"/>
        </w:rPr>
        <w:t>gioia il ministero e ad avere una particolare attenzione alla dimensione vocazionale, offrendo vicinanza e collaborazione alla comunità vocazionale e al Seminario.</w:t>
      </w:r>
    </w:p>
    <w:p w14:paraId="42815D64" w14:textId="27B86C50" w:rsidR="00BD1285" w:rsidRPr="00A37B77" w:rsidRDefault="00C25B1D" w:rsidP="00C25B1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 rinnovata speranza, andiamo in cerca dei </w:t>
      </w:r>
      <w:r w:rsidRPr="0037157C">
        <w:rPr>
          <w:b/>
          <w:bCs/>
          <w:sz w:val="32"/>
          <w:szCs w:val="32"/>
        </w:rPr>
        <w:t>segni del Risorto</w:t>
      </w:r>
      <w:r>
        <w:rPr>
          <w:sz w:val="32"/>
          <w:szCs w:val="32"/>
        </w:rPr>
        <w:t xml:space="preserve"> </w:t>
      </w:r>
      <w:r w:rsidR="0037157C">
        <w:rPr>
          <w:sz w:val="32"/>
          <w:szCs w:val="32"/>
        </w:rPr>
        <w:t xml:space="preserve">presenti nel nostro presbiterio e </w:t>
      </w:r>
      <w:r>
        <w:rPr>
          <w:sz w:val="32"/>
          <w:szCs w:val="32"/>
        </w:rPr>
        <w:t>nelle nostre comunità.</w:t>
      </w:r>
    </w:p>
    <w:sectPr w:rsidR="00BD1285" w:rsidRPr="00A37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B2"/>
    <w:rsid w:val="0007439B"/>
    <w:rsid w:val="000A5C88"/>
    <w:rsid w:val="001A1D64"/>
    <w:rsid w:val="002D1CB2"/>
    <w:rsid w:val="0037157C"/>
    <w:rsid w:val="004644D4"/>
    <w:rsid w:val="004E2796"/>
    <w:rsid w:val="004F3D6B"/>
    <w:rsid w:val="006E0B36"/>
    <w:rsid w:val="006E18A9"/>
    <w:rsid w:val="008C037C"/>
    <w:rsid w:val="00922317"/>
    <w:rsid w:val="009752E0"/>
    <w:rsid w:val="009A334A"/>
    <w:rsid w:val="009D1AAC"/>
    <w:rsid w:val="00A37B77"/>
    <w:rsid w:val="00A51415"/>
    <w:rsid w:val="00A62225"/>
    <w:rsid w:val="00AD3689"/>
    <w:rsid w:val="00BD1285"/>
    <w:rsid w:val="00C25B1D"/>
    <w:rsid w:val="00DA1D31"/>
    <w:rsid w:val="00E54016"/>
    <w:rsid w:val="00EF4D08"/>
    <w:rsid w:val="00F0275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45ED"/>
  <w15:chartTrackingRefBased/>
  <w15:docId w15:val="{C5790F6E-7185-4869-85A2-D7EE3589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4D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9</cp:revision>
  <cp:lastPrinted>2022-04-13T07:47:00Z</cp:lastPrinted>
  <dcterms:created xsi:type="dcterms:W3CDTF">2022-04-12T13:23:00Z</dcterms:created>
  <dcterms:modified xsi:type="dcterms:W3CDTF">2022-04-14T06:53:00Z</dcterms:modified>
</cp:coreProperties>
</file>