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FE28" w14:textId="75EDF605" w:rsidR="006857B7" w:rsidRDefault="006857B7" w:rsidP="006857B7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5 novembre 2021 </w:t>
      </w:r>
    </w:p>
    <w:p w14:paraId="476E3541" w14:textId="77777777" w:rsidR="00B15569" w:rsidRPr="006857B7" w:rsidRDefault="00B15569" w:rsidP="00B15569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6857B7">
        <w:rPr>
          <w:rFonts w:ascii="Calibri" w:hAnsi="Calibri" w:cs="Calibri"/>
          <w:b/>
          <w:bCs/>
          <w:color w:val="002060"/>
          <w:sz w:val="32"/>
          <w:szCs w:val="32"/>
        </w:rPr>
        <w:t>Musulmani e cristiani uniti per una cultura della sostenibilità</w:t>
      </w:r>
    </w:p>
    <w:p w14:paraId="69FDD694" w14:textId="77777777" w:rsidR="00B15569" w:rsidRPr="006857B7" w:rsidRDefault="00B15569" w:rsidP="00B15569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857B7">
        <w:rPr>
          <w:rFonts w:ascii="Calibri" w:hAnsi="Calibri" w:cs="Calibri"/>
          <w:b/>
          <w:bCs/>
          <w:color w:val="002060"/>
          <w:sz w:val="28"/>
          <w:szCs w:val="28"/>
        </w:rPr>
        <w:t>Domenica 7 incontro tra delegazioni della Diocesi e della Comunità Islamica</w:t>
      </w:r>
      <w:r>
        <w:rPr>
          <w:rFonts w:ascii="Calibri" w:hAnsi="Calibri" w:cs="Calibri"/>
          <w:b/>
          <w:bCs/>
          <w:color w:val="002060"/>
          <w:sz w:val="28"/>
          <w:szCs w:val="28"/>
        </w:rPr>
        <w:t xml:space="preserve"> (ore 17.30 al Centro Islamico di Gardolo) </w:t>
      </w:r>
    </w:p>
    <w:p w14:paraId="4A1DCF0C" w14:textId="77777777" w:rsidR="00B15569" w:rsidRPr="00B15569" w:rsidRDefault="00B15569" w:rsidP="00B15569">
      <w:pPr>
        <w:spacing w:line="276" w:lineRule="auto"/>
        <w:ind w:left="0" w:right="-1"/>
        <w:jc w:val="both"/>
        <w:rPr>
          <w:rFonts w:ascii="Calibri" w:hAnsi="Calibri" w:cs="Calibri"/>
          <w:color w:val="auto"/>
          <w:sz w:val="2"/>
          <w:szCs w:val="2"/>
        </w:rPr>
      </w:pPr>
    </w:p>
    <w:p w14:paraId="749CCCAF" w14:textId="52783623" w:rsidR="00B15569" w:rsidRPr="0084624F" w:rsidRDefault="00B15569" w:rsidP="00B15569">
      <w:pPr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84624F">
        <w:rPr>
          <w:rFonts w:ascii="Calibri" w:hAnsi="Calibri" w:cs="Calibri"/>
          <w:color w:val="auto"/>
          <w:sz w:val="26"/>
          <w:szCs w:val="26"/>
        </w:rPr>
        <w:t xml:space="preserve">Musulmani e cristiani insieme per una cultura della sostenibilità, verso un’ecologia integrale. È l’obiettivo dell’incontro promosso da </w:t>
      </w:r>
      <w:r w:rsidRPr="00A104C6">
        <w:rPr>
          <w:rFonts w:ascii="Calibri" w:hAnsi="Calibri" w:cs="Calibri"/>
          <w:b/>
          <w:bCs/>
          <w:color w:val="auto"/>
          <w:sz w:val="26"/>
          <w:szCs w:val="26"/>
        </w:rPr>
        <w:t>Diocesi di Trento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 e </w:t>
      </w:r>
      <w:r w:rsidRPr="00A104C6">
        <w:rPr>
          <w:rFonts w:ascii="Calibri" w:hAnsi="Calibri" w:cs="Calibri"/>
          <w:b/>
          <w:bCs/>
          <w:color w:val="auto"/>
          <w:sz w:val="26"/>
          <w:szCs w:val="26"/>
        </w:rPr>
        <w:t xml:space="preserve">Comunità Laudato </w:t>
      </w:r>
      <w:proofErr w:type="spellStart"/>
      <w:r w:rsidRPr="00A104C6">
        <w:rPr>
          <w:rFonts w:ascii="Calibri" w:hAnsi="Calibri" w:cs="Calibri"/>
          <w:b/>
          <w:bCs/>
          <w:color w:val="auto"/>
          <w:sz w:val="26"/>
          <w:szCs w:val="26"/>
        </w:rPr>
        <w:t>si’</w:t>
      </w:r>
      <w:proofErr w:type="spellEnd"/>
      <w:r w:rsidR="00253DAC" w:rsidRPr="00187426">
        <w:rPr>
          <w:rFonts w:ascii="Calibri" w:hAnsi="Calibri" w:cs="Calibri"/>
          <w:color w:val="auto"/>
          <w:sz w:val="26"/>
          <w:szCs w:val="26"/>
        </w:rPr>
        <w:t>,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 insieme alla </w:t>
      </w:r>
      <w:r w:rsidRPr="00A104C6">
        <w:rPr>
          <w:rFonts w:ascii="Calibri" w:hAnsi="Calibri" w:cs="Calibri"/>
          <w:b/>
          <w:bCs/>
          <w:color w:val="auto"/>
          <w:sz w:val="26"/>
          <w:szCs w:val="26"/>
        </w:rPr>
        <w:t>Comunità Islamica del Trentino-Alto Adige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 per </w:t>
      </w:r>
      <w:r w:rsidRPr="00A104C6">
        <w:rPr>
          <w:rFonts w:ascii="Calibri" w:hAnsi="Calibri" w:cs="Calibri"/>
          <w:b/>
          <w:bCs/>
          <w:color w:val="auto"/>
          <w:sz w:val="26"/>
          <w:szCs w:val="26"/>
        </w:rPr>
        <w:t>domenica prossima 7 novembre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 alle </w:t>
      </w:r>
      <w:r w:rsidRPr="00A104C6">
        <w:rPr>
          <w:rFonts w:ascii="Calibri" w:hAnsi="Calibri" w:cs="Calibri"/>
          <w:b/>
          <w:bCs/>
          <w:color w:val="auto"/>
          <w:sz w:val="26"/>
          <w:szCs w:val="26"/>
        </w:rPr>
        <w:t>ore 17.30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 presso </w:t>
      </w:r>
      <w:r w:rsidR="006F047A" w:rsidRPr="006F047A">
        <w:rPr>
          <w:rFonts w:ascii="Calibri" w:hAnsi="Calibri" w:cs="Calibri"/>
          <w:color w:val="auto"/>
          <w:sz w:val="26"/>
          <w:szCs w:val="26"/>
        </w:rPr>
        <w:t xml:space="preserve">la sede di Gardolo della stessa Comunità Islamica 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(via </w:t>
      </w:r>
      <w:proofErr w:type="spellStart"/>
      <w:r w:rsidRPr="0084624F">
        <w:rPr>
          <w:rFonts w:ascii="Calibri" w:hAnsi="Calibri" w:cs="Calibri"/>
          <w:color w:val="auto"/>
          <w:sz w:val="26"/>
          <w:szCs w:val="26"/>
        </w:rPr>
        <w:t>Soprasasso</w:t>
      </w:r>
      <w:proofErr w:type="spellEnd"/>
      <w:r w:rsidRPr="0084624F">
        <w:rPr>
          <w:rFonts w:ascii="Calibri" w:hAnsi="Calibri" w:cs="Calibri"/>
          <w:color w:val="auto"/>
          <w:sz w:val="26"/>
          <w:szCs w:val="26"/>
        </w:rPr>
        <w:t xml:space="preserve">, 24/3). </w:t>
      </w:r>
    </w:p>
    <w:p w14:paraId="3E6540CC" w14:textId="77777777" w:rsidR="00B15569" w:rsidRPr="0084624F" w:rsidRDefault="00B15569" w:rsidP="00B15569">
      <w:pPr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84624F">
        <w:rPr>
          <w:rFonts w:ascii="Calibri" w:hAnsi="Calibri" w:cs="Calibri"/>
          <w:color w:val="auto"/>
          <w:sz w:val="26"/>
          <w:szCs w:val="26"/>
        </w:rPr>
        <w:t>Titolo dell’incontro “</w:t>
      </w:r>
      <w:r w:rsidRPr="00A104C6">
        <w:rPr>
          <w:rFonts w:ascii="Calibri" w:hAnsi="Calibri" w:cs="Calibri"/>
          <w:b/>
          <w:bCs/>
          <w:color w:val="auto"/>
          <w:sz w:val="26"/>
          <w:szCs w:val="26"/>
        </w:rPr>
        <w:t>La custodia della Casa comune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”, al centro anche della </w:t>
      </w:r>
      <w:r w:rsidRPr="007C0134">
        <w:rPr>
          <w:rFonts w:ascii="Calibri" w:hAnsi="Calibri" w:cs="Calibri"/>
          <w:b/>
          <w:bCs/>
          <w:color w:val="auto"/>
          <w:sz w:val="26"/>
          <w:szCs w:val="26"/>
        </w:rPr>
        <w:t xml:space="preserve">XX Giornata del dialogo </w:t>
      </w:r>
      <w:proofErr w:type="spellStart"/>
      <w:r w:rsidRPr="007C0134">
        <w:rPr>
          <w:rFonts w:ascii="Calibri" w:hAnsi="Calibri" w:cs="Calibri"/>
          <w:b/>
          <w:bCs/>
          <w:color w:val="auto"/>
          <w:sz w:val="26"/>
          <w:szCs w:val="26"/>
        </w:rPr>
        <w:t>islamo</w:t>
      </w:r>
      <w:proofErr w:type="spellEnd"/>
      <w:r w:rsidRPr="007C0134">
        <w:rPr>
          <w:rFonts w:ascii="Calibri" w:hAnsi="Calibri" w:cs="Calibri"/>
          <w:b/>
          <w:bCs/>
          <w:color w:val="auto"/>
          <w:sz w:val="26"/>
          <w:szCs w:val="26"/>
        </w:rPr>
        <w:t>-cristiano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, celebrata lo scorso 27 ottobre. </w:t>
      </w:r>
    </w:p>
    <w:p w14:paraId="4D73A940" w14:textId="77777777" w:rsidR="00B15569" w:rsidRPr="0084624F" w:rsidRDefault="00B15569" w:rsidP="00B15569">
      <w:pPr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84624F">
        <w:rPr>
          <w:rFonts w:ascii="Calibri" w:hAnsi="Calibri" w:cs="Calibri"/>
          <w:color w:val="auto"/>
          <w:sz w:val="26"/>
          <w:szCs w:val="26"/>
        </w:rPr>
        <w:t xml:space="preserve">A guidare le due delegazioni saranno </w:t>
      </w:r>
      <w:r w:rsidRPr="007C0134">
        <w:rPr>
          <w:rFonts w:ascii="Calibri" w:hAnsi="Calibri" w:cs="Calibri"/>
          <w:color w:val="auto"/>
          <w:sz w:val="26"/>
          <w:szCs w:val="26"/>
        </w:rPr>
        <w:t>don</w:t>
      </w:r>
      <w:r w:rsidRPr="007C0134">
        <w:rPr>
          <w:rFonts w:ascii="Calibri" w:hAnsi="Calibri" w:cs="Calibri"/>
          <w:b/>
          <w:bCs/>
          <w:color w:val="auto"/>
          <w:sz w:val="26"/>
          <w:szCs w:val="26"/>
        </w:rPr>
        <w:t xml:space="preserve"> Cristiano Bettega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 per la Diocesi (Area Testimonianza) e il </w:t>
      </w:r>
      <w:r w:rsidRPr="007C0134">
        <w:rPr>
          <w:rFonts w:ascii="Calibri" w:hAnsi="Calibri" w:cs="Calibri"/>
          <w:color w:val="auto"/>
          <w:sz w:val="26"/>
          <w:szCs w:val="26"/>
        </w:rPr>
        <w:t>dottor</w:t>
      </w:r>
      <w:r w:rsidRPr="007C0134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proofErr w:type="spellStart"/>
      <w:r w:rsidRPr="007C0134">
        <w:rPr>
          <w:rFonts w:ascii="Calibri" w:hAnsi="Calibri" w:cs="Calibri"/>
          <w:b/>
          <w:bCs/>
          <w:color w:val="auto"/>
          <w:sz w:val="26"/>
          <w:szCs w:val="26"/>
        </w:rPr>
        <w:t>Aboulkheir</w:t>
      </w:r>
      <w:proofErr w:type="spellEnd"/>
      <w:r w:rsidRPr="007C0134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proofErr w:type="spellStart"/>
      <w:r w:rsidRPr="007C0134">
        <w:rPr>
          <w:rFonts w:ascii="Calibri" w:hAnsi="Calibri" w:cs="Calibri"/>
          <w:b/>
          <w:bCs/>
          <w:color w:val="auto"/>
          <w:sz w:val="26"/>
          <w:szCs w:val="26"/>
        </w:rPr>
        <w:t>Breigheche</w:t>
      </w:r>
      <w:proofErr w:type="spellEnd"/>
      <w:r w:rsidRPr="0084624F">
        <w:rPr>
          <w:rFonts w:ascii="Calibri" w:hAnsi="Calibri" w:cs="Calibri"/>
          <w:color w:val="auto"/>
          <w:sz w:val="26"/>
          <w:szCs w:val="26"/>
        </w:rPr>
        <w:t xml:space="preserve"> per la comunità musulmana. </w:t>
      </w:r>
    </w:p>
    <w:p w14:paraId="6930DF9A" w14:textId="77777777" w:rsidR="00B15569" w:rsidRPr="0084624F" w:rsidRDefault="00B15569" w:rsidP="00B15569">
      <w:pPr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84624F">
        <w:rPr>
          <w:rFonts w:ascii="Calibri" w:hAnsi="Calibri" w:cs="Calibri"/>
          <w:color w:val="auto"/>
          <w:sz w:val="26"/>
          <w:szCs w:val="26"/>
        </w:rPr>
        <w:t xml:space="preserve">Sarà possibile seguire l’incontro in presenza (con green pass) o in diretta sul canale YouTube della Diocesi e in televisione su </w:t>
      </w:r>
      <w:proofErr w:type="spellStart"/>
      <w:r w:rsidRPr="0084624F">
        <w:rPr>
          <w:rFonts w:ascii="Calibri" w:hAnsi="Calibri" w:cs="Calibri"/>
          <w:color w:val="auto"/>
          <w:sz w:val="26"/>
          <w:szCs w:val="26"/>
        </w:rPr>
        <w:t>Telepace</w:t>
      </w:r>
      <w:proofErr w:type="spellEnd"/>
      <w:r w:rsidRPr="0084624F">
        <w:rPr>
          <w:rFonts w:ascii="Calibri" w:hAnsi="Calibri" w:cs="Calibri"/>
          <w:color w:val="auto"/>
          <w:sz w:val="26"/>
          <w:szCs w:val="26"/>
        </w:rPr>
        <w:t xml:space="preserve"> Trento (canale 601). </w:t>
      </w:r>
    </w:p>
    <w:p w14:paraId="12FF119B" w14:textId="77777777" w:rsidR="00B15569" w:rsidRPr="0084624F" w:rsidRDefault="00B15569" w:rsidP="00B15569">
      <w:pPr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84624F">
        <w:rPr>
          <w:rFonts w:ascii="Calibri" w:hAnsi="Calibri" w:cs="Calibri"/>
          <w:color w:val="auto"/>
          <w:sz w:val="26"/>
          <w:szCs w:val="26"/>
        </w:rPr>
        <w:t xml:space="preserve">“La Comunità islamica trentina, come quella nazionale, è convinta – sottolinea </w:t>
      </w:r>
      <w:proofErr w:type="spellStart"/>
      <w:r w:rsidRPr="00AD1294">
        <w:rPr>
          <w:rFonts w:ascii="Calibri" w:hAnsi="Calibri" w:cs="Calibri"/>
          <w:b/>
          <w:bCs/>
          <w:color w:val="auto"/>
          <w:sz w:val="26"/>
          <w:szCs w:val="26"/>
        </w:rPr>
        <w:t>Breigheche</w:t>
      </w:r>
      <w:proofErr w:type="spellEnd"/>
      <w:r w:rsidRPr="0084624F">
        <w:rPr>
          <w:rFonts w:ascii="Calibri" w:hAnsi="Calibri" w:cs="Calibri"/>
          <w:color w:val="auto"/>
          <w:sz w:val="26"/>
          <w:szCs w:val="26"/>
        </w:rPr>
        <w:t xml:space="preserve"> – che il miglior modo per un’ottima convivenza, basata sul rispetto reciproco, sulla condivisione dei valori comuni, della fratellanza, della giustizia e della solidarietà sia quello di rafforzare la cultura del dialogo e dell'incontro. Per questo – aggiunge </w:t>
      </w:r>
      <w:proofErr w:type="spellStart"/>
      <w:r w:rsidRPr="0084624F">
        <w:rPr>
          <w:rFonts w:ascii="Calibri" w:hAnsi="Calibri" w:cs="Calibri"/>
          <w:color w:val="auto"/>
          <w:sz w:val="26"/>
          <w:szCs w:val="26"/>
        </w:rPr>
        <w:t>Breigheche</w:t>
      </w:r>
      <w:proofErr w:type="spellEnd"/>
      <w:r w:rsidRPr="0084624F">
        <w:rPr>
          <w:rFonts w:ascii="Calibri" w:hAnsi="Calibri" w:cs="Calibri"/>
          <w:color w:val="auto"/>
          <w:sz w:val="26"/>
          <w:szCs w:val="26"/>
        </w:rPr>
        <w:t xml:space="preserve"> –</w:t>
      </w:r>
      <w:r>
        <w:t xml:space="preserve"> </w:t>
      </w:r>
      <w:r w:rsidRPr="0084624F">
        <w:rPr>
          <w:rFonts w:ascii="Calibri" w:hAnsi="Calibri" w:cs="Calibri"/>
          <w:color w:val="auto"/>
          <w:sz w:val="26"/>
          <w:szCs w:val="26"/>
        </w:rPr>
        <w:t>ospitiamo nella nostra sede di Gardolo con gioia sincera una delegazione cristiana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 per un approfondimento sul tema di questa XX Giornata del dialogo cristiano</w:t>
      </w:r>
      <w:r>
        <w:rPr>
          <w:rFonts w:ascii="Calibri" w:hAnsi="Calibri" w:cs="Calibri"/>
          <w:color w:val="auto"/>
          <w:sz w:val="26"/>
          <w:szCs w:val="26"/>
        </w:rPr>
        <w:t>-</w:t>
      </w:r>
      <w:r w:rsidRPr="0084624F">
        <w:rPr>
          <w:rFonts w:ascii="Calibri" w:hAnsi="Calibri" w:cs="Calibri"/>
          <w:color w:val="auto"/>
          <w:sz w:val="26"/>
          <w:szCs w:val="26"/>
        </w:rPr>
        <w:t>islamico”.</w:t>
      </w:r>
    </w:p>
    <w:p w14:paraId="5E53280C" w14:textId="77777777" w:rsidR="00B15569" w:rsidRPr="0084624F" w:rsidRDefault="00B15569" w:rsidP="00B15569">
      <w:pPr>
        <w:spacing w:before="120" w:after="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84624F">
        <w:rPr>
          <w:rFonts w:ascii="Calibri" w:hAnsi="Calibri" w:cs="Calibri"/>
          <w:color w:val="auto"/>
          <w:sz w:val="26"/>
          <w:szCs w:val="26"/>
        </w:rPr>
        <w:t xml:space="preserve">“Che i temi legati alla custodia del creato – fa eco </w:t>
      </w:r>
      <w:r w:rsidRPr="00066832">
        <w:rPr>
          <w:rFonts w:ascii="Calibri" w:hAnsi="Calibri" w:cs="Calibri"/>
          <w:b/>
          <w:bCs/>
          <w:color w:val="auto"/>
          <w:sz w:val="26"/>
          <w:szCs w:val="26"/>
        </w:rPr>
        <w:t>don Bettega</w:t>
      </w:r>
      <w:r w:rsidRPr="0084624F">
        <w:rPr>
          <w:rFonts w:ascii="Calibri" w:hAnsi="Calibri" w:cs="Calibri"/>
          <w:color w:val="auto"/>
          <w:sz w:val="26"/>
          <w:szCs w:val="26"/>
        </w:rPr>
        <w:t xml:space="preserve"> – siano attuali, urgenti e, per certi versi, addirittura drammatici, è sotto gli occhi di tutti. Ed altrettanto chiaro è che non è più pensabile che ad occuparsene siano soltanto gli addetti ai lavori. La cittadinanza – aggiunge il delegato vescovile – non può </w:t>
      </w:r>
      <w:r w:rsidRPr="0084624F">
        <w:rPr>
          <w:rFonts w:ascii="Calibri" w:hAnsi="Calibri" w:cs="Calibri"/>
          <w:color w:val="auto"/>
          <w:sz w:val="26"/>
          <w:szCs w:val="26"/>
        </w:rPr>
        <w:lastRenderedPageBreak/>
        <w:t>pensare di delegare tutto a chi sta ai vertici: anche i cittadini, quasi a maggior ragione i cittadini credenti, sono chiamati a conoscere, ragionare, cambiare stile, fare scelte di vita sostenibile. E più lo sapranno fare insieme, più ogni gesto sarà efficace. Va in questa direzione l’incontro di domenica. Speriamo – conclude don Bettega – che questo appuntamento sia di stimolo per una reale ‘conversione ecologica’, che sappia incidere positivamente sulla nostra vita, sulla vita delle nostre comunità e, non da ultimo, sul pianeta”.</w:t>
      </w:r>
    </w:p>
    <w:p w14:paraId="45040CDC" w14:textId="77777777" w:rsidR="00B15569" w:rsidRPr="006857B7" w:rsidRDefault="00B15569" w:rsidP="006857B7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</w:p>
    <w:sectPr w:rsidR="00B15569" w:rsidRPr="006857B7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DB10" w14:textId="77777777" w:rsidR="00EE1928" w:rsidRDefault="00EE1928" w:rsidP="00A66B18">
      <w:pPr>
        <w:spacing w:before="0" w:after="0"/>
      </w:pPr>
      <w:r>
        <w:separator/>
      </w:r>
    </w:p>
  </w:endnote>
  <w:endnote w:type="continuationSeparator" w:id="0">
    <w:p w14:paraId="5A269FDB" w14:textId="77777777" w:rsidR="00EE1928" w:rsidRDefault="00EE192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F3F8" w14:textId="77777777" w:rsidR="00EE1928" w:rsidRDefault="00EE1928" w:rsidP="00A66B18">
      <w:pPr>
        <w:spacing w:before="0" w:after="0"/>
      </w:pPr>
      <w:r>
        <w:separator/>
      </w:r>
    </w:p>
  </w:footnote>
  <w:footnote w:type="continuationSeparator" w:id="0">
    <w:p w14:paraId="6F824FAC" w14:textId="77777777" w:rsidR="00EE1928" w:rsidRDefault="00EE192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66832"/>
    <w:rsid w:val="000721A0"/>
    <w:rsid w:val="00083BAA"/>
    <w:rsid w:val="0010680C"/>
    <w:rsid w:val="00132938"/>
    <w:rsid w:val="00152B0B"/>
    <w:rsid w:val="001766D6"/>
    <w:rsid w:val="00183447"/>
    <w:rsid w:val="00187426"/>
    <w:rsid w:val="00192419"/>
    <w:rsid w:val="001C270D"/>
    <w:rsid w:val="001D0B5A"/>
    <w:rsid w:val="001E2320"/>
    <w:rsid w:val="001E629A"/>
    <w:rsid w:val="00214E28"/>
    <w:rsid w:val="0021606A"/>
    <w:rsid w:val="0023180E"/>
    <w:rsid w:val="00253DAC"/>
    <w:rsid w:val="002D2737"/>
    <w:rsid w:val="002E7497"/>
    <w:rsid w:val="00306F84"/>
    <w:rsid w:val="00352B81"/>
    <w:rsid w:val="003928E6"/>
    <w:rsid w:val="00394757"/>
    <w:rsid w:val="003A0150"/>
    <w:rsid w:val="003E24DF"/>
    <w:rsid w:val="0041428F"/>
    <w:rsid w:val="00496DA1"/>
    <w:rsid w:val="004A2B0D"/>
    <w:rsid w:val="00513DAE"/>
    <w:rsid w:val="005C2210"/>
    <w:rsid w:val="00615018"/>
    <w:rsid w:val="0062123A"/>
    <w:rsid w:val="00646E75"/>
    <w:rsid w:val="006857B7"/>
    <w:rsid w:val="006F047A"/>
    <w:rsid w:val="006F6F10"/>
    <w:rsid w:val="00783E79"/>
    <w:rsid w:val="00796B30"/>
    <w:rsid w:val="007B21F5"/>
    <w:rsid w:val="007B5AE8"/>
    <w:rsid w:val="007C0134"/>
    <w:rsid w:val="007E08B6"/>
    <w:rsid w:val="007F5192"/>
    <w:rsid w:val="0084624F"/>
    <w:rsid w:val="00913575"/>
    <w:rsid w:val="00916F1D"/>
    <w:rsid w:val="009459F1"/>
    <w:rsid w:val="009F3015"/>
    <w:rsid w:val="009F6646"/>
    <w:rsid w:val="00A104C6"/>
    <w:rsid w:val="00A26FE7"/>
    <w:rsid w:val="00A66B18"/>
    <w:rsid w:val="00A6783B"/>
    <w:rsid w:val="00A96CF8"/>
    <w:rsid w:val="00AA089B"/>
    <w:rsid w:val="00AC3C2C"/>
    <w:rsid w:val="00AD1294"/>
    <w:rsid w:val="00AE1388"/>
    <w:rsid w:val="00AF3982"/>
    <w:rsid w:val="00B15569"/>
    <w:rsid w:val="00B50294"/>
    <w:rsid w:val="00B558AF"/>
    <w:rsid w:val="00B57B36"/>
    <w:rsid w:val="00B57D6E"/>
    <w:rsid w:val="00C37541"/>
    <w:rsid w:val="00C5157C"/>
    <w:rsid w:val="00C701F7"/>
    <w:rsid w:val="00C70786"/>
    <w:rsid w:val="00C87E42"/>
    <w:rsid w:val="00CD3E7B"/>
    <w:rsid w:val="00CF0F16"/>
    <w:rsid w:val="00D10958"/>
    <w:rsid w:val="00D171A4"/>
    <w:rsid w:val="00D66593"/>
    <w:rsid w:val="00D71D66"/>
    <w:rsid w:val="00DA4FB3"/>
    <w:rsid w:val="00DE17BF"/>
    <w:rsid w:val="00DE6DA2"/>
    <w:rsid w:val="00DF2D30"/>
    <w:rsid w:val="00E12CA4"/>
    <w:rsid w:val="00E4786A"/>
    <w:rsid w:val="00E55D74"/>
    <w:rsid w:val="00E6540C"/>
    <w:rsid w:val="00E77886"/>
    <w:rsid w:val="00E81E2A"/>
    <w:rsid w:val="00EB1FA4"/>
    <w:rsid w:val="00EB6C25"/>
    <w:rsid w:val="00EE0952"/>
    <w:rsid w:val="00EE1928"/>
    <w:rsid w:val="00F049F8"/>
    <w:rsid w:val="00F06549"/>
    <w:rsid w:val="00F229D7"/>
    <w:rsid w:val="00F844F4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2021-11-05T10:50:00Z</dcterms:created>
  <dcterms:modified xsi:type="dcterms:W3CDTF">2021-11-05T11:33:00Z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