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7A51" w14:textId="77777777" w:rsidR="00184FA3" w:rsidRDefault="00184FA3" w:rsidP="00184FA3">
      <w:pPr>
        <w:jc w:val="both"/>
        <w:rPr>
          <w:b/>
          <w:bCs/>
          <w:color w:val="002060"/>
          <w:sz w:val="32"/>
          <w:szCs w:val="32"/>
        </w:rPr>
      </w:pPr>
    </w:p>
    <w:p w14:paraId="6AB861EB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3E91752C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6D48FC0A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4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45A2DC2B" w14:textId="28A0F604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       </w:t>
      </w:r>
      <w:r w:rsidRPr="008A4C63">
        <w:rPr>
          <w:rFonts w:ascii="Calibri" w:eastAsia="Calibri" w:hAnsi="Calibri" w:cs="Calibri"/>
          <w:color w:val="002060"/>
          <w:lang w:eastAsia="ar-SA"/>
        </w:rPr>
        <w:t>Trento,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2C541B">
        <w:rPr>
          <w:rFonts w:ascii="Calibri" w:eastAsia="Calibri" w:hAnsi="Calibri" w:cs="Calibri"/>
          <w:color w:val="002060"/>
          <w:lang w:eastAsia="ar-SA"/>
        </w:rPr>
        <w:t>25</w:t>
      </w:r>
      <w:r>
        <w:rPr>
          <w:rFonts w:ascii="Calibri" w:eastAsia="Calibri" w:hAnsi="Calibri" w:cs="Calibri"/>
          <w:color w:val="002060"/>
          <w:lang w:eastAsia="ar-SA"/>
        </w:rPr>
        <w:t xml:space="preserve"> giugno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6EB4FE31" w14:textId="77777777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4AC03E8" w14:textId="7B478A98" w:rsidR="00202C1E" w:rsidRPr="00F10B30" w:rsidRDefault="00202C1E" w:rsidP="00B24D3C">
      <w:pPr>
        <w:jc w:val="center"/>
        <w:rPr>
          <w:b/>
          <w:bCs/>
          <w:color w:val="002060"/>
          <w:sz w:val="36"/>
          <w:szCs w:val="36"/>
        </w:rPr>
      </w:pPr>
      <w:r w:rsidRPr="00F10B30">
        <w:rPr>
          <w:b/>
          <w:bCs/>
          <w:color w:val="002060"/>
          <w:sz w:val="36"/>
          <w:szCs w:val="36"/>
        </w:rPr>
        <w:t xml:space="preserve">“Occhi”: la Lettera dell’arcivescovo Lauro </w:t>
      </w:r>
      <w:r>
        <w:rPr>
          <w:b/>
          <w:bCs/>
          <w:color w:val="002060"/>
          <w:sz w:val="36"/>
          <w:szCs w:val="36"/>
        </w:rPr>
        <w:t xml:space="preserve">per il patrono </w:t>
      </w:r>
      <w:r w:rsidRPr="00F10B30">
        <w:rPr>
          <w:b/>
          <w:bCs/>
          <w:color w:val="002060"/>
          <w:sz w:val="36"/>
          <w:szCs w:val="36"/>
        </w:rPr>
        <w:t>san Vigilio</w:t>
      </w:r>
      <w:r w:rsidR="00B24D3C">
        <w:rPr>
          <w:b/>
          <w:bCs/>
          <w:color w:val="002060"/>
          <w:sz w:val="36"/>
          <w:szCs w:val="36"/>
        </w:rPr>
        <w:t xml:space="preserve">. </w:t>
      </w:r>
      <w:r w:rsidR="009416C8">
        <w:rPr>
          <w:b/>
          <w:bCs/>
          <w:color w:val="002060"/>
          <w:sz w:val="36"/>
          <w:szCs w:val="36"/>
        </w:rPr>
        <w:t xml:space="preserve">Sguardi </w:t>
      </w:r>
      <w:r w:rsidR="009608A8">
        <w:rPr>
          <w:b/>
          <w:bCs/>
          <w:color w:val="002060"/>
          <w:sz w:val="36"/>
          <w:szCs w:val="36"/>
        </w:rPr>
        <w:t xml:space="preserve">rinnovati </w:t>
      </w:r>
      <w:r w:rsidR="00B24D3C">
        <w:rPr>
          <w:b/>
          <w:bCs/>
          <w:color w:val="002060"/>
          <w:sz w:val="36"/>
          <w:szCs w:val="36"/>
        </w:rPr>
        <w:t>per uscire dalla pandemia</w:t>
      </w:r>
    </w:p>
    <w:p w14:paraId="55961EC8" w14:textId="77777777" w:rsidR="00B24D3C" w:rsidRPr="00B24D3C" w:rsidRDefault="00B24D3C" w:rsidP="00202C1E">
      <w:pPr>
        <w:jc w:val="both"/>
        <w:rPr>
          <w:b/>
          <w:bCs/>
          <w:color w:val="002060"/>
          <w:sz w:val="6"/>
          <w:szCs w:val="6"/>
        </w:rPr>
      </w:pPr>
    </w:p>
    <w:p w14:paraId="561E901B" w14:textId="3E13AFAE" w:rsidR="00202C1E" w:rsidRPr="009528A6" w:rsidRDefault="00202C1E" w:rsidP="00202C1E">
      <w:pPr>
        <w:jc w:val="both"/>
        <w:rPr>
          <w:b/>
          <w:bCs/>
          <w:color w:val="002060"/>
          <w:sz w:val="28"/>
          <w:szCs w:val="28"/>
        </w:rPr>
      </w:pPr>
      <w:r w:rsidRPr="009528A6">
        <w:rPr>
          <w:b/>
          <w:bCs/>
          <w:color w:val="002060"/>
          <w:sz w:val="28"/>
          <w:szCs w:val="28"/>
        </w:rPr>
        <w:t>“Dovremo tornare ad imparare la grammatica di base delle relazioni”. L’invito all’inquietudine evangelica: “Chiesa di Trento, hai ancora voglia di annunciare Gesù di Nazareth? O</w:t>
      </w:r>
      <w:r w:rsidR="009528A6" w:rsidRPr="009528A6">
        <w:rPr>
          <w:b/>
          <w:bCs/>
          <w:color w:val="002060"/>
          <w:sz w:val="28"/>
          <w:szCs w:val="28"/>
        </w:rPr>
        <w:t xml:space="preserve"> </w:t>
      </w:r>
      <w:r w:rsidRPr="009528A6">
        <w:rPr>
          <w:b/>
          <w:bCs/>
          <w:color w:val="002060"/>
          <w:sz w:val="28"/>
          <w:szCs w:val="28"/>
        </w:rPr>
        <w:t>aspett</w:t>
      </w:r>
      <w:r w:rsidR="009528A6" w:rsidRPr="009528A6">
        <w:rPr>
          <w:b/>
          <w:bCs/>
          <w:color w:val="002060"/>
          <w:sz w:val="28"/>
          <w:szCs w:val="28"/>
        </w:rPr>
        <w:t>i</w:t>
      </w:r>
      <w:r w:rsidRPr="009528A6">
        <w:rPr>
          <w:b/>
          <w:bCs/>
          <w:color w:val="002060"/>
          <w:sz w:val="28"/>
          <w:szCs w:val="28"/>
        </w:rPr>
        <w:t xml:space="preserve"> la conclusione dei tuoi giorni”. La preoccupazione per i giovani: “Non so quanto siano i veri destinatari delle scelte strategiche del Vecchio Continente. </w:t>
      </w:r>
      <w:r w:rsidR="003005DD">
        <w:rPr>
          <w:b/>
          <w:bCs/>
          <w:color w:val="002060"/>
          <w:sz w:val="28"/>
          <w:szCs w:val="28"/>
        </w:rPr>
        <w:t>A</w:t>
      </w:r>
      <w:r w:rsidRPr="009528A6">
        <w:rPr>
          <w:b/>
          <w:bCs/>
          <w:color w:val="002060"/>
          <w:sz w:val="28"/>
          <w:szCs w:val="28"/>
        </w:rPr>
        <w:t>dulti</w:t>
      </w:r>
      <w:r w:rsidR="00194AA1">
        <w:rPr>
          <w:b/>
          <w:bCs/>
          <w:color w:val="002060"/>
          <w:sz w:val="28"/>
          <w:szCs w:val="28"/>
        </w:rPr>
        <w:t>,</w:t>
      </w:r>
      <w:r w:rsidRPr="009528A6">
        <w:rPr>
          <w:b/>
          <w:bCs/>
          <w:color w:val="002060"/>
          <w:sz w:val="28"/>
          <w:szCs w:val="28"/>
        </w:rPr>
        <w:t xml:space="preserve"> fa</w:t>
      </w:r>
      <w:r w:rsidR="003005DD">
        <w:rPr>
          <w:b/>
          <w:bCs/>
          <w:color w:val="002060"/>
          <w:sz w:val="28"/>
          <w:szCs w:val="28"/>
        </w:rPr>
        <w:t>te</w:t>
      </w:r>
      <w:r w:rsidR="009F686D">
        <w:rPr>
          <w:b/>
          <w:bCs/>
          <w:color w:val="002060"/>
          <w:sz w:val="28"/>
          <w:szCs w:val="28"/>
        </w:rPr>
        <w:t xml:space="preserve"> loro spazio</w:t>
      </w:r>
      <w:r w:rsidRPr="009528A6">
        <w:rPr>
          <w:b/>
          <w:bCs/>
          <w:color w:val="002060"/>
          <w:sz w:val="28"/>
          <w:szCs w:val="28"/>
        </w:rPr>
        <w:t xml:space="preserve">”  </w:t>
      </w:r>
    </w:p>
    <w:p w14:paraId="6D8B37D1" w14:textId="77777777" w:rsidR="00202C1E" w:rsidRDefault="00202C1E" w:rsidP="00202C1E">
      <w:pPr>
        <w:jc w:val="both"/>
        <w:rPr>
          <w:sz w:val="26"/>
          <w:szCs w:val="26"/>
        </w:rPr>
      </w:pPr>
    </w:p>
    <w:p w14:paraId="10E94F3B" w14:textId="69AB5E45" w:rsidR="00202C1E" w:rsidRPr="00F07305" w:rsidRDefault="00202C1E" w:rsidP="00202C1E">
      <w:pPr>
        <w:jc w:val="both"/>
        <w:rPr>
          <w:sz w:val="26"/>
          <w:szCs w:val="26"/>
        </w:rPr>
      </w:pPr>
      <w:r w:rsidRPr="00F07305">
        <w:rPr>
          <w:sz w:val="26"/>
          <w:szCs w:val="26"/>
        </w:rPr>
        <w:t>Semplicemente, “</w:t>
      </w:r>
      <w:r w:rsidRPr="0084666F">
        <w:rPr>
          <w:b/>
          <w:bCs/>
          <w:sz w:val="26"/>
          <w:szCs w:val="26"/>
        </w:rPr>
        <w:t>Occhi</w:t>
      </w:r>
      <w:r w:rsidRPr="00F07305">
        <w:rPr>
          <w:sz w:val="26"/>
          <w:szCs w:val="26"/>
        </w:rPr>
        <w:t>”. S’intitola così la nuova Lettera alla comunità dell’</w:t>
      </w:r>
      <w:r w:rsidRPr="00676A32">
        <w:rPr>
          <w:b/>
          <w:bCs/>
          <w:sz w:val="26"/>
          <w:szCs w:val="26"/>
        </w:rPr>
        <w:t>arcivescovo di Trento Lauro Tisi</w:t>
      </w:r>
      <w:r w:rsidR="00676A32" w:rsidRPr="00427512">
        <w:rPr>
          <w:sz w:val="26"/>
          <w:szCs w:val="26"/>
        </w:rPr>
        <w:t>,</w:t>
      </w:r>
      <w:r w:rsidR="00676A32">
        <w:rPr>
          <w:b/>
          <w:bCs/>
          <w:sz w:val="26"/>
          <w:szCs w:val="26"/>
        </w:rPr>
        <w:t xml:space="preserve"> </w:t>
      </w:r>
      <w:r w:rsidR="00593836">
        <w:rPr>
          <w:sz w:val="26"/>
          <w:szCs w:val="26"/>
        </w:rPr>
        <w:t>ed</w:t>
      </w:r>
      <w:r w:rsidR="00676A32">
        <w:rPr>
          <w:sz w:val="26"/>
          <w:szCs w:val="26"/>
        </w:rPr>
        <w:t>ita da</w:t>
      </w:r>
      <w:r w:rsidR="00593836">
        <w:rPr>
          <w:sz w:val="26"/>
          <w:szCs w:val="26"/>
        </w:rPr>
        <w:t xml:space="preserve"> Vita Trentina</w:t>
      </w:r>
      <w:r>
        <w:rPr>
          <w:sz w:val="26"/>
          <w:szCs w:val="26"/>
        </w:rPr>
        <w:t xml:space="preserve">: </w:t>
      </w:r>
      <w:r w:rsidRPr="00F07305">
        <w:rPr>
          <w:sz w:val="26"/>
          <w:szCs w:val="26"/>
        </w:rPr>
        <w:t xml:space="preserve">uno sguardo </w:t>
      </w:r>
      <w:r>
        <w:rPr>
          <w:sz w:val="26"/>
          <w:szCs w:val="26"/>
        </w:rPr>
        <w:t xml:space="preserve">di speranza </w:t>
      </w:r>
      <w:r w:rsidRPr="00F07305">
        <w:rPr>
          <w:sz w:val="26"/>
          <w:szCs w:val="26"/>
        </w:rPr>
        <w:t xml:space="preserve">oltre l’emergenza, come </w:t>
      </w:r>
      <w:r>
        <w:rPr>
          <w:sz w:val="26"/>
          <w:szCs w:val="26"/>
        </w:rPr>
        <w:t xml:space="preserve">lascia intuire </w:t>
      </w:r>
      <w:r w:rsidRPr="00F07305">
        <w:rPr>
          <w:sz w:val="26"/>
          <w:szCs w:val="26"/>
        </w:rPr>
        <w:t xml:space="preserve">l’immagine </w:t>
      </w:r>
      <w:r>
        <w:rPr>
          <w:sz w:val="26"/>
          <w:szCs w:val="26"/>
        </w:rPr>
        <w:t xml:space="preserve">di una </w:t>
      </w:r>
      <w:r w:rsidRPr="00F07305">
        <w:rPr>
          <w:sz w:val="26"/>
          <w:szCs w:val="26"/>
        </w:rPr>
        <w:t xml:space="preserve">giovane </w:t>
      </w:r>
      <w:r>
        <w:rPr>
          <w:sz w:val="26"/>
          <w:szCs w:val="26"/>
        </w:rPr>
        <w:t xml:space="preserve">in copertina, occhi </w:t>
      </w:r>
      <w:r w:rsidR="0084666F">
        <w:rPr>
          <w:sz w:val="26"/>
          <w:szCs w:val="26"/>
        </w:rPr>
        <w:t xml:space="preserve">aperti al futuro </w:t>
      </w:r>
      <w:r>
        <w:rPr>
          <w:sz w:val="26"/>
          <w:szCs w:val="26"/>
        </w:rPr>
        <w:t xml:space="preserve">sul </w:t>
      </w:r>
      <w:r w:rsidRPr="00F07305">
        <w:rPr>
          <w:sz w:val="26"/>
          <w:szCs w:val="26"/>
        </w:rPr>
        <w:t xml:space="preserve">volto ancora coperto da una mascherina. </w:t>
      </w:r>
    </w:p>
    <w:p w14:paraId="6191391D" w14:textId="77777777" w:rsidR="00202C1E" w:rsidRDefault="00202C1E" w:rsidP="00202C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F07305">
        <w:rPr>
          <w:sz w:val="26"/>
          <w:szCs w:val="26"/>
        </w:rPr>
        <w:t xml:space="preserve">In più di un anno di pandemia </w:t>
      </w:r>
      <w:r>
        <w:rPr>
          <w:sz w:val="26"/>
          <w:szCs w:val="26"/>
        </w:rPr>
        <w:t xml:space="preserve">– esordisce monsignor Tisi – </w:t>
      </w:r>
      <w:r w:rsidRPr="00F07305">
        <w:rPr>
          <w:sz w:val="26"/>
          <w:szCs w:val="26"/>
        </w:rPr>
        <w:t xml:space="preserve">abbiamo attraversato la quotidianità avvalendoci di occhi altrui. Siamo stati </w:t>
      </w:r>
      <w:r w:rsidRPr="00F10B30">
        <w:rPr>
          <w:b/>
          <w:bCs/>
          <w:sz w:val="26"/>
          <w:szCs w:val="26"/>
        </w:rPr>
        <w:t>soffocati da notizie spesso contradditorie</w:t>
      </w:r>
      <w:r>
        <w:rPr>
          <w:sz w:val="26"/>
          <w:szCs w:val="26"/>
        </w:rPr>
        <w:t xml:space="preserve">, </w:t>
      </w:r>
      <w:r w:rsidRPr="00F07305">
        <w:rPr>
          <w:sz w:val="26"/>
          <w:szCs w:val="26"/>
        </w:rPr>
        <w:t>incapaci di intercettare la verità delle cose e la vita concreta delle persone</w:t>
      </w:r>
      <w:r>
        <w:rPr>
          <w:sz w:val="26"/>
          <w:szCs w:val="26"/>
        </w:rPr>
        <w:t xml:space="preserve">. </w:t>
      </w:r>
      <w:r w:rsidRPr="00F07305">
        <w:rPr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È</w:t>
      </w:r>
      <w:r>
        <w:rPr>
          <w:sz w:val="26"/>
          <w:szCs w:val="26"/>
        </w:rPr>
        <w:t xml:space="preserve"> venuta meno – denuncia – l’acqua buona della fiducia, abbiamo respirato l’aria pesante della reciproca diffidenza.  Ora – auspica però don Lauro – è il tempo di ricucire”. </w:t>
      </w:r>
    </w:p>
    <w:p w14:paraId="1B48ED99" w14:textId="77777777" w:rsidR="00202C1E" w:rsidRDefault="00202C1E" w:rsidP="00202C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Secondo l’Arcivescovo, con il graduale ritorno alla normalità “dovremo far tesoro di gesti prima abituali, per troppo tempo impediti dall’emergenza. Ma spetterà a noi – riconosce – affrancarli dalla routine in cui, in precedenza, li avevamo superficialmente relegati”. “Ci siamo dotati – argomenta ancora– di </w:t>
      </w:r>
      <w:r w:rsidRPr="00F10B30">
        <w:rPr>
          <w:b/>
          <w:bCs/>
          <w:sz w:val="26"/>
          <w:szCs w:val="26"/>
        </w:rPr>
        <w:t>protocolli</w:t>
      </w:r>
      <w:r>
        <w:rPr>
          <w:sz w:val="26"/>
          <w:szCs w:val="26"/>
        </w:rPr>
        <w:t xml:space="preserve"> che ci hanno </w:t>
      </w:r>
      <w:r w:rsidRPr="00F10B30">
        <w:rPr>
          <w:b/>
          <w:bCs/>
          <w:sz w:val="26"/>
          <w:szCs w:val="26"/>
        </w:rPr>
        <w:t>saggiamente distanziati</w:t>
      </w:r>
      <w:r>
        <w:rPr>
          <w:sz w:val="26"/>
          <w:szCs w:val="26"/>
        </w:rPr>
        <w:t xml:space="preserve">. In futuro </w:t>
      </w:r>
      <w:r w:rsidRPr="00F10B30">
        <w:rPr>
          <w:b/>
          <w:bCs/>
          <w:sz w:val="26"/>
          <w:szCs w:val="26"/>
        </w:rPr>
        <w:t>non dovranno diventare alibi alla nostra incapacità di ristabilire relazioni significative</w:t>
      </w:r>
      <w:r>
        <w:rPr>
          <w:sz w:val="26"/>
          <w:szCs w:val="26"/>
        </w:rPr>
        <w:t>”, di cui “</w:t>
      </w:r>
      <w:r w:rsidRPr="00D31F82">
        <w:rPr>
          <w:b/>
          <w:bCs/>
          <w:sz w:val="26"/>
          <w:szCs w:val="26"/>
        </w:rPr>
        <w:t>dovremo tornare ad imparare la grammatica di base</w:t>
      </w:r>
      <w:r>
        <w:rPr>
          <w:sz w:val="26"/>
          <w:szCs w:val="26"/>
        </w:rPr>
        <w:t>. Consapevoli che le relazioni autentiche non potranno mai essere ‘protocollate’.”</w:t>
      </w:r>
    </w:p>
    <w:p w14:paraId="56586C2C" w14:textId="68C2062C" w:rsidR="00202C1E" w:rsidRDefault="00202C1E" w:rsidP="00D01D97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Monsignor Tisi torna poi a soffermarsi sulle tante morti provocate dal Covid: “In Trentino – rammenta –</w:t>
      </w:r>
      <w:r w:rsidR="0008022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tante esistenze quanto un intero paese di medie dimensioni delle nostre vallate”. </w:t>
      </w:r>
      <w:r>
        <w:rPr>
          <w:sz w:val="26"/>
          <w:szCs w:val="26"/>
        </w:rPr>
        <w:t xml:space="preserve">L’Arcivescovo ammette che proprio sul </w:t>
      </w:r>
      <w:r w:rsidRPr="00F10B30">
        <w:rPr>
          <w:b/>
          <w:bCs/>
          <w:sz w:val="26"/>
          <w:szCs w:val="26"/>
        </w:rPr>
        <w:t>terreno della morte</w:t>
      </w:r>
      <w:r>
        <w:rPr>
          <w:sz w:val="26"/>
          <w:szCs w:val="26"/>
        </w:rPr>
        <w:t xml:space="preserve">, nel pieno della crisi sanitaria, la </w:t>
      </w:r>
      <w:r w:rsidRPr="00CA7163">
        <w:rPr>
          <w:sz w:val="26"/>
          <w:szCs w:val="26"/>
        </w:rPr>
        <w:t>Chiesa</w:t>
      </w:r>
      <w:r>
        <w:rPr>
          <w:sz w:val="26"/>
          <w:szCs w:val="26"/>
        </w:rPr>
        <w:t xml:space="preserve"> per prima è stata “</w:t>
      </w:r>
      <w:r w:rsidRPr="00CA7163">
        <w:rPr>
          <w:sz w:val="26"/>
          <w:szCs w:val="26"/>
        </w:rPr>
        <w:t>afona</w:t>
      </w:r>
      <w:r>
        <w:rPr>
          <w:sz w:val="26"/>
          <w:szCs w:val="26"/>
        </w:rPr>
        <w:t>”: “C</w:t>
      </w:r>
      <w:r>
        <w:rPr>
          <w:rFonts w:cstheme="minorHAnsi"/>
          <w:sz w:val="26"/>
          <w:szCs w:val="26"/>
        </w:rPr>
        <w:t xml:space="preserve">on fatica – nota – abbiamo saputo attingere </w:t>
      </w:r>
      <w:r>
        <w:rPr>
          <w:rFonts w:cstheme="minorHAnsi"/>
          <w:sz w:val="26"/>
          <w:szCs w:val="26"/>
        </w:rPr>
        <w:lastRenderedPageBreak/>
        <w:t xml:space="preserve">la notizia che in Gesù la morte è vinta, e non siamo più soli nel nostro morire”. E, aggiunge: “L’inconsolabilità della morte, paradossalmente, si ribella all’idea di una vita consegnata al nulla” scrive don Lauro, citando anche la recente </w:t>
      </w:r>
      <w:r w:rsidRPr="00D31F82">
        <w:rPr>
          <w:rFonts w:cstheme="minorHAnsi"/>
          <w:b/>
          <w:bCs/>
          <w:sz w:val="26"/>
          <w:szCs w:val="26"/>
        </w:rPr>
        <w:t>tragedia</w:t>
      </w:r>
      <w:r>
        <w:rPr>
          <w:rFonts w:cstheme="minorHAnsi"/>
          <w:sz w:val="26"/>
          <w:szCs w:val="26"/>
        </w:rPr>
        <w:t xml:space="preserve"> della funivia del </w:t>
      </w:r>
      <w:r w:rsidRPr="00D31F82">
        <w:rPr>
          <w:rFonts w:cstheme="minorHAnsi"/>
          <w:b/>
          <w:bCs/>
          <w:sz w:val="26"/>
          <w:szCs w:val="26"/>
        </w:rPr>
        <w:t>Mottarone</w:t>
      </w:r>
      <w:r>
        <w:rPr>
          <w:rFonts w:cstheme="minorHAnsi"/>
          <w:sz w:val="26"/>
          <w:szCs w:val="26"/>
        </w:rPr>
        <w:t xml:space="preserve">: “Diversamente, che cosa potranno raccontare la zia e la nonna al </w:t>
      </w:r>
      <w:r w:rsidRPr="00D01D97">
        <w:rPr>
          <w:rFonts w:cstheme="minorHAnsi"/>
          <w:b/>
          <w:bCs/>
          <w:sz w:val="26"/>
          <w:szCs w:val="26"/>
        </w:rPr>
        <w:t>piccolo Eitan</w:t>
      </w:r>
      <w:r>
        <w:rPr>
          <w:rFonts w:cstheme="minorHAnsi"/>
          <w:sz w:val="26"/>
          <w:szCs w:val="26"/>
        </w:rPr>
        <w:t xml:space="preserve">, i cui occhi smarriti cercano quelli di chi lo ha amato più di ogni altro? Chi è legittimato a ipotizzare che non rivedrà mai più sua madre, suo padre, il suo fratellino?  </w:t>
      </w:r>
    </w:p>
    <w:p w14:paraId="193AC14F" w14:textId="4EDDC336" w:rsidR="00202C1E" w:rsidRPr="001E7FC4" w:rsidRDefault="00202C1E" w:rsidP="00202C1E">
      <w:pPr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Rivolgendosi in particolare alla comunità ecclesiale, chiamata ad intraprendere il prossimo cammino sinodale, don Lauro la invita ad una sana inquietudine evangelica, rilanciando </w:t>
      </w:r>
      <w:r w:rsidR="00180096">
        <w:rPr>
          <w:rFonts w:cstheme="minorHAnsi"/>
          <w:sz w:val="26"/>
          <w:szCs w:val="26"/>
        </w:rPr>
        <w:t xml:space="preserve">alcuni </w:t>
      </w:r>
      <w:r>
        <w:rPr>
          <w:rFonts w:cstheme="minorHAnsi"/>
          <w:sz w:val="26"/>
          <w:szCs w:val="26"/>
        </w:rPr>
        <w:t>interrogativ</w:t>
      </w:r>
      <w:r w:rsidR="00180096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 xml:space="preserve"> di fondo: </w:t>
      </w:r>
      <w:r>
        <w:rPr>
          <w:sz w:val="26"/>
          <w:szCs w:val="26"/>
        </w:rPr>
        <w:t>“</w:t>
      </w:r>
      <w:r w:rsidRPr="00190414">
        <w:rPr>
          <w:b/>
          <w:bCs/>
          <w:sz w:val="26"/>
          <w:szCs w:val="26"/>
        </w:rPr>
        <w:t>Chiesa di Trento, hai ancora voglia di annunciare Gesù di Nazareth</w:t>
      </w:r>
      <w:r w:rsidRPr="001E7FC4">
        <w:rPr>
          <w:sz w:val="26"/>
          <w:szCs w:val="26"/>
        </w:rPr>
        <w:t>?</w:t>
      </w:r>
      <w:r w:rsidRPr="00190414">
        <w:rPr>
          <w:b/>
          <w:bCs/>
          <w:sz w:val="26"/>
          <w:szCs w:val="26"/>
        </w:rPr>
        <w:t xml:space="preserve"> </w:t>
      </w:r>
      <w:r w:rsidRPr="00180096">
        <w:rPr>
          <w:sz w:val="26"/>
          <w:szCs w:val="26"/>
        </w:rPr>
        <w:t xml:space="preserve">Oppure sei seduta ad </w:t>
      </w:r>
      <w:r w:rsidRPr="00190414">
        <w:rPr>
          <w:b/>
          <w:bCs/>
          <w:sz w:val="26"/>
          <w:szCs w:val="26"/>
        </w:rPr>
        <w:t xml:space="preserve">aspettare </w:t>
      </w:r>
      <w:r w:rsidRPr="00180096">
        <w:rPr>
          <w:sz w:val="26"/>
          <w:szCs w:val="26"/>
        </w:rPr>
        <w:t>la</w:t>
      </w:r>
      <w:r w:rsidRPr="00190414">
        <w:rPr>
          <w:b/>
          <w:bCs/>
          <w:sz w:val="26"/>
          <w:szCs w:val="26"/>
        </w:rPr>
        <w:t xml:space="preserve"> conclusione dei tuoi giorni</w:t>
      </w:r>
      <w:r w:rsidRPr="001E7FC4">
        <w:rPr>
          <w:sz w:val="26"/>
          <w:szCs w:val="26"/>
        </w:rPr>
        <w:t>?</w:t>
      </w:r>
      <w:r w:rsidRPr="00190414">
        <w:rPr>
          <w:b/>
          <w:bCs/>
          <w:sz w:val="26"/>
          <w:szCs w:val="26"/>
        </w:rPr>
        <w:t xml:space="preserve"> Gesù di Nazareth ti affascina ancora</w:t>
      </w:r>
      <w:r w:rsidRPr="001E7FC4">
        <w:rPr>
          <w:sz w:val="26"/>
          <w:szCs w:val="26"/>
        </w:rPr>
        <w:t xml:space="preserve">?”.  </w:t>
      </w:r>
    </w:p>
    <w:p w14:paraId="7E16A7B2" w14:textId="77777777" w:rsidR="00202C1E" w:rsidRDefault="00202C1E" w:rsidP="002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“A San Vigilio e ai Martiri – aggiunge monsignor Tisi – affido il sogno di una Chiesa trentina dove al posto del giudizio si sostituisca la stima delle persone. Alla rabbia e alla ricerca del capro espiatorio subentri l’impegno di rimboccarsi le maniche e assumersi le proprie responsabilità. Una Chiesa capace di riconciliazione”. </w:t>
      </w:r>
    </w:p>
    <w:p w14:paraId="462C5A1D" w14:textId="132CC7CA" w:rsidR="00202C1E" w:rsidRDefault="00202C1E" w:rsidP="002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Nella parte finale di “Occhi”, così come nella Lettera dello scorso anno (#noirestimaovulnerabili), monsignor Tisi si sofferma sui </w:t>
      </w:r>
      <w:r w:rsidRPr="00406B34">
        <w:rPr>
          <w:b/>
          <w:bCs/>
          <w:sz w:val="26"/>
          <w:szCs w:val="26"/>
        </w:rPr>
        <w:t>giovani</w:t>
      </w:r>
      <w:r>
        <w:rPr>
          <w:sz w:val="26"/>
          <w:szCs w:val="26"/>
        </w:rPr>
        <w:t>, alla luce anche di recenti statistiche: “</w:t>
      </w:r>
      <w:r w:rsidR="006728F7">
        <w:rPr>
          <w:sz w:val="26"/>
          <w:szCs w:val="26"/>
        </w:rPr>
        <w:t>D</w:t>
      </w:r>
      <w:r>
        <w:rPr>
          <w:sz w:val="26"/>
          <w:szCs w:val="26"/>
        </w:rPr>
        <w:t xml:space="preserve">opo dodici mesi, davanti ai nostri occhi </w:t>
      </w:r>
      <w:r w:rsidR="006728F7">
        <w:rPr>
          <w:sz w:val="26"/>
          <w:szCs w:val="26"/>
        </w:rPr>
        <w:t xml:space="preserve">– denuncia – </w:t>
      </w:r>
      <w:r>
        <w:rPr>
          <w:sz w:val="26"/>
          <w:szCs w:val="26"/>
        </w:rPr>
        <w:t xml:space="preserve">c’è un bollettino di guerra: solo in Italia </w:t>
      </w:r>
      <w:r w:rsidRPr="00406B34">
        <w:rPr>
          <w:b/>
          <w:bCs/>
          <w:sz w:val="26"/>
          <w:szCs w:val="26"/>
        </w:rPr>
        <w:t>duecentomila studenti usciti dalla scuola</w:t>
      </w:r>
      <w:r>
        <w:rPr>
          <w:sz w:val="26"/>
          <w:szCs w:val="26"/>
        </w:rPr>
        <w:t xml:space="preserve">, dalla primaria alla media superiore. Alunni spariti dall’anagrafe scolastica e, nella maggior parte dei casi, destinati a rimanere fuori da ogni percorso formativo e professionalizzante”. I giovani “continuano a pagare in modo drammatico, ma per lo più nascosto, le conseguenze della pandemia”. </w:t>
      </w:r>
    </w:p>
    <w:p w14:paraId="2E89ED84" w14:textId="77777777" w:rsidR="00202C1E" w:rsidRDefault="00202C1E" w:rsidP="002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qui l’appello vibrante: “Di fronte alle straordinarie risorse messe a disposizione dall’Europa per far fronte alla pandemia, </w:t>
      </w:r>
      <w:r w:rsidRPr="00406B34">
        <w:rPr>
          <w:b/>
          <w:bCs/>
          <w:sz w:val="26"/>
          <w:szCs w:val="26"/>
        </w:rPr>
        <w:t>mi chiedo quanto realmente sia presente il volto dei giovani come veri destinatari delle scelte strategiche del Vecchio Continente</w:t>
      </w:r>
      <w:r>
        <w:rPr>
          <w:sz w:val="26"/>
          <w:szCs w:val="26"/>
        </w:rPr>
        <w:t xml:space="preserve">. Quali opportunità stiamo lasciando alla loro conoscenza, alla loro creatività, al loro diritto di provare e anche di sbagliare? </w:t>
      </w:r>
      <w:r w:rsidRPr="00E916F2">
        <w:rPr>
          <w:sz w:val="26"/>
          <w:szCs w:val="26"/>
        </w:rPr>
        <w:t>L’occupazione degli spazi è lo sport preferito d</w:t>
      </w:r>
      <w:r>
        <w:rPr>
          <w:sz w:val="26"/>
          <w:szCs w:val="26"/>
        </w:rPr>
        <w:t xml:space="preserve">egli </w:t>
      </w:r>
      <w:r w:rsidRPr="00E916F2">
        <w:rPr>
          <w:sz w:val="26"/>
          <w:szCs w:val="26"/>
        </w:rPr>
        <w:t>adulti</w:t>
      </w:r>
      <w:r>
        <w:rPr>
          <w:sz w:val="26"/>
          <w:szCs w:val="26"/>
        </w:rPr>
        <w:t xml:space="preserve">. Pensano di essere insostituibili, non accettano di farsi da parte. Sono l’altra faccia del narcisismo diffuso”. </w:t>
      </w:r>
    </w:p>
    <w:p w14:paraId="46C7EA4A" w14:textId="2DA516A2" w:rsidR="00202C1E" w:rsidRPr="007F5634" w:rsidRDefault="00C65FCB" w:rsidP="00202C1E">
      <w:pPr>
        <w:jc w:val="both"/>
        <w:rPr>
          <w:sz w:val="26"/>
          <w:szCs w:val="26"/>
        </w:rPr>
      </w:pPr>
      <w:r w:rsidRPr="007F5634">
        <w:rPr>
          <w:sz w:val="26"/>
          <w:szCs w:val="26"/>
        </w:rPr>
        <w:t>Dopo il “</w:t>
      </w:r>
      <w:r w:rsidR="00202C1E" w:rsidRPr="007F5634">
        <w:rPr>
          <w:sz w:val="26"/>
          <w:szCs w:val="26"/>
        </w:rPr>
        <w:t>grazi</w:t>
      </w:r>
      <w:r w:rsidRPr="007F5634">
        <w:rPr>
          <w:sz w:val="26"/>
          <w:szCs w:val="26"/>
        </w:rPr>
        <w:t>e”</w:t>
      </w:r>
      <w:r w:rsidR="00202C1E" w:rsidRPr="007F5634">
        <w:rPr>
          <w:sz w:val="26"/>
          <w:szCs w:val="26"/>
        </w:rPr>
        <w:t xml:space="preserve"> per aver risposto in tanti all’appello da lui lanciato nel dicembre scorso a compiere “</w:t>
      </w:r>
      <w:r w:rsidR="00202C1E" w:rsidRPr="007F5634">
        <w:rPr>
          <w:b/>
          <w:bCs/>
          <w:sz w:val="26"/>
          <w:szCs w:val="26"/>
        </w:rPr>
        <w:t>Passi di prossimità</w:t>
      </w:r>
      <w:r w:rsidR="00202C1E" w:rsidRPr="007F5634">
        <w:rPr>
          <w:sz w:val="26"/>
          <w:szCs w:val="26"/>
        </w:rPr>
        <w:t xml:space="preserve">” </w:t>
      </w:r>
      <w:r w:rsidRPr="007F5634">
        <w:rPr>
          <w:sz w:val="26"/>
          <w:szCs w:val="26"/>
        </w:rPr>
        <w:t>(“</w:t>
      </w:r>
      <w:r w:rsidR="00202C1E" w:rsidRPr="007F5634">
        <w:rPr>
          <w:rFonts w:cstheme="minorHAnsi"/>
          <w:sz w:val="26"/>
          <w:szCs w:val="26"/>
        </w:rPr>
        <w:t>I giovani, capaci di scattare in piedi di fronte al bisogno, si sono dimostrati ben più grandi di molti, presunti, adulti”</w:t>
      </w:r>
      <w:r w:rsidR="00E671F2" w:rsidRPr="007F5634">
        <w:rPr>
          <w:rFonts w:cstheme="minorHAnsi"/>
          <w:sz w:val="26"/>
          <w:szCs w:val="26"/>
        </w:rPr>
        <w:t xml:space="preserve">), </w:t>
      </w:r>
      <w:r w:rsidR="00202C1E" w:rsidRPr="007F5634">
        <w:rPr>
          <w:rFonts w:cstheme="minorHAnsi"/>
          <w:sz w:val="26"/>
          <w:szCs w:val="26"/>
        </w:rPr>
        <w:t>sono proprio due giovani a meritare la menzione finale</w:t>
      </w:r>
      <w:r w:rsidR="00E1775B" w:rsidRPr="007F5634">
        <w:rPr>
          <w:rFonts w:cstheme="minorHAnsi"/>
          <w:sz w:val="26"/>
          <w:szCs w:val="26"/>
        </w:rPr>
        <w:t xml:space="preserve"> dell’Arcivescovo</w:t>
      </w:r>
      <w:r w:rsidR="00202C1E" w:rsidRPr="007F5634">
        <w:rPr>
          <w:rFonts w:cstheme="minorHAnsi"/>
          <w:sz w:val="26"/>
          <w:szCs w:val="26"/>
        </w:rPr>
        <w:t xml:space="preserve">: il lombardo </w:t>
      </w:r>
      <w:r w:rsidR="00202C1E" w:rsidRPr="007F5634">
        <w:rPr>
          <w:rFonts w:cstheme="minorHAnsi"/>
          <w:b/>
          <w:bCs/>
          <w:sz w:val="26"/>
          <w:szCs w:val="26"/>
        </w:rPr>
        <w:t>Marco Gallo</w:t>
      </w:r>
      <w:r w:rsidR="00202C1E" w:rsidRPr="007F5634">
        <w:rPr>
          <w:rFonts w:cstheme="minorHAnsi"/>
          <w:sz w:val="26"/>
          <w:szCs w:val="26"/>
        </w:rPr>
        <w:t xml:space="preserve"> scomparso a 17 anni in odore di santità, a cui si deve una frase divenuta icona della responsabilità: </w:t>
      </w:r>
      <w:r w:rsidR="00202C1E" w:rsidRPr="007F5634">
        <w:rPr>
          <w:rStyle w:val="s2"/>
          <w:rFonts w:cstheme="minorHAnsi"/>
          <w:sz w:val="26"/>
          <w:szCs w:val="26"/>
          <w:bdr w:val="none" w:sz="0" w:space="0" w:color="auto" w:frame="1"/>
        </w:rPr>
        <w:t xml:space="preserve">“Ogni giorno scegli tu dove guardare”; e il “nostro” </w:t>
      </w:r>
      <w:r w:rsidR="00202C1E" w:rsidRPr="007F5634">
        <w:rPr>
          <w:rStyle w:val="s2"/>
          <w:rFonts w:cstheme="minorHAnsi"/>
          <w:b/>
          <w:bCs/>
          <w:sz w:val="26"/>
          <w:szCs w:val="26"/>
          <w:bdr w:val="none" w:sz="0" w:space="0" w:color="auto" w:frame="1"/>
        </w:rPr>
        <w:t>Antonio Megalizzi</w:t>
      </w:r>
      <w:r w:rsidR="00202C1E" w:rsidRPr="007F5634">
        <w:rPr>
          <w:rStyle w:val="s2"/>
          <w:rFonts w:cstheme="minorHAnsi"/>
          <w:sz w:val="26"/>
          <w:szCs w:val="26"/>
          <w:bdr w:val="none" w:sz="0" w:space="0" w:color="auto" w:frame="1"/>
        </w:rPr>
        <w:t xml:space="preserve"> che ben sapeva dove orientare i propri occhi: “Il cielo troppo azzurro per guardarlo senza nessuno a fianco”. “Marco e Antonio – conclude don Lauro – ci regalano oggi un’eredità spirituale che profuma già di Risurrezione”. </w:t>
      </w:r>
    </w:p>
    <w:sectPr w:rsidR="00202C1E" w:rsidRPr="007F5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3"/>
    <w:rsid w:val="0001318B"/>
    <w:rsid w:val="000222DE"/>
    <w:rsid w:val="0003630A"/>
    <w:rsid w:val="0008022A"/>
    <w:rsid w:val="00122111"/>
    <w:rsid w:val="0015043C"/>
    <w:rsid w:val="00180096"/>
    <w:rsid w:val="00184FA3"/>
    <w:rsid w:val="00194AA1"/>
    <w:rsid w:val="001B5988"/>
    <w:rsid w:val="001E7FC4"/>
    <w:rsid w:val="00202C1E"/>
    <w:rsid w:val="002442B8"/>
    <w:rsid w:val="00261378"/>
    <w:rsid w:val="002801BA"/>
    <w:rsid w:val="002C541B"/>
    <w:rsid w:val="002E3C0E"/>
    <w:rsid w:val="002F3A4C"/>
    <w:rsid w:val="003005DD"/>
    <w:rsid w:val="00323AE9"/>
    <w:rsid w:val="00386F95"/>
    <w:rsid w:val="003C098B"/>
    <w:rsid w:val="00427512"/>
    <w:rsid w:val="00451082"/>
    <w:rsid w:val="005333B8"/>
    <w:rsid w:val="00593836"/>
    <w:rsid w:val="005A6C88"/>
    <w:rsid w:val="005D1D9B"/>
    <w:rsid w:val="005E179F"/>
    <w:rsid w:val="00615254"/>
    <w:rsid w:val="0065336C"/>
    <w:rsid w:val="006728F7"/>
    <w:rsid w:val="00676A32"/>
    <w:rsid w:val="00682FD9"/>
    <w:rsid w:val="006A5396"/>
    <w:rsid w:val="006A796F"/>
    <w:rsid w:val="006F56C1"/>
    <w:rsid w:val="007A6D74"/>
    <w:rsid w:val="007F5634"/>
    <w:rsid w:val="00802660"/>
    <w:rsid w:val="0084666F"/>
    <w:rsid w:val="00893349"/>
    <w:rsid w:val="008C4489"/>
    <w:rsid w:val="00920DDC"/>
    <w:rsid w:val="009416C8"/>
    <w:rsid w:val="009528A6"/>
    <w:rsid w:val="009608A8"/>
    <w:rsid w:val="009D2C1A"/>
    <w:rsid w:val="009E5B00"/>
    <w:rsid w:val="009F686D"/>
    <w:rsid w:val="00AF4D26"/>
    <w:rsid w:val="00B24D3C"/>
    <w:rsid w:val="00B26330"/>
    <w:rsid w:val="00BA7D25"/>
    <w:rsid w:val="00BD56DE"/>
    <w:rsid w:val="00C51E49"/>
    <w:rsid w:val="00C64540"/>
    <w:rsid w:val="00C65FCB"/>
    <w:rsid w:val="00CA7163"/>
    <w:rsid w:val="00D01D97"/>
    <w:rsid w:val="00D24269"/>
    <w:rsid w:val="00D31F82"/>
    <w:rsid w:val="00D976B3"/>
    <w:rsid w:val="00DA7285"/>
    <w:rsid w:val="00DD4C0B"/>
    <w:rsid w:val="00E0436E"/>
    <w:rsid w:val="00E1775B"/>
    <w:rsid w:val="00E671F2"/>
    <w:rsid w:val="00E820E4"/>
    <w:rsid w:val="00F107A8"/>
    <w:rsid w:val="00F541ED"/>
    <w:rsid w:val="00F54781"/>
    <w:rsid w:val="00F709E3"/>
    <w:rsid w:val="00FD2E71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1E27"/>
  <w15:chartTrackingRefBased/>
  <w15:docId w15:val="{04EA27DD-6B43-47C0-90E6-931EDEE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F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4F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E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2E71"/>
    <w:rPr>
      <w:color w:val="954F72" w:themeColor="followedHyperlink"/>
      <w:u w:val="single"/>
    </w:rPr>
  </w:style>
  <w:style w:type="character" w:customStyle="1" w:styleId="s2">
    <w:name w:val="s2"/>
    <w:basedOn w:val="Carpredefinitoparagrafo"/>
    <w:rsid w:val="0020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2021-06-23T14:10:00Z</cp:lastPrinted>
  <dcterms:created xsi:type="dcterms:W3CDTF">2021-06-25T11:15:00Z</dcterms:created>
  <dcterms:modified xsi:type="dcterms:W3CDTF">2021-06-25T11:15:00Z</dcterms:modified>
</cp:coreProperties>
</file>