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70D8E" w14:textId="77777777" w:rsidR="00743F0B" w:rsidRPr="008A4C63" w:rsidRDefault="00743F0B" w:rsidP="00743F0B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ARCIDIOCESI DI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Servizio Comunicazione </w:t>
      </w:r>
    </w:p>
    <w:p w14:paraId="52EFCBBD" w14:textId="77777777" w:rsidR="00743F0B" w:rsidRPr="008A4C63" w:rsidRDefault="00743F0B" w:rsidP="00743F0B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Piazza Fiera, 2 - 38122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lang w:eastAsia="ar-SA"/>
        </w:rPr>
        <w:t>Tel 0461/891.333 - 345/2670822</w:t>
      </w:r>
    </w:p>
    <w:p w14:paraId="5467F29E" w14:textId="77777777" w:rsidR="00743F0B" w:rsidRPr="008A4C63" w:rsidRDefault="00743F0B" w:rsidP="00743F0B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e-mail: </w:t>
      </w:r>
      <w:hyperlink r:id="rId7">
        <w:r w:rsidRPr="008A4C63">
          <w:rPr>
            <w:rFonts w:ascii="Arial" w:eastAsia="Arial" w:hAnsi="Arial" w:cs="Arial"/>
            <w:color w:val="0563C1"/>
            <w:u w:val="single"/>
          </w:rPr>
          <w:t>ufficiostampa@diocesitn.it</w:t>
        </w:r>
      </w:hyperlink>
      <w:r w:rsidRPr="008A4C63">
        <w:rPr>
          <w:rFonts w:ascii="Arial" w:eastAsia="Arial" w:hAnsi="Arial" w:cs="Arial"/>
          <w:lang w:eastAsia="ar-SA"/>
        </w:rPr>
        <w:t xml:space="preserve"> </w:t>
      </w:r>
      <w:r>
        <w:rPr>
          <w:rFonts w:ascii="Arial" w:eastAsia="Arial" w:hAnsi="Arial" w:cs="Arial"/>
          <w:lang w:eastAsia="ar-SA"/>
        </w:rPr>
        <w:t xml:space="preserve"> </w:t>
      </w:r>
    </w:p>
    <w:p w14:paraId="5ABA1B16" w14:textId="77777777" w:rsidR="004F3B0A" w:rsidRDefault="004F3B0A" w:rsidP="00743F0B">
      <w:pPr>
        <w:suppressAutoHyphens/>
        <w:spacing w:after="40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32D372E3" w14:textId="10B7541A" w:rsidR="00743F0B" w:rsidRDefault="00743F0B" w:rsidP="00743F0B">
      <w:pPr>
        <w:suppressAutoHyphens/>
        <w:spacing w:after="40"/>
        <w:jc w:val="both"/>
        <w:rPr>
          <w:rFonts w:ascii="Calibri" w:eastAsia="Calibri" w:hAnsi="Calibri" w:cs="Calibri"/>
          <w:color w:val="002060"/>
          <w:lang w:eastAsia="ar-SA"/>
        </w:rPr>
      </w:pP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 xml:space="preserve">      </w:t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 xml:space="preserve">  </w:t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 w:rsidR="00BA4648">
        <w:rPr>
          <w:rFonts w:ascii="Calibri" w:eastAsia="Calibri" w:hAnsi="Calibri" w:cs="Calibri"/>
          <w:color w:val="002060"/>
          <w:lang w:eastAsia="ar-SA"/>
        </w:rPr>
        <w:t xml:space="preserve"> 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           </w:t>
      </w:r>
      <w:r>
        <w:rPr>
          <w:rFonts w:ascii="Calibri" w:eastAsia="Calibri" w:hAnsi="Calibri" w:cs="Calibri"/>
          <w:color w:val="002060"/>
          <w:lang w:eastAsia="ar-SA"/>
        </w:rPr>
        <w:t xml:space="preserve">  </w:t>
      </w:r>
      <w:r w:rsidR="001711AC">
        <w:rPr>
          <w:rFonts w:ascii="Calibri" w:eastAsia="Calibri" w:hAnsi="Calibri" w:cs="Calibri"/>
          <w:color w:val="002060"/>
          <w:lang w:eastAsia="ar-SA"/>
        </w:rPr>
        <w:t xml:space="preserve">    </w:t>
      </w:r>
      <w:r>
        <w:rPr>
          <w:rFonts w:ascii="Calibri" w:eastAsia="Calibri" w:hAnsi="Calibri" w:cs="Calibri"/>
          <w:color w:val="002060"/>
          <w:lang w:eastAsia="ar-SA"/>
        </w:rPr>
        <w:t xml:space="preserve">               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  </w:t>
      </w:r>
      <w:r w:rsidR="004F3B0A">
        <w:rPr>
          <w:rFonts w:ascii="Calibri" w:eastAsia="Calibri" w:hAnsi="Calibri" w:cs="Calibri"/>
          <w:color w:val="002060"/>
          <w:lang w:eastAsia="ar-SA"/>
        </w:rPr>
        <w:t xml:space="preserve">             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Trento, </w:t>
      </w:r>
      <w:r w:rsidR="004F3B0A">
        <w:rPr>
          <w:rFonts w:ascii="Calibri" w:eastAsia="Calibri" w:hAnsi="Calibri" w:cs="Calibri"/>
          <w:color w:val="002060"/>
          <w:lang w:eastAsia="ar-SA"/>
        </w:rPr>
        <w:t>2</w:t>
      </w:r>
      <w:r w:rsidR="00195348">
        <w:rPr>
          <w:rFonts w:ascii="Calibri" w:eastAsia="Calibri" w:hAnsi="Calibri" w:cs="Calibri"/>
          <w:color w:val="002060"/>
          <w:lang w:eastAsia="ar-SA"/>
        </w:rPr>
        <w:t>4</w:t>
      </w:r>
      <w:r>
        <w:rPr>
          <w:rFonts w:ascii="Calibri" w:eastAsia="Calibri" w:hAnsi="Calibri" w:cs="Calibri"/>
          <w:color w:val="002060"/>
          <w:lang w:eastAsia="ar-SA"/>
        </w:rPr>
        <w:t xml:space="preserve"> </w:t>
      </w:r>
      <w:r w:rsidR="00BA4648">
        <w:rPr>
          <w:rFonts w:ascii="Calibri" w:eastAsia="Calibri" w:hAnsi="Calibri" w:cs="Calibri"/>
          <w:color w:val="002060"/>
          <w:lang w:eastAsia="ar-SA"/>
        </w:rPr>
        <w:t xml:space="preserve">marzo </w:t>
      </w:r>
      <w:r w:rsidRPr="008A4C63">
        <w:rPr>
          <w:rFonts w:ascii="Calibri" w:eastAsia="Calibri" w:hAnsi="Calibri" w:cs="Calibri"/>
          <w:color w:val="002060"/>
          <w:lang w:eastAsia="ar-SA"/>
        </w:rPr>
        <w:t>202</w:t>
      </w:r>
      <w:r>
        <w:rPr>
          <w:rFonts w:ascii="Calibri" w:eastAsia="Calibri" w:hAnsi="Calibri" w:cs="Calibri"/>
          <w:color w:val="002060"/>
          <w:lang w:eastAsia="ar-SA"/>
        </w:rPr>
        <w:t>1</w:t>
      </w:r>
    </w:p>
    <w:p w14:paraId="0A5DE05E" w14:textId="77777777" w:rsidR="004F3B0A" w:rsidRDefault="004F3B0A" w:rsidP="00743F0B">
      <w:pPr>
        <w:suppressAutoHyphens/>
        <w:spacing w:after="40"/>
        <w:jc w:val="both"/>
        <w:rPr>
          <w:rFonts w:ascii="Calibri" w:eastAsia="Calibri" w:hAnsi="Calibri" w:cs="Calibri"/>
          <w:b/>
          <w:bCs/>
          <w:color w:val="002060"/>
          <w:sz w:val="28"/>
          <w:szCs w:val="28"/>
          <w:lang w:eastAsia="ar-SA"/>
        </w:rPr>
      </w:pPr>
    </w:p>
    <w:p w14:paraId="7D803020" w14:textId="620877F1" w:rsidR="00760CC7" w:rsidRPr="00841F75" w:rsidRDefault="00760CC7" w:rsidP="00841F75">
      <w:pPr>
        <w:spacing w:line="276" w:lineRule="auto"/>
        <w:jc w:val="center"/>
        <w:rPr>
          <w:b/>
          <w:bCs/>
          <w:color w:val="002060"/>
          <w:sz w:val="32"/>
          <w:szCs w:val="32"/>
        </w:rPr>
      </w:pPr>
      <w:r w:rsidRPr="00A55FB4">
        <w:rPr>
          <w:b/>
          <w:bCs/>
          <w:color w:val="002060"/>
          <w:sz w:val="32"/>
          <w:szCs w:val="32"/>
        </w:rPr>
        <w:t xml:space="preserve">Settimana Santa, le disposizioni </w:t>
      </w:r>
      <w:r w:rsidR="007814C6">
        <w:rPr>
          <w:b/>
          <w:bCs/>
          <w:color w:val="002060"/>
          <w:sz w:val="32"/>
          <w:szCs w:val="32"/>
        </w:rPr>
        <w:t xml:space="preserve">della </w:t>
      </w:r>
      <w:r w:rsidR="00841F75">
        <w:rPr>
          <w:b/>
          <w:bCs/>
          <w:color w:val="002060"/>
          <w:sz w:val="32"/>
          <w:szCs w:val="32"/>
        </w:rPr>
        <w:t xml:space="preserve">Diocesi di Trento </w:t>
      </w:r>
      <w:r w:rsidRPr="00A55FB4">
        <w:rPr>
          <w:b/>
          <w:bCs/>
          <w:color w:val="002060"/>
          <w:sz w:val="32"/>
          <w:szCs w:val="32"/>
        </w:rPr>
        <w:t xml:space="preserve">in tempo di </w:t>
      </w:r>
      <w:proofErr w:type="spellStart"/>
      <w:r w:rsidRPr="00A55FB4">
        <w:rPr>
          <w:b/>
          <w:bCs/>
          <w:color w:val="002060"/>
          <w:sz w:val="32"/>
          <w:szCs w:val="32"/>
        </w:rPr>
        <w:t>Covid</w:t>
      </w:r>
      <w:proofErr w:type="spellEnd"/>
      <w:r w:rsidR="00841F75">
        <w:rPr>
          <w:b/>
          <w:bCs/>
          <w:color w:val="002060"/>
          <w:sz w:val="32"/>
          <w:szCs w:val="32"/>
        </w:rPr>
        <w:t xml:space="preserve">. </w:t>
      </w:r>
      <w:r w:rsidR="007814C6">
        <w:rPr>
          <w:b/>
          <w:bCs/>
          <w:color w:val="002060"/>
          <w:sz w:val="32"/>
          <w:szCs w:val="32"/>
        </w:rPr>
        <w:t>Orari celebrazioni nel rispetto del coprifuoco</w:t>
      </w:r>
      <w:r w:rsidR="00981A5A">
        <w:rPr>
          <w:b/>
          <w:bCs/>
          <w:color w:val="002060"/>
          <w:sz w:val="32"/>
          <w:szCs w:val="32"/>
        </w:rPr>
        <w:t>. S</w:t>
      </w:r>
      <w:r w:rsidR="00841F75" w:rsidRPr="00841F75">
        <w:rPr>
          <w:b/>
          <w:bCs/>
          <w:color w:val="002060"/>
          <w:sz w:val="32"/>
          <w:szCs w:val="32"/>
        </w:rPr>
        <w:t>ì alle c</w:t>
      </w:r>
      <w:r w:rsidRPr="00841F75">
        <w:rPr>
          <w:b/>
          <w:bCs/>
          <w:color w:val="002060"/>
          <w:sz w:val="32"/>
          <w:szCs w:val="32"/>
        </w:rPr>
        <w:t>onfessioni comunitarie</w:t>
      </w:r>
      <w:r w:rsidR="009B7802">
        <w:rPr>
          <w:b/>
          <w:bCs/>
          <w:color w:val="002060"/>
          <w:sz w:val="32"/>
          <w:szCs w:val="32"/>
        </w:rPr>
        <w:t>,</w:t>
      </w:r>
      <w:r w:rsidR="00841F75" w:rsidRPr="00841F75">
        <w:rPr>
          <w:b/>
          <w:bCs/>
          <w:color w:val="002060"/>
          <w:sz w:val="32"/>
          <w:szCs w:val="32"/>
        </w:rPr>
        <w:t xml:space="preserve"> </w:t>
      </w:r>
      <w:r w:rsidRPr="00841F75">
        <w:rPr>
          <w:b/>
          <w:bCs/>
          <w:color w:val="002060"/>
          <w:sz w:val="32"/>
          <w:szCs w:val="32"/>
        </w:rPr>
        <w:t>non ci sar</w:t>
      </w:r>
      <w:r w:rsidR="00841F75" w:rsidRPr="00841F75">
        <w:rPr>
          <w:b/>
          <w:bCs/>
          <w:color w:val="002060"/>
          <w:sz w:val="32"/>
          <w:szCs w:val="32"/>
        </w:rPr>
        <w:t xml:space="preserve">anno </w:t>
      </w:r>
      <w:r w:rsidRPr="00841F75">
        <w:rPr>
          <w:b/>
          <w:bCs/>
          <w:color w:val="002060"/>
          <w:sz w:val="32"/>
          <w:szCs w:val="32"/>
        </w:rPr>
        <w:t xml:space="preserve">Messa del Crisma e </w:t>
      </w:r>
      <w:r w:rsidR="00841F75" w:rsidRPr="00841F75">
        <w:rPr>
          <w:b/>
          <w:bCs/>
          <w:color w:val="002060"/>
          <w:sz w:val="32"/>
          <w:szCs w:val="32"/>
        </w:rPr>
        <w:t>l</w:t>
      </w:r>
      <w:r w:rsidRPr="00841F75">
        <w:rPr>
          <w:b/>
          <w:bCs/>
          <w:color w:val="002060"/>
          <w:sz w:val="32"/>
          <w:szCs w:val="32"/>
        </w:rPr>
        <w:t>avanda dei piedi</w:t>
      </w:r>
    </w:p>
    <w:p w14:paraId="59EB513C" w14:textId="77777777" w:rsidR="004F3B0A" w:rsidRDefault="004F3B0A" w:rsidP="00760CC7">
      <w:pPr>
        <w:spacing w:line="276" w:lineRule="auto"/>
        <w:jc w:val="both"/>
      </w:pPr>
    </w:p>
    <w:p w14:paraId="14000D24" w14:textId="1222BE4D" w:rsidR="00760CC7" w:rsidRPr="004F3B0A" w:rsidRDefault="00760CC7" w:rsidP="00760CC7">
      <w:pPr>
        <w:spacing w:line="276" w:lineRule="auto"/>
        <w:jc w:val="both"/>
        <w:rPr>
          <w:sz w:val="26"/>
          <w:szCs w:val="26"/>
        </w:rPr>
      </w:pPr>
      <w:r w:rsidRPr="004F3B0A">
        <w:rPr>
          <w:sz w:val="26"/>
          <w:szCs w:val="26"/>
        </w:rPr>
        <w:t>Anche nelle parrocchie trentine si vivrà per il secondo anno consecutivo una Settimana Santa chiaramente condizionata dall’osservanza delle disposizioni anti-</w:t>
      </w:r>
      <w:proofErr w:type="spellStart"/>
      <w:r w:rsidRPr="004F3B0A">
        <w:rPr>
          <w:sz w:val="26"/>
          <w:szCs w:val="26"/>
        </w:rPr>
        <w:t>Covid</w:t>
      </w:r>
      <w:proofErr w:type="spellEnd"/>
      <w:r w:rsidRPr="004F3B0A">
        <w:rPr>
          <w:sz w:val="26"/>
          <w:szCs w:val="26"/>
        </w:rPr>
        <w:t xml:space="preserve">, in base agli orientamenti CEI. </w:t>
      </w:r>
    </w:p>
    <w:p w14:paraId="6104CB2F" w14:textId="7791E9E2" w:rsidR="00760CC7" w:rsidRPr="004F3B0A" w:rsidRDefault="00760CC7" w:rsidP="00760CC7">
      <w:pPr>
        <w:spacing w:line="276" w:lineRule="auto"/>
        <w:jc w:val="both"/>
        <w:rPr>
          <w:sz w:val="26"/>
          <w:szCs w:val="26"/>
        </w:rPr>
      </w:pPr>
      <w:r w:rsidRPr="004F3B0A">
        <w:rPr>
          <w:sz w:val="26"/>
          <w:szCs w:val="26"/>
        </w:rPr>
        <w:t xml:space="preserve">I giorni più importanti dell’anno liturgico – in cui la Chiesa rinnova la memoria della passione, morte e risurrezione di Gesù – prenderanno il via con la </w:t>
      </w:r>
      <w:r w:rsidRPr="004F3B0A">
        <w:rPr>
          <w:b/>
          <w:bCs/>
          <w:sz w:val="26"/>
          <w:szCs w:val="26"/>
        </w:rPr>
        <w:t>Domenica delle Palme</w:t>
      </w:r>
      <w:r w:rsidRPr="004F3B0A">
        <w:rPr>
          <w:sz w:val="26"/>
          <w:szCs w:val="26"/>
        </w:rPr>
        <w:t>, 28 marzo, per raggiungere l’apice nel triduo pasquale: giovedì, venerdì e sabato santi. Nella solenne veglia del sabato sera vi sarà l’annuncio di Gesù risorto da morte, preludio alla domenica di Pasqua.</w:t>
      </w:r>
    </w:p>
    <w:p w14:paraId="0FF3B141" w14:textId="77777777" w:rsidR="00760CC7" w:rsidRPr="004F3B0A" w:rsidRDefault="00760CC7" w:rsidP="00760CC7">
      <w:pPr>
        <w:spacing w:line="276" w:lineRule="auto"/>
        <w:jc w:val="both"/>
        <w:rPr>
          <w:sz w:val="26"/>
          <w:szCs w:val="26"/>
        </w:rPr>
      </w:pPr>
      <w:r w:rsidRPr="004F3B0A">
        <w:rPr>
          <w:sz w:val="26"/>
          <w:szCs w:val="26"/>
        </w:rPr>
        <w:t xml:space="preserve">Tutte le celebrazioni, oltre al rispetto delle disposizioni già in vigore (distanziamento, mascherina, igienizzazione), prevedono </w:t>
      </w:r>
      <w:r w:rsidRPr="004F3B0A">
        <w:rPr>
          <w:b/>
          <w:bCs/>
          <w:sz w:val="26"/>
          <w:szCs w:val="26"/>
        </w:rPr>
        <w:t>costante areazione</w:t>
      </w:r>
      <w:r w:rsidRPr="004F3B0A">
        <w:rPr>
          <w:sz w:val="26"/>
          <w:szCs w:val="26"/>
        </w:rPr>
        <w:t xml:space="preserve"> delle aule liturgiche e </w:t>
      </w:r>
      <w:r w:rsidRPr="004F3B0A">
        <w:rPr>
          <w:b/>
          <w:bCs/>
          <w:sz w:val="26"/>
          <w:szCs w:val="26"/>
        </w:rPr>
        <w:t>dovranno sempre concludersi in un orario che consenta di rincasare</w:t>
      </w:r>
      <w:r w:rsidRPr="004F3B0A">
        <w:rPr>
          <w:sz w:val="26"/>
          <w:szCs w:val="26"/>
        </w:rPr>
        <w:t xml:space="preserve"> </w:t>
      </w:r>
      <w:r w:rsidRPr="004F3B0A">
        <w:rPr>
          <w:b/>
          <w:bCs/>
          <w:sz w:val="26"/>
          <w:szCs w:val="26"/>
        </w:rPr>
        <w:t>entro le ore 22.00</w:t>
      </w:r>
      <w:r w:rsidRPr="004F3B0A">
        <w:rPr>
          <w:sz w:val="26"/>
          <w:szCs w:val="26"/>
        </w:rPr>
        <w:t xml:space="preserve">. </w:t>
      </w:r>
    </w:p>
    <w:p w14:paraId="12E3C2AA" w14:textId="057533E9" w:rsidR="00760CC7" w:rsidRPr="00993B79" w:rsidRDefault="005F1D5A" w:rsidP="00760CC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Anche q</w:t>
      </w:r>
      <w:r w:rsidR="00760CC7" w:rsidRPr="004F3B0A">
        <w:rPr>
          <w:sz w:val="26"/>
          <w:szCs w:val="26"/>
        </w:rPr>
        <w:t xml:space="preserve">uest’anno </w:t>
      </w:r>
      <w:r w:rsidR="00760CC7" w:rsidRPr="004F3B0A">
        <w:rPr>
          <w:b/>
          <w:bCs/>
          <w:sz w:val="26"/>
          <w:szCs w:val="26"/>
        </w:rPr>
        <w:t>non vi saranno processioni</w:t>
      </w:r>
      <w:r w:rsidR="00760CC7" w:rsidRPr="004F3B0A">
        <w:rPr>
          <w:sz w:val="26"/>
          <w:szCs w:val="26"/>
        </w:rPr>
        <w:t xml:space="preserve"> di fedeli, come acc</w:t>
      </w:r>
      <w:r>
        <w:rPr>
          <w:sz w:val="26"/>
          <w:szCs w:val="26"/>
        </w:rPr>
        <w:t>a</w:t>
      </w:r>
      <w:r w:rsidR="00760CC7" w:rsidRPr="004F3B0A">
        <w:rPr>
          <w:sz w:val="26"/>
          <w:szCs w:val="26"/>
        </w:rPr>
        <w:t xml:space="preserve">deva </w:t>
      </w:r>
      <w:r w:rsidR="00335DAD">
        <w:rPr>
          <w:sz w:val="26"/>
          <w:szCs w:val="26"/>
        </w:rPr>
        <w:t xml:space="preserve">prima della pandemia, </w:t>
      </w:r>
      <w:r w:rsidR="00760CC7" w:rsidRPr="004F3B0A">
        <w:rPr>
          <w:sz w:val="26"/>
          <w:szCs w:val="26"/>
        </w:rPr>
        <w:t>ad esempio alle Palme o in occasione della Via Crucis del Venerdì Santo</w:t>
      </w:r>
      <w:r w:rsidR="00760CC7" w:rsidRPr="00993B79">
        <w:rPr>
          <w:sz w:val="26"/>
          <w:szCs w:val="26"/>
        </w:rPr>
        <w:t xml:space="preserve">. </w:t>
      </w:r>
      <w:r w:rsidR="002957C9" w:rsidRPr="00993B79">
        <w:rPr>
          <w:sz w:val="26"/>
          <w:szCs w:val="26"/>
        </w:rPr>
        <w:t xml:space="preserve">Laddove </w:t>
      </w:r>
      <w:r w:rsidR="00993B79">
        <w:rPr>
          <w:sz w:val="26"/>
          <w:szCs w:val="26"/>
        </w:rPr>
        <w:t>v</w:t>
      </w:r>
      <w:r w:rsidR="002957C9" w:rsidRPr="00993B79">
        <w:rPr>
          <w:sz w:val="26"/>
          <w:szCs w:val="26"/>
        </w:rPr>
        <w:t>i sarà la benedizione dei ramoscelli d’ulivo, questi saranno messi a disposizione dei fedeli nel rispetto delle disposizioni anti</w:t>
      </w:r>
      <w:r w:rsidR="00E933D6">
        <w:rPr>
          <w:sz w:val="26"/>
          <w:szCs w:val="26"/>
        </w:rPr>
        <w:t>-</w:t>
      </w:r>
      <w:r w:rsidR="002957C9" w:rsidRPr="00993B79">
        <w:rPr>
          <w:sz w:val="26"/>
          <w:szCs w:val="26"/>
        </w:rPr>
        <w:t>contagio</w:t>
      </w:r>
      <w:r w:rsidR="00E933D6">
        <w:rPr>
          <w:sz w:val="26"/>
          <w:szCs w:val="26"/>
        </w:rPr>
        <w:t>.</w:t>
      </w:r>
      <w:r w:rsidR="002957C9" w:rsidRPr="00993B79">
        <w:rPr>
          <w:sz w:val="26"/>
          <w:szCs w:val="26"/>
        </w:rPr>
        <w:t xml:space="preserve"> </w:t>
      </w:r>
    </w:p>
    <w:p w14:paraId="46AFA223" w14:textId="281CCE2E" w:rsidR="00760CC7" w:rsidRPr="004F3B0A" w:rsidRDefault="00760CC7" w:rsidP="00760CC7">
      <w:pPr>
        <w:spacing w:line="276" w:lineRule="auto"/>
        <w:jc w:val="both"/>
        <w:rPr>
          <w:sz w:val="26"/>
          <w:szCs w:val="26"/>
        </w:rPr>
      </w:pPr>
      <w:r w:rsidRPr="004F3B0A">
        <w:rPr>
          <w:sz w:val="26"/>
          <w:szCs w:val="26"/>
        </w:rPr>
        <w:t xml:space="preserve">Eventuali </w:t>
      </w:r>
      <w:r w:rsidRPr="004F3B0A">
        <w:rPr>
          <w:b/>
          <w:bCs/>
          <w:sz w:val="26"/>
          <w:szCs w:val="26"/>
        </w:rPr>
        <w:t>ore di adorazione</w:t>
      </w:r>
      <w:r w:rsidRPr="004F3B0A">
        <w:rPr>
          <w:sz w:val="26"/>
          <w:szCs w:val="26"/>
        </w:rPr>
        <w:t xml:space="preserve"> non potranno avvenire l’una di seguito all’altra (come </w:t>
      </w:r>
      <w:r w:rsidR="00DB5BF5" w:rsidRPr="004F3B0A">
        <w:rPr>
          <w:sz w:val="26"/>
          <w:szCs w:val="26"/>
        </w:rPr>
        <w:t>a</w:t>
      </w:r>
      <w:r w:rsidR="00DB5BF5">
        <w:rPr>
          <w:sz w:val="26"/>
          <w:szCs w:val="26"/>
        </w:rPr>
        <w:t>vveniva</w:t>
      </w:r>
      <w:r w:rsidR="00DB5BF5" w:rsidRPr="004F3B0A">
        <w:rPr>
          <w:sz w:val="26"/>
          <w:szCs w:val="26"/>
        </w:rPr>
        <w:t xml:space="preserve"> </w:t>
      </w:r>
      <w:r w:rsidRPr="004F3B0A">
        <w:rPr>
          <w:sz w:val="26"/>
          <w:szCs w:val="26"/>
        </w:rPr>
        <w:t xml:space="preserve">solitamente), ma a debita distanza di tempo, in modo da consentire di igienizzare le superfici ed aerare l’ambiente. </w:t>
      </w:r>
      <w:r w:rsidR="002957C9">
        <w:rPr>
          <w:sz w:val="26"/>
          <w:szCs w:val="26"/>
        </w:rPr>
        <w:t xml:space="preserve">In cattedrale non avrà luogo l’adorazione continua delle “Quarantore”. </w:t>
      </w:r>
    </w:p>
    <w:p w14:paraId="419D3F4C" w14:textId="30C7F5C1" w:rsidR="00EF6BDF" w:rsidRDefault="00760CC7" w:rsidP="00760CC7">
      <w:pPr>
        <w:spacing w:line="276" w:lineRule="auto"/>
        <w:jc w:val="both"/>
        <w:rPr>
          <w:sz w:val="26"/>
          <w:szCs w:val="26"/>
        </w:rPr>
      </w:pPr>
      <w:r w:rsidRPr="004F3B0A">
        <w:rPr>
          <w:sz w:val="26"/>
          <w:szCs w:val="26"/>
        </w:rPr>
        <w:t xml:space="preserve">In merito al </w:t>
      </w:r>
      <w:r w:rsidRPr="004F3B0A">
        <w:rPr>
          <w:b/>
          <w:bCs/>
          <w:sz w:val="26"/>
          <w:szCs w:val="26"/>
        </w:rPr>
        <w:t>Sacramento della riconciliazione</w:t>
      </w:r>
      <w:r w:rsidRPr="004F3B0A">
        <w:rPr>
          <w:sz w:val="26"/>
          <w:szCs w:val="26"/>
        </w:rPr>
        <w:t xml:space="preserve">, valutate le circostanze, l’Arcivescovo ha disposto, come già accaduto in Avvento, che possano aver luogo, al di fuori delle ss. Messe, </w:t>
      </w:r>
      <w:r w:rsidRPr="004F3B0A">
        <w:rPr>
          <w:b/>
          <w:bCs/>
          <w:sz w:val="26"/>
          <w:szCs w:val="26"/>
        </w:rPr>
        <w:t>celebrazioni penitenziali</w:t>
      </w:r>
      <w:r w:rsidRPr="004F3B0A">
        <w:rPr>
          <w:sz w:val="26"/>
          <w:szCs w:val="26"/>
        </w:rPr>
        <w:t xml:space="preserve"> con l’</w:t>
      </w:r>
      <w:r w:rsidRPr="004F3B0A">
        <w:rPr>
          <w:b/>
          <w:bCs/>
          <w:sz w:val="26"/>
          <w:szCs w:val="26"/>
        </w:rPr>
        <w:t xml:space="preserve">assoluzione </w:t>
      </w:r>
      <w:r w:rsidR="00F9564F">
        <w:rPr>
          <w:b/>
          <w:bCs/>
          <w:sz w:val="26"/>
          <w:szCs w:val="26"/>
        </w:rPr>
        <w:t xml:space="preserve">generale </w:t>
      </w:r>
      <w:r w:rsidRPr="004F3B0A">
        <w:rPr>
          <w:sz w:val="26"/>
          <w:szCs w:val="26"/>
        </w:rPr>
        <w:t>dei fedeli</w:t>
      </w:r>
      <w:r w:rsidR="00F9564F">
        <w:rPr>
          <w:sz w:val="26"/>
          <w:szCs w:val="26"/>
        </w:rPr>
        <w:t xml:space="preserve"> (</w:t>
      </w:r>
      <w:r w:rsidRPr="004F3B0A">
        <w:rPr>
          <w:sz w:val="26"/>
          <w:szCs w:val="26"/>
        </w:rPr>
        <w:t>senza la confessione individuale</w:t>
      </w:r>
      <w:r w:rsidR="00F9564F">
        <w:rPr>
          <w:sz w:val="26"/>
          <w:szCs w:val="26"/>
        </w:rPr>
        <w:t>)</w:t>
      </w:r>
      <w:r w:rsidR="00D032BA">
        <w:rPr>
          <w:sz w:val="26"/>
          <w:szCs w:val="26"/>
        </w:rPr>
        <w:t xml:space="preserve">: in cattedrale è in programma </w:t>
      </w:r>
      <w:r w:rsidR="00D032BA" w:rsidRPr="00D032BA">
        <w:rPr>
          <w:b/>
          <w:bCs/>
          <w:sz w:val="26"/>
          <w:szCs w:val="26"/>
        </w:rPr>
        <w:t>mercoledì 31 marzo</w:t>
      </w:r>
      <w:r w:rsidR="00D032BA">
        <w:rPr>
          <w:sz w:val="26"/>
          <w:szCs w:val="26"/>
        </w:rPr>
        <w:t xml:space="preserve"> alle </w:t>
      </w:r>
      <w:r w:rsidR="00D032BA" w:rsidRPr="0025103B">
        <w:rPr>
          <w:b/>
          <w:bCs/>
          <w:sz w:val="26"/>
          <w:szCs w:val="26"/>
        </w:rPr>
        <w:t>ore 20</w:t>
      </w:r>
      <w:r w:rsidR="00D032BA">
        <w:rPr>
          <w:sz w:val="26"/>
          <w:szCs w:val="26"/>
        </w:rPr>
        <w:t xml:space="preserve">. </w:t>
      </w:r>
      <w:r w:rsidRPr="004F3B0A">
        <w:rPr>
          <w:sz w:val="26"/>
          <w:szCs w:val="26"/>
        </w:rPr>
        <w:t xml:space="preserve"> </w:t>
      </w:r>
    </w:p>
    <w:p w14:paraId="5AEC0343" w14:textId="56B60721" w:rsidR="00760CC7" w:rsidRPr="004F3B0A" w:rsidRDefault="00AA37F2" w:rsidP="00760CC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L</w:t>
      </w:r>
      <w:r w:rsidR="00760CC7" w:rsidRPr="004F3B0A">
        <w:rPr>
          <w:sz w:val="26"/>
          <w:szCs w:val="26"/>
        </w:rPr>
        <w:t xml:space="preserve">a validità dell’assoluzione sacramentale è </w:t>
      </w:r>
      <w:r w:rsidR="003E6216">
        <w:rPr>
          <w:sz w:val="26"/>
          <w:szCs w:val="26"/>
        </w:rPr>
        <w:t xml:space="preserve">per </w:t>
      </w:r>
      <w:r w:rsidR="00760CC7" w:rsidRPr="004F3B0A">
        <w:rPr>
          <w:sz w:val="26"/>
          <w:szCs w:val="26"/>
        </w:rPr>
        <w:t xml:space="preserve">coloro che </w:t>
      </w:r>
      <w:r w:rsidR="003E6216">
        <w:rPr>
          <w:sz w:val="26"/>
          <w:szCs w:val="26"/>
        </w:rPr>
        <w:t xml:space="preserve">vi </w:t>
      </w:r>
      <w:r w:rsidR="00760CC7" w:rsidRPr="004F3B0A">
        <w:rPr>
          <w:sz w:val="26"/>
          <w:szCs w:val="26"/>
        </w:rPr>
        <w:t xml:space="preserve">partecipano </w:t>
      </w:r>
      <w:r w:rsidR="00760CC7" w:rsidRPr="00C84517">
        <w:rPr>
          <w:b/>
          <w:bCs/>
          <w:sz w:val="26"/>
          <w:szCs w:val="26"/>
        </w:rPr>
        <w:t>esclusivamente in presenza</w:t>
      </w:r>
      <w:r w:rsidR="00760CC7" w:rsidRPr="004F3B0A">
        <w:rPr>
          <w:sz w:val="26"/>
          <w:szCs w:val="26"/>
        </w:rPr>
        <w:t xml:space="preserve">: non sono quindi ammesse assoluzioni via streaming. Ai fedeli che lo desiderano sarà data comunque la possibilità di accostarsi alla confessione individuale, purché in luoghi ampi e areati, che consentano il rispetto delle misure di distanziamento e la necessaria riservatezza, evitando il confessionale. </w:t>
      </w:r>
    </w:p>
    <w:p w14:paraId="2B46066B" w14:textId="231EF4FD" w:rsidR="00760CC7" w:rsidRPr="004F3B0A" w:rsidRDefault="00760CC7" w:rsidP="00760CC7">
      <w:pPr>
        <w:spacing w:line="276" w:lineRule="auto"/>
        <w:jc w:val="both"/>
        <w:rPr>
          <w:sz w:val="26"/>
          <w:szCs w:val="26"/>
        </w:rPr>
      </w:pPr>
      <w:r w:rsidRPr="004F3B0A">
        <w:rPr>
          <w:sz w:val="26"/>
          <w:szCs w:val="26"/>
        </w:rPr>
        <w:t xml:space="preserve">Tra le altre disposizioni per il Triduo Pasquale, legate all’emergenza sanitaria, </w:t>
      </w:r>
      <w:r w:rsidRPr="004F3B0A">
        <w:rPr>
          <w:b/>
          <w:bCs/>
          <w:sz w:val="26"/>
          <w:szCs w:val="26"/>
        </w:rPr>
        <w:t>Giovedì Santo</w:t>
      </w:r>
      <w:r w:rsidRPr="004F3B0A">
        <w:rPr>
          <w:sz w:val="26"/>
          <w:szCs w:val="26"/>
        </w:rPr>
        <w:t xml:space="preserve"> </w:t>
      </w:r>
      <w:r w:rsidRPr="004F3B0A">
        <w:rPr>
          <w:b/>
          <w:bCs/>
          <w:sz w:val="26"/>
          <w:szCs w:val="26"/>
        </w:rPr>
        <w:t>non</w:t>
      </w:r>
      <w:r w:rsidRPr="004F3B0A">
        <w:rPr>
          <w:sz w:val="26"/>
          <w:szCs w:val="26"/>
        </w:rPr>
        <w:t xml:space="preserve"> ci sarà al mattino la </w:t>
      </w:r>
      <w:r w:rsidRPr="004F3B0A">
        <w:rPr>
          <w:b/>
          <w:bCs/>
          <w:sz w:val="26"/>
          <w:szCs w:val="26"/>
        </w:rPr>
        <w:t>Messa del Crisma</w:t>
      </w:r>
      <w:r w:rsidRPr="004F3B0A">
        <w:rPr>
          <w:sz w:val="26"/>
          <w:szCs w:val="26"/>
        </w:rPr>
        <w:t xml:space="preserve"> con tutto il presbiterio </w:t>
      </w:r>
      <w:r w:rsidR="00FD7180">
        <w:rPr>
          <w:sz w:val="26"/>
          <w:szCs w:val="26"/>
        </w:rPr>
        <w:t xml:space="preserve">solitamente </w:t>
      </w:r>
      <w:r w:rsidRPr="004F3B0A">
        <w:rPr>
          <w:sz w:val="26"/>
          <w:szCs w:val="26"/>
        </w:rPr>
        <w:t>riunito in cattedrale attorno al proprio vescovo e con la benedizione degli olii santi: la Messa sarà celebrata durante il tempo pasquale</w:t>
      </w:r>
      <w:r w:rsidR="002552FA">
        <w:rPr>
          <w:sz w:val="26"/>
          <w:szCs w:val="26"/>
        </w:rPr>
        <w:t>, appena le condizioni lo consent</w:t>
      </w:r>
      <w:r w:rsidR="002535F6">
        <w:rPr>
          <w:sz w:val="26"/>
          <w:szCs w:val="26"/>
        </w:rPr>
        <w:t>i</w:t>
      </w:r>
      <w:r w:rsidR="002552FA">
        <w:rPr>
          <w:sz w:val="26"/>
          <w:szCs w:val="26"/>
        </w:rPr>
        <w:t>ranno</w:t>
      </w:r>
      <w:r w:rsidRPr="004F3B0A">
        <w:rPr>
          <w:sz w:val="26"/>
          <w:szCs w:val="26"/>
        </w:rPr>
        <w:t xml:space="preserve">. Alla sera del Giovedì Santo, nella Messa in </w:t>
      </w:r>
      <w:proofErr w:type="spellStart"/>
      <w:r w:rsidRPr="004F3B0A">
        <w:rPr>
          <w:sz w:val="26"/>
          <w:szCs w:val="26"/>
        </w:rPr>
        <w:t>Coena</w:t>
      </w:r>
      <w:proofErr w:type="spellEnd"/>
      <w:r w:rsidRPr="004F3B0A">
        <w:rPr>
          <w:sz w:val="26"/>
          <w:szCs w:val="26"/>
        </w:rPr>
        <w:t xml:space="preserve"> Domini </w:t>
      </w:r>
      <w:r w:rsidR="00086839">
        <w:rPr>
          <w:sz w:val="26"/>
          <w:szCs w:val="26"/>
        </w:rPr>
        <w:t>(</w:t>
      </w:r>
      <w:r w:rsidRPr="004F3B0A">
        <w:rPr>
          <w:sz w:val="26"/>
          <w:szCs w:val="26"/>
        </w:rPr>
        <w:t>a ricordo dell’ultima cena di Gesù</w:t>
      </w:r>
      <w:r w:rsidR="00086839">
        <w:rPr>
          <w:sz w:val="26"/>
          <w:szCs w:val="26"/>
        </w:rPr>
        <w:t>)</w:t>
      </w:r>
      <w:r w:rsidRPr="004F3B0A">
        <w:rPr>
          <w:sz w:val="26"/>
          <w:szCs w:val="26"/>
        </w:rPr>
        <w:t xml:space="preserve">, sarà </w:t>
      </w:r>
      <w:r w:rsidR="002957C9">
        <w:rPr>
          <w:sz w:val="26"/>
          <w:szCs w:val="26"/>
        </w:rPr>
        <w:t xml:space="preserve">ovunque </w:t>
      </w:r>
      <w:r w:rsidRPr="004F3B0A">
        <w:rPr>
          <w:b/>
          <w:bCs/>
          <w:sz w:val="26"/>
          <w:szCs w:val="26"/>
        </w:rPr>
        <w:t>omesso il rito della lavanda dei piedi</w:t>
      </w:r>
      <w:r w:rsidRPr="004F3B0A">
        <w:rPr>
          <w:sz w:val="26"/>
          <w:szCs w:val="26"/>
        </w:rPr>
        <w:t>.</w:t>
      </w:r>
    </w:p>
    <w:p w14:paraId="387111FC" w14:textId="77777777" w:rsidR="00760CC7" w:rsidRPr="004F3B0A" w:rsidRDefault="00760CC7" w:rsidP="00760CC7">
      <w:pPr>
        <w:spacing w:line="276" w:lineRule="auto"/>
        <w:jc w:val="both"/>
        <w:rPr>
          <w:sz w:val="26"/>
          <w:szCs w:val="26"/>
        </w:rPr>
      </w:pPr>
      <w:r w:rsidRPr="004F3B0A">
        <w:rPr>
          <w:b/>
          <w:bCs/>
          <w:sz w:val="26"/>
          <w:szCs w:val="26"/>
        </w:rPr>
        <w:t>Venerdì Santo non</w:t>
      </w:r>
      <w:r w:rsidRPr="004F3B0A">
        <w:rPr>
          <w:sz w:val="26"/>
          <w:szCs w:val="26"/>
        </w:rPr>
        <w:t xml:space="preserve"> vi sarà</w:t>
      </w:r>
      <w:r w:rsidRPr="004F3B0A">
        <w:rPr>
          <w:b/>
          <w:bCs/>
          <w:sz w:val="26"/>
          <w:szCs w:val="26"/>
        </w:rPr>
        <w:t xml:space="preserve"> </w:t>
      </w:r>
      <w:r w:rsidRPr="004F3B0A">
        <w:rPr>
          <w:sz w:val="26"/>
          <w:szCs w:val="26"/>
        </w:rPr>
        <w:t xml:space="preserve">il </w:t>
      </w:r>
      <w:r w:rsidRPr="004F3B0A">
        <w:rPr>
          <w:b/>
          <w:bCs/>
          <w:sz w:val="26"/>
          <w:szCs w:val="26"/>
        </w:rPr>
        <w:t>bacio della croce</w:t>
      </w:r>
      <w:r w:rsidRPr="004F3B0A">
        <w:rPr>
          <w:sz w:val="26"/>
          <w:szCs w:val="26"/>
        </w:rPr>
        <w:t>:</w:t>
      </w:r>
      <w:r w:rsidRPr="004F3B0A">
        <w:rPr>
          <w:b/>
          <w:bCs/>
          <w:sz w:val="26"/>
          <w:szCs w:val="26"/>
        </w:rPr>
        <w:t xml:space="preserve"> </w:t>
      </w:r>
      <w:r w:rsidRPr="004F3B0A">
        <w:rPr>
          <w:sz w:val="26"/>
          <w:szCs w:val="26"/>
        </w:rPr>
        <w:t xml:space="preserve">il sacerdote la mostrerà all’assemblea perché possa essere adorata in silenzio dai fedeli, che rimarranno al proprio posto. </w:t>
      </w:r>
    </w:p>
    <w:p w14:paraId="64CBC597" w14:textId="64223618" w:rsidR="00760CC7" w:rsidRDefault="00760CC7" w:rsidP="00760CC7">
      <w:pPr>
        <w:spacing w:line="276" w:lineRule="auto"/>
        <w:jc w:val="both"/>
        <w:rPr>
          <w:sz w:val="26"/>
          <w:szCs w:val="26"/>
        </w:rPr>
      </w:pPr>
      <w:r w:rsidRPr="004F3B0A">
        <w:rPr>
          <w:sz w:val="26"/>
          <w:szCs w:val="26"/>
        </w:rPr>
        <w:t xml:space="preserve">La lunga liturgia della </w:t>
      </w:r>
      <w:r w:rsidRPr="004F3B0A">
        <w:rPr>
          <w:b/>
          <w:bCs/>
          <w:sz w:val="26"/>
          <w:szCs w:val="26"/>
        </w:rPr>
        <w:t>Veglia pasquale</w:t>
      </w:r>
      <w:r w:rsidRPr="004F3B0A">
        <w:rPr>
          <w:sz w:val="26"/>
          <w:szCs w:val="26"/>
        </w:rPr>
        <w:t xml:space="preserve"> alla sera del </w:t>
      </w:r>
      <w:r w:rsidRPr="004F3B0A">
        <w:rPr>
          <w:b/>
          <w:bCs/>
          <w:sz w:val="26"/>
          <w:szCs w:val="26"/>
        </w:rPr>
        <w:t>Sabato Santo</w:t>
      </w:r>
      <w:r w:rsidRPr="004F3B0A">
        <w:rPr>
          <w:sz w:val="26"/>
          <w:szCs w:val="26"/>
        </w:rPr>
        <w:t xml:space="preserve"> potrà essere celebrata in tutte le sue parti, purché in orario compatibile con il “coprifuoco”. </w:t>
      </w:r>
    </w:p>
    <w:p w14:paraId="27F35CD5" w14:textId="20CB90BB" w:rsidR="00DF55C4" w:rsidRDefault="00463D5A" w:rsidP="008F6C8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Settimana Santa sarà </w:t>
      </w:r>
      <w:r w:rsidR="00A85BC7">
        <w:rPr>
          <w:sz w:val="26"/>
          <w:szCs w:val="26"/>
        </w:rPr>
        <w:t xml:space="preserve">preceduta, </w:t>
      </w:r>
      <w:r w:rsidR="00A85BC7" w:rsidRPr="008F6C8B">
        <w:rPr>
          <w:b/>
          <w:bCs/>
          <w:sz w:val="26"/>
          <w:szCs w:val="26"/>
        </w:rPr>
        <w:t>venerdì 26 marzo</w:t>
      </w:r>
      <w:r w:rsidR="00A85BC7">
        <w:rPr>
          <w:sz w:val="26"/>
          <w:szCs w:val="26"/>
        </w:rPr>
        <w:t xml:space="preserve"> alle </w:t>
      </w:r>
      <w:r w:rsidR="00A85BC7" w:rsidRPr="008F6C8B">
        <w:rPr>
          <w:b/>
          <w:bCs/>
          <w:sz w:val="26"/>
          <w:szCs w:val="26"/>
        </w:rPr>
        <w:t>ore 20</w:t>
      </w:r>
      <w:r w:rsidR="00A85BC7">
        <w:rPr>
          <w:sz w:val="26"/>
          <w:szCs w:val="26"/>
        </w:rPr>
        <w:t xml:space="preserve"> in cattedrale dalla </w:t>
      </w:r>
      <w:r w:rsidR="00A85BC7" w:rsidRPr="008F6C8B">
        <w:rPr>
          <w:b/>
          <w:bCs/>
          <w:sz w:val="26"/>
          <w:szCs w:val="26"/>
        </w:rPr>
        <w:t>Via Crucis</w:t>
      </w:r>
      <w:r w:rsidR="00A85BC7">
        <w:rPr>
          <w:sz w:val="26"/>
          <w:szCs w:val="26"/>
        </w:rPr>
        <w:t xml:space="preserve"> cittadina animata dai </w:t>
      </w:r>
      <w:r w:rsidR="00A85BC7" w:rsidRPr="008F6C8B">
        <w:rPr>
          <w:b/>
          <w:bCs/>
          <w:sz w:val="26"/>
          <w:szCs w:val="26"/>
        </w:rPr>
        <w:t>giovani</w:t>
      </w:r>
      <w:r w:rsidR="00800A63">
        <w:rPr>
          <w:sz w:val="26"/>
          <w:szCs w:val="26"/>
        </w:rPr>
        <w:t xml:space="preserve">. Tale celebrazione, così come quelle </w:t>
      </w:r>
      <w:r w:rsidR="009A3C42">
        <w:rPr>
          <w:sz w:val="26"/>
          <w:szCs w:val="26"/>
        </w:rPr>
        <w:t xml:space="preserve">di seguito indicate, saranno trasmesse </w:t>
      </w:r>
      <w:r w:rsidR="007D0E85">
        <w:rPr>
          <w:sz w:val="26"/>
          <w:szCs w:val="26"/>
        </w:rPr>
        <w:t xml:space="preserve">dal Duomo </w:t>
      </w:r>
      <w:r w:rsidR="009A3C42">
        <w:rPr>
          <w:sz w:val="26"/>
          <w:szCs w:val="26"/>
        </w:rPr>
        <w:t xml:space="preserve">in </w:t>
      </w:r>
      <w:r w:rsidR="009A3C42" w:rsidRPr="003365A4">
        <w:rPr>
          <w:b/>
          <w:bCs/>
          <w:sz w:val="26"/>
          <w:szCs w:val="26"/>
        </w:rPr>
        <w:t xml:space="preserve">diretta Tv su </w:t>
      </w:r>
      <w:proofErr w:type="spellStart"/>
      <w:r w:rsidR="009A3C42" w:rsidRPr="003365A4">
        <w:rPr>
          <w:b/>
          <w:bCs/>
          <w:sz w:val="26"/>
          <w:szCs w:val="26"/>
        </w:rPr>
        <w:t>Telepace</w:t>
      </w:r>
      <w:proofErr w:type="spellEnd"/>
      <w:r w:rsidR="009A3C42" w:rsidRPr="003365A4">
        <w:rPr>
          <w:b/>
          <w:bCs/>
          <w:sz w:val="26"/>
          <w:szCs w:val="26"/>
        </w:rPr>
        <w:t xml:space="preserve"> Trento</w:t>
      </w:r>
      <w:r w:rsidR="009A3C42">
        <w:rPr>
          <w:sz w:val="26"/>
          <w:szCs w:val="26"/>
        </w:rPr>
        <w:t xml:space="preserve"> (canale 601) e </w:t>
      </w:r>
      <w:r w:rsidR="009A3C42" w:rsidRPr="003365A4">
        <w:rPr>
          <w:b/>
          <w:bCs/>
          <w:sz w:val="26"/>
          <w:szCs w:val="26"/>
        </w:rPr>
        <w:t>in streaming</w:t>
      </w:r>
      <w:r w:rsidR="009A3C42">
        <w:rPr>
          <w:sz w:val="26"/>
          <w:szCs w:val="26"/>
        </w:rPr>
        <w:t xml:space="preserve"> sul canale YouTube della Diocesi e sui portali diocesani.  </w:t>
      </w:r>
      <w:r w:rsidR="00800A63">
        <w:rPr>
          <w:sz w:val="26"/>
          <w:szCs w:val="26"/>
        </w:rPr>
        <w:t xml:space="preserve"> </w:t>
      </w:r>
    </w:p>
    <w:p w14:paraId="50646455" w14:textId="77777777" w:rsidR="000A35DE" w:rsidRPr="009F06AC" w:rsidRDefault="000A35DE" w:rsidP="000A35DE">
      <w:pPr>
        <w:tabs>
          <w:tab w:val="left" w:pos="426"/>
          <w:tab w:val="right" w:pos="1134"/>
          <w:tab w:val="right" w:pos="1701"/>
          <w:tab w:val="left" w:pos="2127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9F06AC">
        <w:rPr>
          <w:b/>
          <w:bCs/>
          <w:sz w:val="26"/>
          <w:szCs w:val="26"/>
        </w:rPr>
        <w:t xml:space="preserve">28 marzo - </w:t>
      </w:r>
      <w:r w:rsidRPr="009F06AC">
        <w:rPr>
          <w:b/>
          <w:bCs/>
          <w:smallCaps/>
          <w:sz w:val="26"/>
          <w:szCs w:val="26"/>
        </w:rPr>
        <w:t>Domenica delle Palme e della Passione del Signore</w:t>
      </w:r>
    </w:p>
    <w:p w14:paraId="1BED9D86" w14:textId="159B39E4" w:rsidR="000A35DE" w:rsidRPr="009F06AC" w:rsidRDefault="000A35DE" w:rsidP="000A35DE">
      <w:pPr>
        <w:tabs>
          <w:tab w:val="right" w:pos="1134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9F06AC">
        <w:rPr>
          <w:sz w:val="26"/>
          <w:szCs w:val="26"/>
        </w:rPr>
        <w:tab/>
        <w:t>10.00</w:t>
      </w:r>
      <w:r w:rsidRPr="009F06AC">
        <w:rPr>
          <w:sz w:val="26"/>
          <w:szCs w:val="26"/>
        </w:rPr>
        <w:tab/>
        <w:t>Celebrazione dell’Eucaristia</w:t>
      </w:r>
    </w:p>
    <w:p w14:paraId="2A188842" w14:textId="78B0B8D3" w:rsidR="000A35DE" w:rsidRPr="009F06AC" w:rsidRDefault="000A35DE" w:rsidP="000A35DE">
      <w:pPr>
        <w:tabs>
          <w:tab w:val="right" w:pos="1134"/>
          <w:tab w:val="left" w:pos="1701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proofErr w:type="gramStart"/>
      <w:r w:rsidRPr="009F06AC">
        <w:rPr>
          <w:b/>
          <w:bCs/>
          <w:sz w:val="26"/>
          <w:szCs w:val="26"/>
        </w:rPr>
        <w:t>1 aprile</w:t>
      </w:r>
      <w:proofErr w:type="gramEnd"/>
      <w:r w:rsidRPr="009F06AC">
        <w:rPr>
          <w:b/>
          <w:bCs/>
          <w:sz w:val="26"/>
          <w:szCs w:val="26"/>
        </w:rPr>
        <w:t xml:space="preserve"> - </w:t>
      </w:r>
      <w:r w:rsidRPr="009F06AC">
        <w:rPr>
          <w:b/>
          <w:bCs/>
          <w:smallCaps/>
          <w:sz w:val="26"/>
          <w:szCs w:val="26"/>
        </w:rPr>
        <w:t>Giovedì Santo</w:t>
      </w:r>
    </w:p>
    <w:p w14:paraId="72364AF8" w14:textId="20C605D8" w:rsidR="000A35DE" w:rsidRPr="009F06AC" w:rsidRDefault="000A35DE" w:rsidP="000A35DE">
      <w:pPr>
        <w:tabs>
          <w:tab w:val="right" w:pos="1134"/>
          <w:tab w:val="left" w:pos="170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F06AC">
        <w:rPr>
          <w:sz w:val="26"/>
          <w:szCs w:val="26"/>
        </w:rPr>
        <w:tab/>
        <w:t>20.00</w:t>
      </w:r>
      <w:r w:rsidRPr="009F06AC">
        <w:rPr>
          <w:sz w:val="26"/>
          <w:szCs w:val="26"/>
        </w:rPr>
        <w:tab/>
        <w:t>Celebrazione dell’Eucaristia “nella Cena del Signore”</w:t>
      </w:r>
    </w:p>
    <w:p w14:paraId="635A0D9A" w14:textId="77777777" w:rsidR="000A35DE" w:rsidRPr="009F06AC" w:rsidRDefault="000A35DE" w:rsidP="000A35DE">
      <w:pPr>
        <w:tabs>
          <w:tab w:val="right" w:pos="1134"/>
          <w:tab w:val="left" w:pos="1701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9F06AC">
        <w:rPr>
          <w:b/>
          <w:bCs/>
          <w:sz w:val="26"/>
          <w:szCs w:val="26"/>
        </w:rPr>
        <w:t xml:space="preserve">2 aprile - </w:t>
      </w:r>
      <w:r w:rsidRPr="009F06AC">
        <w:rPr>
          <w:b/>
          <w:bCs/>
          <w:smallCaps/>
          <w:sz w:val="26"/>
          <w:szCs w:val="26"/>
        </w:rPr>
        <w:t>Venerdì Santo</w:t>
      </w:r>
    </w:p>
    <w:p w14:paraId="7FA73CAD" w14:textId="11F7E12E" w:rsidR="000A35DE" w:rsidRPr="009F06AC" w:rsidRDefault="000A35DE" w:rsidP="000A35DE">
      <w:pPr>
        <w:tabs>
          <w:tab w:val="right" w:pos="1134"/>
          <w:tab w:val="left" w:pos="170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F06AC">
        <w:rPr>
          <w:sz w:val="26"/>
          <w:szCs w:val="26"/>
        </w:rPr>
        <w:tab/>
        <w:t>15.00</w:t>
      </w:r>
      <w:r w:rsidRPr="009F06AC">
        <w:rPr>
          <w:sz w:val="26"/>
          <w:szCs w:val="26"/>
        </w:rPr>
        <w:tab/>
        <w:t>Celebrazione della Passione del Signore</w:t>
      </w:r>
    </w:p>
    <w:p w14:paraId="3376EADB" w14:textId="77777777" w:rsidR="000A35DE" w:rsidRPr="009F06AC" w:rsidRDefault="000A35DE" w:rsidP="000A35DE">
      <w:pPr>
        <w:tabs>
          <w:tab w:val="right" w:pos="1134"/>
          <w:tab w:val="left" w:pos="1701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9F06AC">
        <w:rPr>
          <w:b/>
          <w:bCs/>
          <w:sz w:val="26"/>
          <w:szCs w:val="26"/>
        </w:rPr>
        <w:t xml:space="preserve">3 aprile - </w:t>
      </w:r>
      <w:r w:rsidRPr="009F06AC">
        <w:rPr>
          <w:b/>
          <w:bCs/>
          <w:smallCaps/>
          <w:sz w:val="26"/>
          <w:szCs w:val="26"/>
        </w:rPr>
        <w:t>Sabato Santo</w:t>
      </w:r>
    </w:p>
    <w:p w14:paraId="0846B57C" w14:textId="33BCC4EB" w:rsidR="000A35DE" w:rsidRPr="009F06AC" w:rsidRDefault="000A35DE" w:rsidP="000A35DE">
      <w:pPr>
        <w:tabs>
          <w:tab w:val="right" w:pos="1134"/>
          <w:tab w:val="left" w:pos="170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F06AC">
        <w:rPr>
          <w:sz w:val="26"/>
          <w:szCs w:val="26"/>
        </w:rPr>
        <w:tab/>
        <w:t>19.30</w:t>
      </w:r>
      <w:r w:rsidRPr="009F06AC">
        <w:rPr>
          <w:b/>
          <w:bCs/>
          <w:sz w:val="26"/>
          <w:szCs w:val="26"/>
        </w:rPr>
        <w:tab/>
        <w:t xml:space="preserve"> Veglia pasquale nella notte santa</w:t>
      </w:r>
    </w:p>
    <w:p w14:paraId="587B698A" w14:textId="77777777" w:rsidR="000A35DE" w:rsidRPr="009F06AC" w:rsidRDefault="000A35DE" w:rsidP="000A35DE">
      <w:pPr>
        <w:tabs>
          <w:tab w:val="right" w:pos="1134"/>
          <w:tab w:val="left" w:pos="1701"/>
        </w:tabs>
        <w:autoSpaceDE w:val="0"/>
        <w:autoSpaceDN w:val="0"/>
        <w:adjustRightInd w:val="0"/>
        <w:jc w:val="both"/>
        <w:rPr>
          <w:b/>
          <w:bCs/>
          <w:smallCaps/>
          <w:sz w:val="26"/>
          <w:szCs w:val="26"/>
        </w:rPr>
      </w:pPr>
      <w:r w:rsidRPr="009F06AC">
        <w:rPr>
          <w:b/>
          <w:bCs/>
          <w:sz w:val="26"/>
          <w:szCs w:val="26"/>
        </w:rPr>
        <w:t xml:space="preserve">4 aprile - </w:t>
      </w:r>
      <w:r w:rsidRPr="009F06AC">
        <w:rPr>
          <w:b/>
          <w:bCs/>
          <w:smallCaps/>
          <w:sz w:val="26"/>
          <w:szCs w:val="26"/>
        </w:rPr>
        <w:t>Domenica di Pasqua Risurrezione del Signore</w:t>
      </w:r>
    </w:p>
    <w:p w14:paraId="5F9D7E0E" w14:textId="19503400" w:rsidR="000A35DE" w:rsidRPr="009F06AC" w:rsidRDefault="000A35DE" w:rsidP="000A35DE">
      <w:pPr>
        <w:tabs>
          <w:tab w:val="right" w:pos="1134"/>
          <w:tab w:val="left" w:pos="170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F06AC">
        <w:rPr>
          <w:sz w:val="26"/>
          <w:szCs w:val="26"/>
        </w:rPr>
        <w:tab/>
        <w:t>10.00</w:t>
      </w:r>
      <w:r w:rsidRPr="009F06AC">
        <w:rPr>
          <w:sz w:val="26"/>
          <w:szCs w:val="26"/>
        </w:rPr>
        <w:tab/>
        <w:t>Celebrazione dell’Eucaristia</w:t>
      </w:r>
    </w:p>
    <w:p w14:paraId="128C5F46" w14:textId="77777777" w:rsidR="0050720A" w:rsidRDefault="0050720A" w:rsidP="00956E64">
      <w:pPr>
        <w:tabs>
          <w:tab w:val="right" w:pos="1134"/>
          <w:tab w:val="left" w:pos="170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86811E9" w14:textId="0031D386" w:rsidR="00760CC7" w:rsidRPr="009F06AC" w:rsidRDefault="00636DA8" w:rsidP="00956E64">
      <w:pPr>
        <w:tabs>
          <w:tab w:val="right" w:pos="1134"/>
          <w:tab w:val="left" w:pos="1701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Orari più dettagliati delle celebrazioni</w:t>
      </w:r>
      <w:r w:rsidR="00EE4A8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relativi </w:t>
      </w:r>
      <w:r w:rsidR="00043C51">
        <w:rPr>
          <w:sz w:val="26"/>
          <w:szCs w:val="26"/>
        </w:rPr>
        <w:t xml:space="preserve">ai principali centri </w:t>
      </w:r>
      <w:r w:rsidR="00EE4A86">
        <w:rPr>
          <w:sz w:val="26"/>
          <w:szCs w:val="26"/>
        </w:rPr>
        <w:t>urbani</w:t>
      </w:r>
      <w:r w:rsidR="001026E7">
        <w:rPr>
          <w:sz w:val="26"/>
          <w:szCs w:val="26"/>
        </w:rPr>
        <w:t xml:space="preserve"> del Trentino</w:t>
      </w:r>
      <w:r w:rsidR="00EE4A86">
        <w:rPr>
          <w:sz w:val="26"/>
          <w:szCs w:val="26"/>
        </w:rPr>
        <w:t xml:space="preserve">, saranno a disposizione sul portale </w:t>
      </w:r>
      <w:r w:rsidR="00EE4A86" w:rsidRPr="00D754CD">
        <w:rPr>
          <w:i/>
          <w:iCs/>
          <w:sz w:val="26"/>
          <w:szCs w:val="26"/>
        </w:rPr>
        <w:t>dioces</w:t>
      </w:r>
      <w:r w:rsidR="001026E7" w:rsidRPr="00D754CD">
        <w:rPr>
          <w:i/>
          <w:iCs/>
          <w:sz w:val="26"/>
          <w:szCs w:val="26"/>
        </w:rPr>
        <w:t>itn.it</w:t>
      </w:r>
      <w:r w:rsidR="0050720A">
        <w:rPr>
          <w:sz w:val="26"/>
          <w:szCs w:val="26"/>
        </w:rPr>
        <w:t>.</w:t>
      </w:r>
      <w:r w:rsidR="00EE4A86">
        <w:rPr>
          <w:sz w:val="26"/>
          <w:szCs w:val="26"/>
        </w:rPr>
        <w:t xml:space="preserve"> </w:t>
      </w:r>
      <w:r w:rsidR="00043C51">
        <w:rPr>
          <w:sz w:val="26"/>
          <w:szCs w:val="26"/>
        </w:rPr>
        <w:t xml:space="preserve"> </w:t>
      </w:r>
      <w:r w:rsidR="000A35DE" w:rsidRPr="009F06AC">
        <w:rPr>
          <w:sz w:val="26"/>
          <w:szCs w:val="26"/>
        </w:rPr>
        <w:tab/>
      </w:r>
    </w:p>
    <w:sectPr w:rsidR="00760CC7" w:rsidRPr="009F06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594"/>
    <w:rsid w:val="00037A33"/>
    <w:rsid w:val="00043C51"/>
    <w:rsid w:val="00060469"/>
    <w:rsid w:val="00086839"/>
    <w:rsid w:val="00094261"/>
    <w:rsid w:val="000A35DE"/>
    <w:rsid w:val="000C4575"/>
    <w:rsid w:val="000E3F36"/>
    <w:rsid w:val="000F1CCC"/>
    <w:rsid w:val="000F654D"/>
    <w:rsid w:val="001026E7"/>
    <w:rsid w:val="00104FC9"/>
    <w:rsid w:val="00122742"/>
    <w:rsid w:val="00132347"/>
    <w:rsid w:val="00136132"/>
    <w:rsid w:val="001405DC"/>
    <w:rsid w:val="00163944"/>
    <w:rsid w:val="001711AC"/>
    <w:rsid w:val="00182EAA"/>
    <w:rsid w:val="00195348"/>
    <w:rsid w:val="001C7837"/>
    <w:rsid w:val="001D3F07"/>
    <w:rsid w:val="001F07D2"/>
    <w:rsid w:val="00237D13"/>
    <w:rsid w:val="00240E79"/>
    <w:rsid w:val="0025103B"/>
    <w:rsid w:val="002535F6"/>
    <w:rsid w:val="002552FA"/>
    <w:rsid w:val="00257085"/>
    <w:rsid w:val="002577FF"/>
    <w:rsid w:val="002957C9"/>
    <w:rsid w:val="002A7ABA"/>
    <w:rsid w:val="002C5018"/>
    <w:rsid w:val="00314B5C"/>
    <w:rsid w:val="00335DAD"/>
    <w:rsid w:val="003365A4"/>
    <w:rsid w:val="00341707"/>
    <w:rsid w:val="00357C8D"/>
    <w:rsid w:val="0036141E"/>
    <w:rsid w:val="003D3433"/>
    <w:rsid w:val="003D3BBF"/>
    <w:rsid w:val="003E6216"/>
    <w:rsid w:val="00463D5A"/>
    <w:rsid w:val="00472594"/>
    <w:rsid w:val="00490875"/>
    <w:rsid w:val="00490F48"/>
    <w:rsid w:val="004A43BE"/>
    <w:rsid w:val="004E6C09"/>
    <w:rsid w:val="004F3B0A"/>
    <w:rsid w:val="0050720A"/>
    <w:rsid w:val="005375BB"/>
    <w:rsid w:val="005E13FD"/>
    <w:rsid w:val="005E179F"/>
    <w:rsid w:val="005F1D5A"/>
    <w:rsid w:val="006136A7"/>
    <w:rsid w:val="0062365D"/>
    <w:rsid w:val="006317F4"/>
    <w:rsid w:val="00636DA8"/>
    <w:rsid w:val="006626CC"/>
    <w:rsid w:val="00683A92"/>
    <w:rsid w:val="006B1AC0"/>
    <w:rsid w:val="006D6624"/>
    <w:rsid w:val="0072048D"/>
    <w:rsid w:val="00731617"/>
    <w:rsid w:val="00740BD9"/>
    <w:rsid w:val="00743F0B"/>
    <w:rsid w:val="0075491B"/>
    <w:rsid w:val="00760117"/>
    <w:rsid w:val="00760CC7"/>
    <w:rsid w:val="007814C6"/>
    <w:rsid w:val="007D0E85"/>
    <w:rsid w:val="007F19DC"/>
    <w:rsid w:val="00800A63"/>
    <w:rsid w:val="0080328D"/>
    <w:rsid w:val="008065E4"/>
    <w:rsid w:val="00841F75"/>
    <w:rsid w:val="0084392B"/>
    <w:rsid w:val="00845807"/>
    <w:rsid w:val="00853C0A"/>
    <w:rsid w:val="00891030"/>
    <w:rsid w:val="00891F3D"/>
    <w:rsid w:val="008A5377"/>
    <w:rsid w:val="008B1049"/>
    <w:rsid w:val="008C3788"/>
    <w:rsid w:val="008F6C8B"/>
    <w:rsid w:val="00905C8B"/>
    <w:rsid w:val="00956E64"/>
    <w:rsid w:val="00962807"/>
    <w:rsid w:val="00981A5A"/>
    <w:rsid w:val="00993B79"/>
    <w:rsid w:val="009A3C42"/>
    <w:rsid w:val="009B7802"/>
    <w:rsid w:val="009F06AC"/>
    <w:rsid w:val="009F5E2B"/>
    <w:rsid w:val="00A322AD"/>
    <w:rsid w:val="00A53B63"/>
    <w:rsid w:val="00A5431D"/>
    <w:rsid w:val="00A55FB4"/>
    <w:rsid w:val="00A6787A"/>
    <w:rsid w:val="00A85BC7"/>
    <w:rsid w:val="00AA37F2"/>
    <w:rsid w:val="00AB3E27"/>
    <w:rsid w:val="00AB4A69"/>
    <w:rsid w:val="00B41B2C"/>
    <w:rsid w:val="00B60A5E"/>
    <w:rsid w:val="00B62C9D"/>
    <w:rsid w:val="00BA19C2"/>
    <w:rsid w:val="00BA4648"/>
    <w:rsid w:val="00BB3997"/>
    <w:rsid w:val="00BF0B31"/>
    <w:rsid w:val="00C70505"/>
    <w:rsid w:val="00C84517"/>
    <w:rsid w:val="00C96CC6"/>
    <w:rsid w:val="00CC4C04"/>
    <w:rsid w:val="00CF1AB0"/>
    <w:rsid w:val="00D032BA"/>
    <w:rsid w:val="00D21E54"/>
    <w:rsid w:val="00D240EB"/>
    <w:rsid w:val="00D754CD"/>
    <w:rsid w:val="00D85254"/>
    <w:rsid w:val="00DB254D"/>
    <w:rsid w:val="00DB5BF5"/>
    <w:rsid w:val="00DC21C0"/>
    <w:rsid w:val="00DF55C4"/>
    <w:rsid w:val="00E1695D"/>
    <w:rsid w:val="00E34A37"/>
    <w:rsid w:val="00E933D6"/>
    <w:rsid w:val="00EA2565"/>
    <w:rsid w:val="00ED111E"/>
    <w:rsid w:val="00ED6089"/>
    <w:rsid w:val="00EE4A86"/>
    <w:rsid w:val="00EF3200"/>
    <w:rsid w:val="00EF6BDF"/>
    <w:rsid w:val="00F16229"/>
    <w:rsid w:val="00F27305"/>
    <w:rsid w:val="00F615E7"/>
    <w:rsid w:val="00F61DA9"/>
    <w:rsid w:val="00F66228"/>
    <w:rsid w:val="00F9564F"/>
    <w:rsid w:val="00F979B6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6961"/>
  <w15:chartTrackingRefBased/>
  <w15:docId w15:val="{5E74D29C-543A-42C9-8B68-957C3B1E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365D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A464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3944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570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708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708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70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5708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B787DEADE24948BB4EBCE056EE567B" ma:contentTypeVersion="10" ma:contentTypeDescription="Creare un nuovo documento." ma:contentTypeScope="" ma:versionID="e81ac89f978a3df823e083da64f678c0">
  <xsd:schema xmlns:xsd="http://www.w3.org/2001/XMLSchema" xmlns:xs="http://www.w3.org/2001/XMLSchema" xmlns:p="http://schemas.microsoft.com/office/2006/metadata/properties" xmlns:ns3="2df5cd31-0afd-46d7-a53b-a3b9399af0ec" targetNamespace="http://schemas.microsoft.com/office/2006/metadata/properties" ma:root="true" ma:fieldsID="4bccd23a588f6de77b882cc7bcbb16a0" ns3:_="">
    <xsd:import namespace="2df5cd31-0afd-46d7-a53b-a3b9399af0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5cd31-0afd-46d7-a53b-a3b9399af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EA3FEE-7B6D-4B77-A302-5DB8044EE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5cd31-0afd-46d7-a53b-a3b9399af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4815F0-1EA7-422A-96AA-53F39BCE2A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A54BAA-728A-4525-826A-CA549DE09F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2</cp:revision>
  <cp:lastPrinted>2021-03-22T11:35:00Z</cp:lastPrinted>
  <dcterms:created xsi:type="dcterms:W3CDTF">2021-03-24T10:17:00Z</dcterms:created>
  <dcterms:modified xsi:type="dcterms:W3CDTF">2021-03-24T10:17:00Z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0x010100A1B787DEADE24948BB4EBCE056EE567B</vt:lpwstr>
  </property>
</Properties>
</file>