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DD37" w14:textId="1E52AF86" w:rsidR="00EF343C" w:rsidRDefault="000D13A8" w:rsidP="00603F54">
      <w:pPr>
        <w:suppressAutoHyphens/>
        <w:spacing w:after="40"/>
        <w:ind w:left="6946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noProof/>
          <w:color w:val="002060"/>
          <w:lang w:eastAsia="ar-SA"/>
        </w:rPr>
        <w:drawing>
          <wp:anchor distT="0" distB="0" distL="114300" distR="114300" simplePos="0" relativeHeight="251658240" behindDoc="1" locked="0" layoutInCell="1" allowOverlap="1" wp14:anchorId="65246173" wp14:editId="3B6137F6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230568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</w:p>
    <w:p w14:paraId="3C7625D3" w14:textId="77777777" w:rsidR="00EF343C" w:rsidRDefault="00EF343C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A8268BF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EE96F84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09F5F0E1" w14:textId="1FAFFD58" w:rsidR="00D031A0" w:rsidRDefault="00E14AF0" w:rsidP="007E06E7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</w:p>
    <w:p w14:paraId="066CDCDC" w14:textId="77777777" w:rsidR="00C50B03" w:rsidRDefault="004F6D35" w:rsidP="005D30C2">
      <w:pPr>
        <w:suppressAutoHyphens/>
        <w:spacing w:after="40"/>
        <w:ind w:left="7230" w:right="-1" w:hanging="6663"/>
        <w:jc w:val="both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  <w:r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BE0061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</w:t>
      </w:r>
    </w:p>
    <w:p w14:paraId="367869E5" w14:textId="4CAAF2F9" w:rsidR="00D031A0" w:rsidRPr="00D031A0" w:rsidRDefault="00C50B03" w:rsidP="005D30C2">
      <w:pPr>
        <w:suppressAutoHyphens/>
        <w:spacing w:after="40"/>
        <w:ind w:left="7230" w:right="-1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Comunicato stampa n° </w:t>
      </w:r>
      <w:r>
        <w:rPr>
          <w:rFonts w:ascii="Calibri" w:eastAsia="Calibri" w:hAnsi="Calibri" w:cs="Calibri"/>
          <w:color w:val="002060"/>
          <w:lang w:eastAsia="ar-SA"/>
        </w:rPr>
        <w:t>55</w:t>
      </w:r>
      <w:bookmarkStart w:id="0" w:name="_GoBack"/>
      <w:bookmarkEnd w:id="0"/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r w:rsidR="00D031A0" w:rsidRPr="00D031A0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223DC6">
        <w:rPr>
          <w:rFonts w:ascii="Calibri" w:eastAsia="Calibri" w:hAnsi="Calibri" w:cs="Calibri"/>
          <w:color w:val="002060"/>
          <w:lang w:eastAsia="ar-SA"/>
        </w:rPr>
        <w:t>2</w:t>
      </w:r>
      <w:r w:rsidR="000045CB">
        <w:rPr>
          <w:rFonts w:ascii="Calibri" w:eastAsia="Calibri" w:hAnsi="Calibri" w:cs="Calibri"/>
          <w:color w:val="002060"/>
          <w:lang w:eastAsia="ar-SA"/>
        </w:rPr>
        <w:t>9</w:t>
      </w:r>
      <w:r w:rsidR="00D031A0" w:rsidRPr="00D031A0">
        <w:rPr>
          <w:rFonts w:ascii="Calibri" w:eastAsia="Calibri" w:hAnsi="Calibri" w:cs="Calibri"/>
          <w:color w:val="002060"/>
          <w:lang w:eastAsia="ar-SA"/>
        </w:rPr>
        <w:t xml:space="preserve"> dicembre 2020 </w:t>
      </w:r>
    </w:p>
    <w:p w14:paraId="42B1B704" w14:textId="77777777" w:rsidR="00830710" w:rsidRPr="00830710" w:rsidRDefault="00830710" w:rsidP="000045CB">
      <w:pPr>
        <w:jc w:val="both"/>
        <w:rPr>
          <w:b/>
          <w:bCs/>
          <w:color w:val="002060"/>
        </w:rPr>
      </w:pPr>
      <w:bookmarkStart w:id="1" w:name="_Hlk59618640"/>
      <w:bookmarkStart w:id="2" w:name="_Hlk59610347"/>
    </w:p>
    <w:p w14:paraId="3340651F" w14:textId="0715776A" w:rsidR="00144E10" w:rsidRPr="00741D28" w:rsidRDefault="00144E10" w:rsidP="000045CB">
      <w:pPr>
        <w:jc w:val="both"/>
        <w:rPr>
          <w:b/>
          <w:bCs/>
          <w:color w:val="002060"/>
          <w:sz w:val="36"/>
          <w:szCs w:val="36"/>
        </w:rPr>
      </w:pPr>
      <w:r w:rsidRPr="00741D28">
        <w:rPr>
          <w:b/>
          <w:bCs/>
          <w:color w:val="002060"/>
          <w:sz w:val="36"/>
          <w:szCs w:val="36"/>
        </w:rPr>
        <w:t>1° gennaio</w:t>
      </w:r>
      <w:r w:rsidR="00830710">
        <w:rPr>
          <w:b/>
          <w:bCs/>
          <w:color w:val="002060"/>
          <w:sz w:val="36"/>
          <w:szCs w:val="36"/>
        </w:rPr>
        <w:t xml:space="preserve">, Giornata della Pace </w:t>
      </w:r>
      <w:r w:rsidRPr="00741D28">
        <w:rPr>
          <w:b/>
          <w:bCs/>
          <w:color w:val="002060"/>
          <w:sz w:val="36"/>
          <w:szCs w:val="36"/>
        </w:rPr>
        <w:t xml:space="preserve">senza marcia ma all’insegna della custodia del creato. In Tv e online dialogo tra l’arcivescovo Tisi e il meteorologo Mercalli </w:t>
      </w:r>
    </w:p>
    <w:p w14:paraId="2A24611D" w14:textId="77777777" w:rsidR="00144E10" w:rsidRPr="008217C2" w:rsidRDefault="00144E10" w:rsidP="00144E10">
      <w:pPr>
        <w:spacing w:line="276" w:lineRule="auto"/>
        <w:rPr>
          <w:sz w:val="26"/>
          <w:szCs w:val="26"/>
        </w:rPr>
      </w:pPr>
    </w:p>
    <w:p w14:paraId="50AE5F44" w14:textId="42A98331" w:rsidR="00144E10" w:rsidRPr="008217C2" w:rsidRDefault="00144E10" w:rsidP="00144E10">
      <w:pPr>
        <w:spacing w:line="360" w:lineRule="auto"/>
        <w:jc w:val="both"/>
        <w:rPr>
          <w:sz w:val="26"/>
          <w:szCs w:val="26"/>
        </w:rPr>
      </w:pPr>
      <w:r w:rsidRPr="008217C2">
        <w:rPr>
          <w:sz w:val="26"/>
          <w:szCs w:val="26"/>
        </w:rPr>
        <w:t xml:space="preserve">La Diocesi di Trento dedica </w:t>
      </w:r>
      <w:r>
        <w:rPr>
          <w:sz w:val="26"/>
          <w:szCs w:val="26"/>
        </w:rPr>
        <w:t xml:space="preserve">il </w:t>
      </w:r>
      <w:r w:rsidRPr="008217C2">
        <w:rPr>
          <w:sz w:val="26"/>
          <w:szCs w:val="26"/>
        </w:rPr>
        <w:t>1° gennaio 2021</w:t>
      </w:r>
      <w:r w:rsidR="00A43B5F">
        <w:rPr>
          <w:sz w:val="26"/>
          <w:szCs w:val="26"/>
        </w:rPr>
        <w:t xml:space="preserve">, </w:t>
      </w:r>
      <w:r w:rsidRPr="008217C2">
        <w:rPr>
          <w:b/>
          <w:bCs/>
          <w:sz w:val="26"/>
          <w:szCs w:val="26"/>
        </w:rPr>
        <w:t>54° Giornata mondiale della pace</w:t>
      </w:r>
      <w:r w:rsidR="00A43B5F" w:rsidRPr="00A43B5F">
        <w:rPr>
          <w:sz w:val="26"/>
          <w:szCs w:val="26"/>
        </w:rPr>
        <w:t>,</w:t>
      </w:r>
      <w:r w:rsidR="00A43B5F">
        <w:rPr>
          <w:b/>
          <w:bCs/>
          <w:sz w:val="26"/>
          <w:szCs w:val="26"/>
        </w:rPr>
        <w:t xml:space="preserve"> </w:t>
      </w:r>
      <w:r w:rsidR="00A43B5F" w:rsidRPr="008217C2">
        <w:rPr>
          <w:sz w:val="26"/>
          <w:szCs w:val="26"/>
        </w:rPr>
        <w:t xml:space="preserve">alla </w:t>
      </w:r>
      <w:r w:rsidR="00A43B5F" w:rsidRPr="008217C2">
        <w:rPr>
          <w:b/>
          <w:bCs/>
          <w:sz w:val="26"/>
          <w:szCs w:val="26"/>
        </w:rPr>
        <w:t>custodia del creato</w:t>
      </w:r>
      <w:r w:rsidRPr="008217C2">
        <w:rPr>
          <w:sz w:val="26"/>
          <w:szCs w:val="26"/>
        </w:rPr>
        <w:t>. Mentre la pandemia impedisce incontri in presenza e stoppa la tradizionale marcia della pace nel pomeriggio di Capodanno, l’Area Testimonianza e Impegno sociale della Diocesi promuove un momento di riflessione in Tv e online dal titolo “</w:t>
      </w:r>
      <w:r w:rsidRPr="008217C2">
        <w:rPr>
          <w:b/>
          <w:bCs/>
          <w:sz w:val="26"/>
          <w:szCs w:val="26"/>
        </w:rPr>
        <w:t>Insieme per l’ambiente e stili di vita sostenibili</w:t>
      </w:r>
      <w:r w:rsidRPr="008217C2">
        <w:rPr>
          <w:sz w:val="26"/>
          <w:szCs w:val="26"/>
        </w:rPr>
        <w:t xml:space="preserve">”, con un interessante </w:t>
      </w:r>
      <w:r w:rsidRPr="008217C2">
        <w:rPr>
          <w:b/>
          <w:bCs/>
          <w:sz w:val="26"/>
          <w:szCs w:val="26"/>
        </w:rPr>
        <w:t>dialogo</w:t>
      </w:r>
      <w:r w:rsidRPr="008217C2">
        <w:rPr>
          <w:sz w:val="26"/>
          <w:szCs w:val="26"/>
        </w:rPr>
        <w:t xml:space="preserve"> tra l’</w:t>
      </w:r>
      <w:r w:rsidRPr="008217C2">
        <w:rPr>
          <w:b/>
          <w:bCs/>
          <w:sz w:val="26"/>
          <w:szCs w:val="26"/>
        </w:rPr>
        <w:t>arcivescovo Lauro</w:t>
      </w:r>
      <w:r w:rsidRPr="008217C2">
        <w:rPr>
          <w:sz w:val="26"/>
          <w:szCs w:val="26"/>
        </w:rPr>
        <w:t xml:space="preserve"> </w:t>
      </w:r>
      <w:r w:rsidRPr="008217C2">
        <w:rPr>
          <w:b/>
          <w:bCs/>
          <w:sz w:val="26"/>
          <w:szCs w:val="26"/>
        </w:rPr>
        <w:t>Tisi</w:t>
      </w:r>
      <w:r w:rsidRPr="008217C2">
        <w:rPr>
          <w:sz w:val="26"/>
          <w:szCs w:val="26"/>
        </w:rPr>
        <w:t xml:space="preserve"> e il </w:t>
      </w:r>
      <w:r w:rsidRPr="008217C2">
        <w:rPr>
          <w:b/>
          <w:bCs/>
          <w:sz w:val="26"/>
          <w:szCs w:val="26"/>
        </w:rPr>
        <w:t>meteorologo Luca Mercalli</w:t>
      </w:r>
      <w:r w:rsidRPr="008217C2">
        <w:rPr>
          <w:sz w:val="26"/>
          <w:szCs w:val="26"/>
        </w:rPr>
        <w:t xml:space="preserve">, noto divulgatore scientifico. Accanto a loro, nel confronto moderato dalla giornalista Paola Siano, intervengono anche </w:t>
      </w:r>
      <w:r w:rsidRPr="008217C2">
        <w:rPr>
          <w:b/>
          <w:bCs/>
          <w:sz w:val="26"/>
          <w:szCs w:val="26"/>
        </w:rPr>
        <w:t>don</w:t>
      </w:r>
      <w:r w:rsidRPr="008217C2">
        <w:rPr>
          <w:sz w:val="26"/>
          <w:szCs w:val="26"/>
        </w:rPr>
        <w:t xml:space="preserve"> </w:t>
      </w:r>
      <w:r w:rsidRPr="008217C2">
        <w:rPr>
          <w:b/>
          <w:bCs/>
          <w:sz w:val="26"/>
          <w:szCs w:val="26"/>
        </w:rPr>
        <w:t>Cristiano Bettega</w:t>
      </w:r>
      <w:r w:rsidRPr="008217C2">
        <w:rPr>
          <w:sz w:val="26"/>
          <w:szCs w:val="26"/>
        </w:rPr>
        <w:t xml:space="preserve">, delegato per l’Area Testimonianza e Impegno sociale e </w:t>
      </w:r>
      <w:r w:rsidRPr="00741D28">
        <w:rPr>
          <w:sz w:val="26"/>
          <w:szCs w:val="26"/>
        </w:rPr>
        <w:t>due studentesse</w:t>
      </w:r>
      <w:r w:rsidR="00830710">
        <w:rPr>
          <w:sz w:val="26"/>
          <w:szCs w:val="26"/>
        </w:rPr>
        <w:t xml:space="preserve"> del Liceo </w:t>
      </w:r>
      <w:proofErr w:type="spellStart"/>
      <w:r w:rsidR="00830710">
        <w:rPr>
          <w:sz w:val="26"/>
          <w:szCs w:val="26"/>
        </w:rPr>
        <w:t>Bomporti</w:t>
      </w:r>
      <w:proofErr w:type="spellEnd"/>
      <w:r w:rsidR="00830710">
        <w:rPr>
          <w:sz w:val="26"/>
          <w:szCs w:val="26"/>
        </w:rPr>
        <w:t xml:space="preserve"> di Trento</w:t>
      </w:r>
      <w:r w:rsidRPr="00741D28"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Margherita </w:t>
      </w:r>
      <w:r w:rsidRPr="00741D28">
        <w:rPr>
          <w:b/>
          <w:bCs/>
          <w:sz w:val="26"/>
          <w:szCs w:val="26"/>
        </w:rPr>
        <w:t>Bonadiman</w:t>
      </w:r>
      <w:r>
        <w:rPr>
          <w:sz w:val="26"/>
          <w:szCs w:val="26"/>
        </w:rPr>
        <w:t xml:space="preserve"> e </w:t>
      </w:r>
      <w:r w:rsidRPr="00741D28">
        <w:rPr>
          <w:b/>
          <w:bCs/>
          <w:sz w:val="26"/>
          <w:szCs w:val="26"/>
        </w:rPr>
        <w:t xml:space="preserve">Lucia </w:t>
      </w:r>
      <w:proofErr w:type="spellStart"/>
      <w:r w:rsidRPr="00741D28">
        <w:rPr>
          <w:b/>
          <w:bCs/>
          <w:sz w:val="26"/>
          <w:szCs w:val="26"/>
        </w:rPr>
        <w:t>Rattini</w:t>
      </w:r>
      <w:proofErr w:type="spellEnd"/>
      <w:r w:rsidRPr="0069118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217C2">
        <w:rPr>
          <w:sz w:val="26"/>
          <w:szCs w:val="26"/>
        </w:rPr>
        <w:t xml:space="preserve">chiamate in particolare a porre alcune domande al professor Mercalli. </w:t>
      </w:r>
    </w:p>
    <w:p w14:paraId="695E8646" w14:textId="77777777" w:rsidR="00830710" w:rsidRDefault="00830710" w:rsidP="00830710">
      <w:pPr>
        <w:spacing w:line="360" w:lineRule="auto"/>
        <w:jc w:val="both"/>
        <w:rPr>
          <w:sz w:val="26"/>
          <w:szCs w:val="26"/>
        </w:rPr>
      </w:pPr>
      <w:r w:rsidRPr="008217C2">
        <w:rPr>
          <w:sz w:val="26"/>
          <w:szCs w:val="26"/>
        </w:rPr>
        <w:t xml:space="preserve">L’appuntamento è per </w:t>
      </w:r>
      <w:r w:rsidRPr="00741D28">
        <w:rPr>
          <w:b/>
          <w:bCs/>
          <w:sz w:val="26"/>
          <w:szCs w:val="26"/>
        </w:rPr>
        <w:t>venerdì 1° gennaio alle ore 16</w:t>
      </w:r>
      <w:r w:rsidRPr="008217C2">
        <w:rPr>
          <w:sz w:val="26"/>
          <w:szCs w:val="26"/>
        </w:rPr>
        <w:t xml:space="preserve"> su </w:t>
      </w:r>
      <w:r w:rsidRPr="00741D28">
        <w:rPr>
          <w:b/>
          <w:bCs/>
          <w:sz w:val="26"/>
          <w:szCs w:val="26"/>
        </w:rPr>
        <w:t>Telepace Trento</w:t>
      </w:r>
      <w:r w:rsidRPr="008217C2">
        <w:rPr>
          <w:sz w:val="26"/>
          <w:szCs w:val="26"/>
        </w:rPr>
        <w:t xml:space="preserve"> (canale 601) e in </w:t>
      </w:r>
      <w:r w:rsidRPr="00741D28">
        <w:rPr>
          <w:b/>
          <w:bCs/>
          <w:sz w:val="26"/>
          <w:szCs w:val="26"/>
        </w:rPr>
        <w:t>streaming</w:t>
      </w:r>
      <w:r w:rsidRPr="008217C2">
        <w:rPr>
          <w:sz w:val="26"/>
          <w:szCs w:val="26"/>
        </w:rPr>
        <w:t xml:space="preserve"> sui portali web di </w:t>
      </w:r>
      <w:r w:rsidRPr="00741D28">
        <w:rPr>
          <w:b/>
          <w:bCs/>
          <w:sz w:val="26"/>
          <w:szCs w:val="26"/>
        </w:rPr>
        <w:t>Diocesi</w:t>
      </w:r>
      <w:r w:rsidRPr="008217C2">
        <w:rPr>
          <w:sz w:val="26"/>
          <w:szCs w:val="26"/>
        </w:rPr>
        <w:t xml:space="preserve"> e </w:t>
      </w:r>
      <w:r w:rsidRPr="00741D28">
        <w:rPr>
          <w:b/>
          <w:bCs/>
          <w:sz w:val="26"/>
          <w:szCs w:val="26"/>
        </w:rPr>
        <w:t>Vita Trentina</w:t>
      </w:r>
      <w:r w:rsidRPr="008217C2">
        <w:rPr>
          <w:sz w:val="26"/>
          <w:szCs w:val="26"/>
        </w:rPr>
        <w:t xml:space="preserve"> e sul canale YouTube del Servizio Comunicazione </w:t>
      </w:r>
      <w:r>
        <w:rPr>
          <w:sz w:val="26"/>
          <w:szCs w:val="26"/>
        </w:rPr>
        <w:t>diocesano</w:t>
      </w:r>
      <w:r w:rsidRPr="008217C2">
        <w:rPr>
          <w:sz w:val="26"/>
          <w:szCs w:val="26"/>
        </w:rPr>
        <w:t xml:space="preserve">. </w:t>
      </w:r>
    </w:p>
    <w:p w14:paraId="55C575FA" w14:textId="70865CB6" w:rsidR="00A43B5F" w:rsidRDefault="00144E10" w:rsidP="00830710">
      <w:pPr>
        <w:spacing w:line="360" w:lineRule="auto"/>
        <w:jc w:val="both"/>
        <w:rPr>
          <w:sz w:val="26"/>
          <w:szCs w:val="26"/>
        </w:rPr>
      </w:pPr>
      <w:r w:rsidRPr="008217C2">
        <w:rPr>
          <w:sz w:val="26"/>
          <w:szCs w:val="26"/>
        </w:rPr>
        <w:t xml:space="preserve">Suggestiva la location del confronto: una delle sale del </w:t>
      </w:r>
      <w:r w:rsidRPr="008217C2">
        <w:rPr>
          <w:b/>
          <w:bCs/>
          <w:sz w:val="26"/>
          <w:szCs w:val="26"/>
        </w:rPr>
        <w:t>Muse</w:t>
      </w:r>
      <w:r w:rsidRPr="008217C2">
        <w:rPr>
          <w:sz w:val="26"/>
          <w:szCs w:val="26"/>
        </w:rPr>
        <w:t xml:space="preserve">, il </w:t>
      </w:r>
      <w:r w:rsidRPr="000045CB">
        <w:rPr>
          <w:b/>
          <w:bCs/>
          <w:sz w:val="26"/>
          <w:szCs w:val="26"/>
        </w:rPr>
        <w:t>Museo delle Scienze</w:t>
      </w:r>
      <w:r w:rsidRPr="008217C2">
        <w:rPr>
          <w:sz w:val="26"/>
          <w:szCs w:val="26"/>
        </w:rPr>
        <w:t xml:space="preserve"> di Trento, tra installazioni di grande forza evocativa. L’incontro pomeridiano intende offrire sfumature diverse</w:t>
      </w:r>
      <w:r>
        <w:rPr>
          <w:sz w:val="26"/>
          <w:szCs w:val="26"/>
        </w:rPr>
        <w:t xml:space="preserve"> (nel</w:t>
      </w:r>
      <w:r w:rsidR="000045CB">
        <w:rPr>
          <w:sz w:val="26"/>
          <w:szCs w:val="26"/>
        </w:rPr>
        <w:t xml:space="preserve">lo stimolante </w:t>
      </w:r>
      <w:r>
        <w:rPr>
          <w:sz w:val="26"/>
          <w:szCs w:val="26"/>
        </w:rPr>
        <w:t xml:space="preserve">dialogo tra </w:t>
      </w:r>
      <w:r w:rsidR="000045CB">
        <w:rPr>
          <w:sz w:val="26"/>
          <w:szCs w:val="26"/>
        </w:rPr>
        <w:t xml:space="preserve">antropologia, </w:t>
      </w:r>
      <w:r>
        <w:rPr>
          <w:sz w:val="26"/>
          <w:szCs w:val="26"/>
        </w:rPr>
        <w:t>scienza</w:t>
      </w:r>
      <w:r w:rsidR="000045CB">
        <w:rPr>
          <w:sz w:val="26"/>
          <w:szCs w:val="26"/>
        </w:rPr>
        <w:t xml:space="preserve"> e </w:t>
      </w:r>
      <w:r>
        <w:rPr>
          <w:sz w:val="26"/>
          <w:szCs w:val="26"/>
        </w:rPr>
        <w:t>fede)</w:t>
      </w:r>
      <w:r w:rsidRPr="008217C2">
        <w:rPr>
          <w:sz w:val="26"/>
          <w:szCs w:val="26"/>
        </w:rPr>
        <w:t xml:space="preserve"> ma tutte orientate a riscoprire una rinnovata </w:t>
      </w:r>
      <w:r w:rsidRPr="000045CB">
        <w:rPr>
          <w:b/>
          <w:bCs/>
          <w:sz w:val="26"/>
          <w:szCs w:val="26"/>
        </w:rPr>
        <w:t>responsabilità</w:t>
      </w:r>
      <w:r w:rsidRPr="008217C2">
        <w:rPr>
          <w:sz w:val="26"/>
          <w:szCs w:val="26"/>
        </w:rPr>
        <w:t xml:space="preserve"> nei confronti del creato, valor</w:t>
      </w:r>
      <w:r w:rsidR="000045CB">
        <w:rPr>
          <w:sz w:val="26"/>
          <w:szCs w:val="26"/>
        </w:rPr>
        <w:t>izzare il senso d</w:t>
      </w:r>
      <w:r w:rsidRPr="008217C2">
        <w:rPr>
          <w:sz w:val="26"/>
          <w:szCs w:val="26"/>
        </w:rPr>
        <w:t xml:space="preserve">el </w:t>
      </w:r>
      <w:r w:rsidRPr="000045CB">
        <w:rPr>
          <w:b/>
          <w:bCs/>
          <w:sz w:val="26"/>
          <w:szCs w:val="26"/>
        </w:rPr>
        <w:t>limite</w:t>
      </w:r>
      <w:r w:rsidRPr="008217C2">
        <w:rPr>
          <w:sz w:val="26"/>
          <w:szCs w:val="26"/>
        </w:rPr>
        <w:t xml:space="preserve"> e </w:t>
      </w:r>
      <w:r w:rsidR="000045CB">
        <w:rPr>
          <w:sz w:val="26"/>
          <w:szCs w:val="26"/>
        </w:rPr>
        <w:t xml:space="preserve">condividere </w:t>
      </w:r>
      <w:r w:rsidRPr="008217C2">
        <w:rPr>
          <w:sz w:val="26"/>
          <w:szCs w:val="26"/>
        </w:rPr>
        <w:t xml:space="preserve">l’urgenza di nuovi </w:t>
      </w:r>
      <w:r w:rsidRPr="00830710">
        <w:rPr>
          <w:b/>
          <w:bCs/>
          <w:sz w:val="26"/>
          <w:szCs w:val="26"/>
        </w:rPr>
        <w:t>stili di vita</w:t>
      </w:r>
      <w:r w:rsidRPr="008217C2">
        <w:rPr>
          <w:sz w:val="26"/>
          <w:szCs w:val="26"/>
        </w:rPr>
        <w:t xml:space="preserve"> nel quotidiano. </w:t>
      </w:r>
      <w:r w:rsidR="00A43B5F">
        <w:rPr>
          <w:sz w:val="26"/>
          <w:szCs w:val="26"/>
        </w:rPr>
        <w:t xml:space="preserve">In </w:t>
      </w:r>
      <w:r w:rsidR="00830710">
        <w:rPr>
          <w:sz w:val="26"/>
          <w:szCs w:val="26"/>
        </w:rPr>
        <w:t xml:space="preserve">linea </w:t>
      </w:r>
      <w:r w:rsidR="00691183">
        <w:rPr>
          <w:sz w:val="26"/>
          <w:szCs w:val="26"/>
        </w:rPr>
        <w:t xml:space="preserve">con </w:t>
      </w:r>
      <w:r w:rsidR="00830710">
        <w:rPr>
          <w:sz w:val="26"/>
          <w:szCs w:val="26"/>
        </w:rPr>
        <w:lastRenderedPageBreak/>
        <w:t xml:space="preserve">l’Enciclica Laudato </w:t>
      </w:r>
      <w:proofErr w:type="spellStart"/>
      <w:r w:rsidR="00830710">
        <w:rPr>
          <w:sz w:val="26"/>
          <w:szCs w:val="26"/>
        </w:rPr>
        <w:t>S</w:t>
      </w:r>
      <w:r w:rsidR="007E5148">
        <w:rPr>
          <w:sz w:val="26"/>
          <w:szCs w:val="26"/>
        </w:rPr>
        <w:t>i</w:t>
      </w:r>
      <w:r w:rsidR="00830710">
        <w:rPr>
          <w:sz w:val="26"/>
          <w:szCs w:val="26"/>
        </w:rPr>
        <w:t>’</w:t>
      </w:r>
      <w:proofErr w:type="spellEnd"/>
      <w:r w:rsidR="00830710">
        <w:rPr>
          <w:sz w:val="26"/>
          <w:szCs w:val="26"/>
        </w:rPr>
        <w:t xml:space="preserve"> e </w:t>
      </w:r>
      <w:r w:rsidR="00A43B5F">
        <w:rPr>
          <w:sz w:val="26"/>
          <w:szCs w:val="26"/>
        </w:rPr>
        <w:t xml:space="preserve">con il </w:t>
      </w:r>
      <w:r w:rsidR="00830710">
        <w:rPr>
          <w:sz w:val="26"/>
          <w:szCs w:val="26"/>
        </w:rPr>
        <w:t>Messaggio di papa Francesco per questa 54° Giornata della Pace dal titolo “La cultura della cura come percorso di pace”.</w:t>
      </w:r>
    </w:p>
    <w:p w14:paraId="5280F0C1" w14:textId="7191C916" w:rsidR="00144E10" w:rsidRPr="00A43B5F" w:rsidRDefault="00A43B5F" w:rsidP="00A43B5F">
      <w:pPr>
        <w:spacing w:line="360" w:lineRule="auto"/>
        <w:jc w:val="both"/>
        <w:rPr>
          <w:sz w:val="26"/>
          <w:szCs w:val="26"/>
        </w:rPr>
      </w:pPr>
      <w:r w:rsidRPr="00A43B5F">
        <w:rPr>
          <w:sz w:val="26"/>
          <w:szCs w:val="26"/>
        </w:rPr>
        <w:t>Come segno</w:t>
      </w:r>
      <w:r w:rsidR="00691183">
        <w:rPr>
          <w:sz w:val="26"/>
          <w:szCs w:val="26"/>
        </w:rPr>
        <w:t>,</w:t>
      </w:r>
      <w:r w:rsidRPr="00A43B5F">
        <w:rPr>
          <w:sz w:val="26"/>
          <w:szCs w:val="26"/>
        </w:rPr>
        <w:t xml:space="preserve"> dal forte valore simbolico </w:t>
      </w:r>
      <w:r w:rsidR="00691183">
        <w:rPr>
          <w:sz w:val="26"/>
          <w:szCs w:val="26"/>
        </w:rPr>
        <w:t xml:space="preserve">e </w:t>
      </w:r>
      <w:r w:rsidRPr="00A43B5F">
        <w:rPr>
          <w:sz w:val="26"/>
          <w:szCs w:val="26"/>
        </w:rPr>
        <w:t>senza dimenticare nessuna delle altre emergenze</w:t>
      </w:r>
      <w:r>
        <w:rPr>
          <w:sz w:val="26"/>
          <w:szCs w:val="26"/>
        </w:rPr>
        <w:t>,</w:t>
      </w:r>
      <w:r w:rsidRPr="00A43B5F">
        <w:rPr>
          <w:sz w:val="26"/>
          <w:szCs w:val="26"/>
        </w:rPr>
        <w:t xml:space="preserve"> la Diocesi di Trento ha scelto di promuovere una </w:t>
      </w:r>
      <w:r w:rsidRPr="00A43B5F">
        <w:rPr>
          <w:b/>
          <w:bCs/>
          <w:sz w:val="26"/>
          <w:szCs w:val="26"/>
        </w:rPr>
        <w:t>raccolta fondi</w:t>
      </w:r>
      <w:r w:rsidRPr="00A43B5F">
        <w:rPr>
          <w:sz w:val="26"/>
          <w:szCs w:val="26"/>
        </w:rPr>
        <w:t xml:space="preserve"> a beneficio della </w:t>
      </w:r>
      <w:r w:rsidRPr="00A43B5F">
        <w:rPr>
          <w:b/>
          <w:bCs/>
          <w:sz w:val="26"/>
          <w:szCs w:val="26"/>
        </w:rPr>
        <w:t>Società Meteorologica Italiana</w:t>
      </w:r>
      <w:r w:rsidRPr="00A43B5F">
        <w:rPr>
          <w:sz w:val="26"/>
          <w:szCs w:val="26"/>
        </w:rPr>
        <w:t xml:space="preserve"> (della quale il professor Mercalli è direttore), ente scientifico senza fini di lucro</w:t>
      </w:r>
      <w:r>
        <w:rPr>
          <w:sz w:val="26"/>
          <w:szCs w:val="26"/>
        </w:rPr>
        <w:t xml:space="preserve"> (</w:t>
      </w:r>
      <w:r w:rsidRPr="00A43B5F">
        <w:rPr>
          <w:sz w:val="26"/>
          <w:szCs w:val="26"/>
        </w:rPr>
        <w:t xml:space="preserve">fondato da un </w:t>
      </w:r>
      <w:r>
        <w:rPr>
          <w:sz w:val="26"/>
          <w:szCs w:val="26"/>
        </w:rPr>
        <w:t xml:space="preserve">religioso </w:t>
      </w:r>
      <w:r w:rsidRPr="00A43B5F">
        <w:rPr>
          <w:sz w:val="26"/>
          <w:szCs w:val="26"/>
        </w:rPr>
        <w:t>barnabita</w:t>
      </w:r>
      <w:r>
        <w:rPr>
          <w:sz w:val="26"/>
          <w:szCs w:val="26"/>
        </w:rPr>
        <w:t>)</w:t>
      </w:r>
      <w:r w:rsidRPr="00A43B5F">
        <w:rPr>
          <w:sz w:val="26"/>
          <w:szCs w:val="26"/>
        </w:rPr>
        <w:t xml:space="preserve"> che rappresenta un importante presidio sull’ambiente, in particolare alpino. </w:t>
      </w:r>
      <w:bookmarkEnd w:id="1"/>
      <w:bookmarkEnd w:id="2"/>
    </w:p>
    <w:sectPr w:rsidR="00144E10" w:rsidRPr="00A43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0218F"/>
    <w:rsid w:val="000045CB"/>
    <w:rsid w:val="000142B8"/>
    <w:rsid w:val="00015D6D"/>
    <w:rsid w:val="00021302"/>
    <w:rsid w:val="00030C6D"/>
    <w:rsid w:val="00034E28"/>
    <w:rsid w:val="000370AD"/>
    <w:rsid w:val="00051ED6"/>
    <w:rsid w:val="000649D6"/>
    <w:rsid w:val="00076297"/>
    <w:rsid w:val="0008214D"/>
    <w:rsid w:val="00082482"/>
    <w:rsid w:val="000856C7"/>
    <w:rsid w:val="00096427"/>
    <w:rsid w:val="000A1002"/>
    <w:rsid w:val="000A7CF6"/>
    <w:rsid w:val="000B3FB9"/>
    <w:rsid w:val="000D13A8"/>
    <w:rsid w:val="000D477D"/>
    <w:rsid w:val="000D754B"/>
    <w:rsid w:val="000E2094"/>
    <w:rsid w:val="000F1ABD"/>
    <w:rsid w:val="001140CE"/>
    <w:rsid w:val="00114F85"/>
    <w:rsid w:val="0011744F"/>
    <w:rsid w:val="0012099E"/>
    <w:rsid w:val="00124B68"/>
    <w:rsid w:val="00125199"/>
    <w:rsid w:val="001319C8"/>
    <w:rsid w:val="00144E10"/>
    <w:rsid w:val="001560D1"/>
    <w:rsid w:val="00161130"/>
    <w:rsid w:val="00170239"/>
    <w:rsid w:val="00172461"/>
    <w:rsid w:val="00181E39"/>
    <w:rsid w:val="00197515"/>
    <w:rsid w:val="001B1C18"/>
    <w:rsid w:val="001B21E1"/>
    <w:rsid w:val="001C0440"/>
    <w:rsid w:val="001C2E13"/>
    <w:rsid w:val="001C5FBE"/>
    <w:rsid w:val="001D08DF"/>
    <w:rsid w:val="001E07D7"/>
    <w:rsid w:val="001E0855"/>
    <w:rsid w:val="001E0A7C"/>
    <w:rsid w:val="001E447A"/>
    <w:rsid w:val="001E7204"/>
    <w:rsid w:val="001F629A"/>
    <w:rsid w:val="001F6F23"/>
    <w:rsid w:val="00205154"/>
    <w:rsid w:val="002117BF"/>
    <w:rsid w:val="00217067"/>
    <w:rsid w:val="00223DC6"/>
    <w:rsid w:val="00246113"/>
    <w:rsid w:val="002B3272"/>
    <w:rsid w:val="002C2B8D"/>
    <w:rsid w:val="002C5611"/>
    <w:rsid w:val="002C73DE"/>
    <w:rsid w:val="002E7680"/>
    <w:rsid w:val="002F0AEE"/>
    <w:rsid w:val="00302AAC"/>
    <w:rsid w:val="00314313"/>
    <w:rsid w:val="003253FC"/>
    <w:rsid w:val="00340109"/>
    <w:rsid w:val="00342BC8"/>
    <w:rsid w:val="00347C22"/>
    <w:rsid w:val="003663F9"/>
    <w:rsid w:val="00366CF6"/>
    <w:rsid w:val="0037277D"/>
    <w:rsid w:val="003A3D56"/>
    <w:rsid w:val="003A667E"/>
    <w:rsid w:val="003A71C4"/>
    <w:rsid w:val="003B4A64"/>
    <w:rsid w:val="003C249C"/>
    <w:rsid w:val="003C5B04"/>
    <w:rsid w:val="003C745E"/>
    <w:rsid w:val="003D00F1"/>
    <w:rsid w:val="003D42A6"/>
    <w:rsid w:val="003E0720"/>
    <w:rsid w:val="003E492D"/>
    <w:rsid w:val="003F5B4D"/>
    <w:rsid w:val="00411539"/>
    <w:rsid w:val="00425B97"/>
    <w:rsid w:val="00433EE7"/>
    <w:rsid w:val="0045003B"/>
    <w:rsid w:val="00451BF6"/>
    <w:rsid w:val="004541FC"/>
    <w:rsid w:val="00460416"/>
    <w:rsid w:val="0046456C"/>
    <w:rsid w:val="00473C85"/>
    <w:rsid w:val="00474348"/>
    <w:rsid w:val="00474EFB"/>
    <w:rsid w:val="004831ED"/>
    <w:rsid w:val="0048728E"/>
    <w:rsid w:val="0049221B"/>
    <w:rsid w:val="00492D1E"/>
    <w:rsid w:val="004937B3"/>
    <w:rsid w:val="004A3DAB"/>
    <w:rsid w:val="004B48A3"/>
    <w:rsid w:val="004C70A5"/>
    <w:rsid w:val="004D6888"/>
    <w:rsid w:val="004E67BA"/>
    <w:rsid w:val="004F08EE"/>
    <w:rsid w:val="004F1543"/>
    <w:rsid w:val="004F3A88"/>
    <w:rsid w:val="004F6D35"/>
    <w:rsid w:val="00510048"/>
    <w:rsid w:val="0052199B"/>
    <w:rsid w:val="005226F1"/>
    <w:rsid w:val="00527EC5"/>
    <w:rsid w:val="00532165"/>
    <w:rsid w:val="005754F0"/>
    <w:rsid w:val="00575D70"/>
    <w:rsid w:val="005760F2"/>
    <w:rsid w:val="00594CD4"/>
    <w:rsid w:val="00594EA7"/>
    <w:rsid w:val="00597036"/>
    <w:rsid w:val="005A05F7"/>
    <w:rsid w:val="005A4649"/>
    <w:rsid w:val="005B5A9C"/>
    <w:rsid w:val="005B6DEF"/>
    <w:rsid w:val="005C2A46"/>
    <w:rsid w:val="005C4552"/>
    <w:rsid w:val="005D1E80"/>
    <w:rsid w:val="005D30C2"/>
    <w:rsid w:val="005D5588"/>
    <w:rsid w:val="005E179F"/>
    <w:rsid w:val="005E62C0"/>
    <w:rsid w:val="005F520F"/>
    <w:rsid w:val="00600ACD"/>
    <w:rsid w:val="00603F54"/>
    <w:rsid w:val="00611A60"/>
    <w:rsid w:val="006260A9"/>
    <w:rsid w:val="00637DCD"/>
    <w:rsid w:val="006477CF"/>
    <w:rsid w:val="00664A3E"/>
    <w:rsid w:val="0068116A"/>
    <w:rsid w:val="00683DED"/>
    <w:rsid w:val="00691183"/>
    <w:rsid w:val="00691A8F"/>
    <w:rsid w:val="00692A2F"/>
    <w:rsid w:val="00693D2B"/>
    <w:rsid w:val="006A1998"/>
    <w:rsid w:val="006B7A79"/>
    <w:rsid w:val="006F1346"/>
    <w:rsid w:val="006F2C5A"/>
    <w:rsid w:val="006F7723"/>
    <w:rsid w:val="00702532"/>
    <w:rsid w:val="0071142A"/>
    <w:rsid w:val="0071256B"/>
    <w:rsid w:val="00717AD7"/>
    <w:rsid w:val="00720400"/>
    <w:rsid w:val="00721B56"/>
    <w:rsid w:val="00724D4F"/>
    <w:rsid w:val="00732B80"/>
    <w:rsid w:val="007473F7"/>
    <w:rsid w:val="007502A5"/>
    <w:rsid w:val="00774866"/>
    <w:rsid w:val="00776397"/>
    <w:rsid w:val="00776D85"/>
    <w:rsid w:val="00783E7C"/>
    <w:rsid w:val="0078400A"/>
    <w:rsid w:val="0078484E"/>
    <w:rsid w:val="00785E7D"/>
    <w:rsid w:val="007A15B4"/>
    <w:rsid w:val="007C2FA3"/>
    <w:rsid w:val="007C3607"/>
    <w:rsid w:val="007C765D"/>
    <w:rsid w:val="007D7FB4"/>
    <w:rsid w:val="007E06E7"/>
    <w:rsid w:val="007E2799"/>
    <w:rsid w:val="007E27CE"/>
    <w:rsid w:val="007E350F"/>
    <w:rsid w:val="007E5148"/>
    <w:rsid w:val="007E5D1A"/>
    <w:rsid w:val="007F39B8"/>
    <w:rsid w:val="007F3E88"/>
    <w:rsid w:val="007F5518"/>
    <w:rsid w:val="007F6C81"/>
    <w:rsid w:val="007F7BF3"/>
    <w:rsid w:val="0080116B"/>
    <w:rsid w:val="00814A96"/>
    <w:rsid w:val="00824800"/>
    <w:rsid w:val="00830710"/>
    <w:rsid w:val="00831DBD"/>
    <w:rsid w:val="00835611"/>
    <w:rsid w:val="008405B9"/>
    <w:rsid w:val="008438C4"/>
    <w:rsid w:val="008444BF"/>
    <w:rsid w:val="008543EA"/>
    <w:rsid w:val="00855552"/>
    <w:rsid w:val="00857D8E"/>
    <w:rsid w:val="00871997"/>
    <w:rsid w:val="008730B7"/>
    <w:rsid w:val="00896E25"/>
    <w:rsid w:val="008B41AC"/>
    <w:rsid w:val="008C18FD"/>
    <w:rsid w:val="008C2E1F"/>
    <w:rsid w:val="008C7614"/>
    <w:rsid w:val="008D1023"/>
    <w:rsid w:val="008D511D"/>
    <w:rsid w:val="008D70C3"/>
    <w:rsid w:val="008E2BBB"/>
    <w:rsid w:val="008F457A"/>
    <w:rsid w:val="0090167D"/>
    <w:rsid w:val="00903EAC"/>
    <w:rsid w:val="00926823"/>
    <w:rsid w:val="00935B6C"/>
    <w:rsid w:val="009512BD"/>
    <w:rsid w:val="0096383F"/>
    <w:rsid w:val="00981C2D"/>
    <w:rsid w:val="00982436"/>
    <w:rsid w:val="00983BB2"/>
    <w:rsid w:val="0099622E"/>
    <w:rsid w:val="009B3BE4"/>
    <w:rsid w:val="009C59E0"/>
    <w:rsid w:val="009C7D09"/>
    <w:rsid w:val="009D5525"/>
    <w:rsid w:val="009E4647"/>
    <w:rsid w:val="009F4F53"/>
    <w:rsid w:val="00A00925"/>
    <w:rsid w:val="00A030A9"/>
    <w:rsid w:val="00A15D20"/>
    <w:rsid w:val="00A318F8"/>
    <w:rsid w:val="00A41DC8"/>
    <w:rsid w:val="00A42651"/>
    <w:rsid w:val="00A43B49"/>
    <w:rsid w:val="00A43B5F"/>
    <w:rsid w:val="00A47918"/>
    <w:rsid w:val="00A51CE3"/>
    <w:rsid w:val="00A601B1"/>
    <w:rsid w:val="00AA147D"/>
    <w:rsid w:val="00AB020E"/>
    <w:rsid w:val="00AB1416"/>
    <w:rsid w:val="00AB14CC"/>
    <w:rsid w:val="00AB18CA"/>
    <w:rsid w:val="00AC0784"/>
    <w:rsid w:val="00AC2E67"/>
    <w:rsid w:val="00AD02CD"/>
    <w:rsid w:val="00AE2E37"/>
    <w:rsid w:val="00B120ED"/>
    <w:rsid w:val="00B16221"/>
    <w:rsid w:val="00B304D0"/>
    <w:rsid w:val="00B703D7"/>
    <w:rsid w:val="00B70679"/>
    <w:rsid w:val="00B74DF7"/>
    <w:rsid w:val="00B75962"/>
    <w:rsid w:val="00B91C08"/>
    <w:rsid w:val="00B972CE"/>
    <w:rsid w:val="00BB12C6"/>
    <w:rsid w:val="00BB2ECE"/>
    <w:rsid w:val="00BB5EAF"/>
    <w:rsid w:val="00BB692B"/>
    <w:rsid w:val="00BC6D01"/>
    <w:rsid w:val="00BD17F5"/>
    <w:rsid w:val="00BD4402"/>
    <w:rsid w:val="00BE0061"/>
    <w:rsid w:val="00BE394E"/>
    <w:rsid w:val="00BE4BF3"/>
    <w:rsid w:val="00BE5A9B"/>
    <w:rsid w:val="00BE68BE"/>
    <w:rsid w:val="00BF042C"/>
    <w:rsid w:val="00C05AF8"/>
    <w:rsid w:val="00C078C7"/>
    <w:rsid w:val="00C07CE3"/>
    <w:rsid w:val="00C07FED"/>
    <w:rsid w:val="00C16755"/>
    <w:rsid w:val="00C168FE"/>
    <w:rsid w:val="00C22C61"/>
    <w:rsid w:val="00C23EDC"/>
    <w:rsid w:val="00C24103"/>
    <w:rsid w:val="00C31AA1"/>
    <w:rsid w:val="00C50B03"/>
    <w:rsid w:val="00C60F6F"/>
    <w:rsid w:val="00C65AED"/>
    <w:rsid w:val="00C800F2"/>
    <w:rsid w:val="00C8422F"/>
    <w:rsid w:val="00CB32BB"/>
    <w:rsid w:val="00CD63A3"/>
    <w:rsid w:val="00CE211F"/>
    <w:rsid w:val="00CE2504"/>
    <w:rsid w:val="00D0134B"/>
    <w:rsid w:val="00D023C4"/>
    <w:rsid w:val="00D031A0"/>
    <w:rsid w:val="00D05A02"/>
    <w:rsid w:val="00D33F75"/>
    <w:rsid w:val="00D34A51"/>
    <w:rsid w:val="00D44A86"/>
    <w:rsid w:val="00D91A62"/>
    <w:rsid w:val="00D96B0F"/>
    <w:rsid w:val="00DA25CA"/>
    <w:rsid w:val="00DA7D1B"/>
    <w:rsid w:val="00DB54CE"/>
    <w:rsid w:val="00DC64EE"/>
    <w:rsid w:val="00DC79EE"/>
    <w:rsid w:val="00DD2A4B"/>
    <w:rsid w:val="00DF551E"/>
    <w:rsid w:val="00DF60D2"/>
    <w:rsid w:val="00E13F63"/>
    <w:rsid w:val="00E14AF0"/>
    <w:rsid w:val="00E30305"/>
    <w:rsid w:val="00E32E9B"/>
    <w:rsid w:val="00E44D56"/>
    <w:rsid w:val="00E5480D"/>
    <w:rsid w:val="00E8054F"/>
    <w:rsid w:val="00EC69FA"/>
    <w:rsid w:val="00ED0F97"/>
    <w:rsid w:val="00ED1B82"/>
    <w:rsid w:val="00ED708B"/>
    <w:rsid w:val="00EE17F8"/>
    <w:rsid w:val="00EF343C"/>
    <w:rsid w:val="00EF500D"/>
    <w:rsid w:val="00F15325"/>
    <w:rsid w:val="00F21620"/>
    <w:rsid w:val="00F332CD"/>
    <w:rsid w:val="00F42990"/>
    <w:rsid w:val="00F4584D"/>
    <w:rsid w:val="00F472C9"/>
    <w:rsid w:val="00F50742"/>
    <w:rsid w:val="00F573F0"/>
    <w:rsid w:val="00F57B0F"/>
    <w:rsid w:val="00F603FD"/>
    <w:rsid w:val="00F648F7"/>
    <w:rsid w:val="00F82DFB"/>
    <w:rsid w:val="00FA142C"/>
    <w:rsid w:val="00FA5958"/>
    <w:rsid w:val="00FB3A7E"/>
    <w:rsid w:val="00FC5B1E"/>
    <w:rsid w:val="00FC7A9F"/>
    <w:rsid w:val="00FD5E35"/>
    <w:rsid w:val="00FE2717"/>
    <w:rsid w:val="00FE7607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2020-12-29T11:19:00Z</cp:lastPrinted>
  <dcterms:created xsi:type="dcterms:W3CDTF">2021-02-25T11:39:00Z</dcterms:created>
  <dcterms:modified xsi:type="dcterms:W3CDTF">2021-02-26T12:36:00Z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