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382E3" w14:textId="77777777" w:rsidR="00BE0061" w:rsidRPr="008A4C63" w:rsidRDefault="00BE0061" w:rsidP="00BE0061">
      <w:pPr>
        <w:suppressAutoHyphens/>
        <w:spacing w:after="40"/>
        <w:rPr>
          <w:rFonts w:ascii="Calibri" w:eastAsia="SimSun" w:hAnsi="Calibri" w:cs="font45"/>
          <w:lang w:eastAsia="ar-SA"/>
        </w:rPr>
      </w:pPr>
      <w:r w:rsidRPr="008A4C63">
        <w:rPr>
          <w:rFonts w:ascii="Arial" w:eastAsia="Arial" w:hAnsi="Arial" w:cs="Arial"/>
          <w:b/>
          <w:bCs/>
          <w:color w:val="0000FF"/>
          <w:lang w:eastAsia="ar-SA"/>
        </w:rPr>
        <w:t xml:space="preserve">ARCIDIOCESI DI TRENTO </w:t>
      </w:r>
      <w:r w:rsidRPr="008A4C63">
        <w:rPr>
          <w:rFonts w:ascii="Calibri" w:eastAsia="SimSun" w:hAnsi="Calibri" w:cs="font45"/>
          <w:lang w:eastAsia="ar-SA"/>
        </w:rPr>
        <w:br/>
      </w:r>
      <w:r w:rsidRPr="008A4C63">
        <w:rPr>
          <w:rFonts w:ascii="Arial" w:eastAsia="Arial" w:hAnsi="Arial" w:cs="Arial"/>
          <w:b/>
          <w:bCs/>
          <w:color w:val="0000FF"/>
          <w:lang w:eastAsia="ar-SA"/>
        </w:rPr>
        <w:t xml:space="preserve">Servizio Comunicazione </w:t>
      </w:r>
    </w:p>
    <w:p w14:paraId="6D311EAC" w14:textId="77777777" w:rsidR="00BE0061" w:rsidRPr="008A4C63" w:rsidRDefault="00BE0061" w:rsidP="00BE0061">
      <w:pPr>
        <w:suppressAutoHyphens/>
        <w:spacing w:after="40"/>
        <w:rPr>
          <w:rFonts w:ascii="Calibri" w:eastAsia="SimSun" w:hAnsi="Calibri" w:cs="font45"/>
          <w:lang w:eastAsia="ar-SA"/>
        </w:rPr>
      </w:pPr>
      <w:r w:rsidRPr="008A4C63">
        <w:rPr>
          <w:rFonts w:ascii="Arial" w:eastAsia="Arial" w:hAnsi="Arial" w:cs="Arial"/>
          <w:lang w:eastAsia="ar-SA"/>
        </w:rPr>
        <w:t xml:space="preserve">Piazza Fiera, 2 - 38122 Trento </w:t>
      </w:r>
      <w:r w:rsidRPr="008A4C63">
        <w:rPr>
          <w:rFonts w:ascii="Calibri" w:eastAsia="SimSun" w:hAnsi="Calibri" w:cs="font45"/>
          <w:lang w:eastAsia="ar-SA"/>
        </w:rPr>
        <w:br/>
      </w:r>
      <w:r w:rsidRPr="008A4C63">
        <w:rPr>
          <w:rFonts w:ascii="Arial" w:eastAsia="Arial" w:hAnsi="Arial" w:cs="Arial"/>
          <w:lang w:eastAsia="ar-SA"/>
        </w:rPr>
        <w:t>Tel 0461/891.333 - 345/2670822</w:t>
      </w:r>
    </w:p>
    <w:p w14:paraId="10728F05" w14:textId="77777777" w:rsidR="00BE0061" w:rsidRPr="008A4C63" w:rsidRDefault="00BE0061" w:rsidP="00BE0061">
      <w:pPr>
        <w:suppressAutoHyphens/>
        <w:spacing w:after="40"/>
        <w:rPr>
          <w:rFonts w:ascii="Calibri" w:eastAsia="SimSun" w:hAnsi="Calibri" w:cs="font45"/>
          <w:lang w:eastAsia="ar-SA"/>
        </w:rPr>
      </w:pPr>
      <w:r w:rsidRPr="008A4C63">
        <w:rPr>
          <w:rFonts w:ascii="Arial" w:eastAsia="Arial" w:hAnsi="Arial" w:cs="Arial"/>
          <w:lang w:eastAsia="ar-SA"/>
        </w:rPr>
        <w:t xml:space="preserve">e-mail: </w:t>
      </w:r>
      <w:hyperlink r:id="rId7">
        <w:r w:rsidRPr="008A4C63">
          <w:rPr>
            <w:rFonts w:ascii="Arial" w:eastAsia="Arial" w:hAnsi="Arial" w:cs="Arial"/>
            <w:color w:val="0563C1"/>
            <w:u w:val="single"/>
          </w:rPr>
          <w:t>ufficiostampa@diocesitn.it</w:t>
        </w:r>
      </w:hyperlink>
      <w:r w:rsidRPr="008A4C63">
        <w:rPr>
          <w:rFonts w:ascii="Arial" w:eastAsia="Arial" w:hAnsi="Arial" w:cs="Arial"/>
          <w:lang w:eastAsia="ar-SA"/>
        </w:rPr>
        <w:t xml:space="preserve"> </w:t>
      </w:r>
      <w:r w:rsidR="00F648F7">
        <w:rPr>
          <w:rFonts w:ascii="Arial" w:eastAsia="Arial" w:hAnsi="Arial" w:cs="Arial"/>
          <w:lang w:eastAsia="ar-SA"/>
        </w:rPr>
        <w:t xml:space="preserve"> </w:t>
      </w:r>
    </w:p>
    <w:p w14:paraId="6726FC1A" w14:textId="77777777" w:rsidR="00DE7000" w:rsidRDefault="00DE7000" w:rsidP="00BE0061">
      <w:pPr>
        <w:suppressAutoHyphens/>
        <w:spacing w:after="40"/>
        <w:jc w:val="both"/>
        <w:rPr>
          <w:rFonts w:ascii="Calibri" w:eastAsia="Calibri" w:hAnsi="Calibri" w:cs="Calibri"/>
          <w:color w:val="002060"/>
          <w:lang w:eastAsia="ar-SA"/>
        </w:rPr>
      </w:pPr>
    </w:p>
    <w:p w14:paraId="15E560E6" w14:textId="029AE5FB" w:rsidR="00BE0061" w:rsidRPr="008A4C63" w:rsidRDefault="00DE7000" w:rsidP="00BE0061">
      <w:pPr>
        <w:suppressAutoHyphens/>
        <w:spacing w:after="40"/>
        <w:jc w:val="both"/>
        <w:rPr>
          <w:rFonts w:ascii="Calibri" w:eastAsia="SimSun" w:hAnsi="Calibri" w:cs="font45"/>
          <w:lang w:eastAsia="ar-SA"/>
        </w:rPr>
      </w:pPr>
      <w:bookmarkStart w:id="0" w:name="_GoBack"/>
      <w:r>
        <w:rPr>
          <w:rFonts w:ascii="Calibri" w:eastAsia="Calibri" w:hAnsi="Calibri" w:cs="Calibri"/>
          <w:color w:val="002060"/>
          <w:lang w:eastAsia="ar-SA"/>
        </w:rPr>
        <w:t>Comunicato stampa n° 3</w:t>
      </w:r>
      <w:r>
        <w:rPr>
          <w:rFonts w:ascii="Calibri" w:eastAsia="Calibri" w:hAnsi="Calibri" w:cs="Calibri"/>
          <w:color w:val="002060"/>
          <w:lang w:eastAsia="ar-SA"/>
        </w:rPr>
        <w:t>9</w:t>
      </w:r>
      <w:r>
        <w:rPr>
          <w:rFonts w:ascii="Calibri" w:eastAsia="Calibri" w:hAnsi="Calibri" w:cs="Calibri"/>
          <w:color w:val="002060"/>
          <w:lang w:eastAsia="ar-SA"/>
        </w:rPr>
        <w:t>/</w:t>
      </w:r>
      <w:proofErr w:type="gramStart"/>
      <w:r>
        <w:rPr>
          <w:rFonts w:ascii="Calibri" w:eastAsia="Calibri" w:hAnsi="Calibri" w:cs="Calibri"/>
          <w:color w:val="002060"/>
          <w:lang w:eastAsia="ar-SA"/>
        </w:rPr>
        <w:t xml:space="preserve">20  </w:t>
      </w:r>
      <w:bookmarkEnd w:id="0"/>
      <w:r w:rsidR="00BE0061">
        <w:rPr>
          <w:rFonts w:ascii="Calibri" w:eastAsia="Calibri" w:hAnsi="Calibri" w:cs="Calibri"/>
          <w:color w:val="002060"/>
          <w:lang w:eastAsia="ar-SA"/>
        </w:rPr>
        <w:tab/>
      </w:r>
      <w:proofErr w:type="gramEnd"/>
      <w:r w:rsidR="004F6D35">
        <w:rPr>
          <w:rFonts w:ascii="Calibri" w:eastAsia="Calibri" w:hAnsi="Calibri" w:cs="Calibri"/>
          <w:color w:val="002060"/>
          <w:lang w:eastAsia="ar-SA"/>
        </w:rPr>
        <w:t xml:space="preserve">     </w:t>
      </w:r>
      <w:r w:rsidR="00C168FE">
        <w:rPr>
          <w:rFonts w:ascii="Calibri" w:eastAsia="Calibri" w:hAnsi="Calibri" w:cs="Calibri"/>
          <w:color w:val="002060"/>
          <w:lang w:eastAsia="ar-SA"/>
        </w:rPr>
        <w:t xml:space="preserve">      </w:t>
      </w:r>
      <w:r w:rsidR="00BE0061" w:rsidRPr="008A4C63">
        <w:rPr>
          <w:rFonts w:ascii="Calibri" w:eastAsia="Calibri" w:hAnsi="Calibri" w:cs="Calibri"/>
          <w:color w:val="002060"/>
          <w:lang w:eastAsia="ar-SA"/>
        </w:rPr>
        <w:t xml:space="preserve">         </w:t>
      </w:r>
      <w:r w:rsidR="00BE0061">
        <w:rPr>
          <w:rFonts w:ascii="Calibri" w:eastAsia="Calibri" w:hAnsi="Calibri" w:cs="Calibri"/>
          <w:color w:val="002060"/>
          <w:lang w:eastAsia="ar-SA"/>
        </w:rPr>
        <w:t xml:space="preserve">             </w:t>
      </w:r>
      <w:r w:rsidR="00F648F7">
        <w:rPr>
          <w:rFonts w:ascii="Calibri" w:eastAsia="Calibri" w:hAnsi="Calibri" w:cs="Calibri"/>
          <w:color w:val="002060"/>
          <w:lang w:eastAsia="ar-SA"/>
        </w:rPr>
        <w:t xml:space="preserve">       </w:t>
      </w:r>
      <w:r w:rsidR="00BE0061" w:rsidRPr="008A4C63">
        <w:rPr>
          <w:rFonts w:ascii="Calibri" w:eastAsia="Calibri" w:hAnsi="Calibri" w:cs="Calibri"/>
          <w:color w:val="002060"/>
          <w:lang w:eastAsia="ar-SA"/>
        </w:rPr>
        <w:t xml:space="preserve"> </w:t>
      </w:r>
      <w:r w:rsidR="603F93EB" w:rsidRPr="008A4C63">
        <w:rPr>
          <w:rFonts w:ascii="Calibri" w:eastAsia="Calibri" w:hAnsi="Calibri" w:cs="Calibri"/>
          <w:color w:val="002060"/>
          <w:lang w:eastAsia="ar-SA"/>
        </w:rPr>
        <w:t xml:space="preserve">                                    </w:t>
      </w:r>
      <w:r w:rsidR="00BE0061" w:rsidRPr="008A4C63">
        <w:rPr>
          <w:rFonts w:ascii="Calibri" w:eastAsia="Calibri" w:hAnsi="Calibri" w:cs="Calibri"/>
          <w:color w:val="002060"/>
          <w:lang w:eastAsia="ar-SA"/>
        </w:rPr>
        <w:t xml:space="preserve"> </w:t>
      </w:r>
      <w:r w:rsidR="00BE0061">
        <w:rPr>
          <w:rFonts w:ascii="Calibri" w:eastAsia="Calibri" w:hAnsi="Calibri" w:cs="Calibri"/>
          <w:color w:val="002060"/>
          <w:lang w:eastAsia="ar-SA"/>
        </w:rPr>
        <w:t xml:space="preserve">   </w:t>
      </w:r>
      <w:r w:rsidR="007F5518">
        <w:rPr>
          <w:rFonts w:ascii="Calibri" w:eastAsia="Calibri" w:hAnsi="Calibri" w:cs="Calibri"/>
          <w:color w:val="002060"/>
          <w:lang w:eastAsia="ar-SA"/>
        </w:rPr>
        <w:t xml:space="preserve">        </w:t>
      </w:r>
      <w:r w:rsidR="00BE0061" w:rsidRPr="008A4C63">
        <w:rPr>
          <w:rFonts w:ascii="Calibri" w:eastAsia="Calibri" w:hAnsi="Calibri" w:cs="Calibri"/>
          <w:color w:val="002060"/>
          <w:lang w:eastAsia="ar-SA"/>
        </w:rPr>
        <w:t xml:space="preserve">Trento, </w:t>
      </w:r>
      <w:r w:rsidR="00BC6D01">
        <w:rPr>
          <w:rFonts w:ascii="Calibri" w:eastAsia="Calibri" w:hAnsi="Calibri" w:cs="Calibri"/>
          <w:color w:val="002060"/>
          <w:lang w:eastAsia="ar-SA"/>
        </w:rPr>
        <w:t>1</w:t>
      </w:r>
      <w:r w:rsidR="00AC2E67">
        <w:rPr>
          <w:rFonts w:ascii="Calibri" w:eastAsia="Calibri" w:hAnsi="Calibri" w:cs="Calibri"/>
          <w:color w:val="002060"/>
          <w:lang w:eastAsia="ar-SA"/>
        </w:rPr>
        <w:t>1</w:t>
      </w:r>
      <w:r w:rsidR="0049221B">
        <w:rPr>
          <w:rFonts w:ascii="Calibri" w:eastAsia="Calibri" w:hAnsi="Calibri" w:cs="Calibri"/>
          <w:color w:val="002060"/>
          <w:lang w:eastAsia="ar-SA"/>
        </w:rPr>
        <w:t xml:space="preserve"> </w:t>
      </w:r>
      <w:r w:rsidR="007F5518">
        <w:rPr>
          <w:rFonts w:ascii="Calibri" w:eastAsia="Calibri" w:hAnsi="Calibri" w:cs="Calibri"/>
          <w:color w:val="002060"/>
          <w:lang w:eastAsia="ar-SA"/>
        </w:rPr>
        <w:t>settembre 2</w:t>
      </w:r>
      <w:r w:rsidR="00BE0061" w:rsidRPr="008A4C63">
        <w:rPr>
          <w:rFonts w:ascii="Calibri" w:eastAsia="Calibri" w:hAnsi="Calibri" w:cs="Calibri"/>
          <w:color w:val="002060"/>
          <w:lang w:eastAsia="ar-SA"/>
        </w:rPr>
        <w:t>020</w:t>
      </w:r>
    </w:p>
    <w:p w14:paraId="2364E101" w14:textId="77777777" w:rsidR="00C22C61" w:rsidRPr="00774866" w:rsidRDefault="00C22C61" w:rsidP="00C22C61">
      <w:pPr>
        <w:pStyle w:val="NormaleWeb"/>
        <w:shd w:val="clear" w:color="auto" w:fill="FFFFFF"/>
        <w:jc w:val="both"/>
        <w:rPr>
          <w:rFonts w:asciiTheme="minorHAnsi" w:hAnsiTheme="minorHAnsi" w:cstheme="minorHAnsi"/>
          <w:b/>
          <w:bCs/>
          <w:color w:val="002060"/>
          <w:sz w:val="32"/>
          <w:szCs w:val="32"/>
        </w:rPr>
      </w:pPr>
      <w:bookmarkStart w:id="1" w:name="_Hlk50718685"/>
      <w:bookmarkStart w:id="2" w:name="_Hlk49348735"/>
      <w:r w:rsidRPr="00774866">
        <w:rPr>
          <w:rFonts w:asciiTheme="minorHAnsi" w:hAnsiTheme="minorHAnsi" w:cstheme="minorHAnsi"/>
          <w:b/>
          <w:bCs/>
          <w:color w:val="002060"/>
          <w:sz w:val="32"/>
          <w:szCs w:val="32"/>
        </w:rPr>
        <w:t xml:space="preserve">Sabato intenso per la Chiesa trentina: anziani al mattino (ore 10) in pellegrinaggio al santuario di Piné (numeri ridotti per l’emergenza). Nel pomeriggio ordinazione presbiterale in Duomo alle 15. Entrambe le celebrazioni, presiedute dal vescovo Lauro, in diretta TV e streaming web </w:t>
      </w:r>
    </w:p>
    <w:bookmarkEnd w:id="1"/>
    <w:p w14:paraId="326A1EDF" w14:textId="77777777" w:rsidR="0012099E" w:rsidRDefault="0012099E" w:rsidP="00C22C61">
      <w:pPr>
        <w:pStyle w:val="NormaleWeb"/>
        <w:shd w:val="clear" w:color="auto" w:fill="FFFFFF"/>
        <w:spacing w:line="276" w:lineRule="auto"/>
        <w:jc w:val="both"/>
        <w:rPr>
          <w:rFonts w:asciiTheme="minorHAnsi" w:hAnsiTheme="minorHAnsi" w:cstheme="minorHAnsi"/>
          <w:sz w:val="26"/>
          <w:szCs w:val="26"/>
        </w:rPr>
      </w:pPr>
    </w:p>
    <w:p w14:paraId="7A4E488D" w14:textId="19AD8F96" w:rsidR="00C22C61" w:rsidRPr="00C04B4E" w:rsidRDefault="00C22C61" w:rsidP="00C22C61">
      <w:pPr>
        <w:pStyle w:val="NormaleWeb"/>
        <w:shd w:val="clear" w:color="auto" w:fill="FFFFFF"/>
        <w:spacing w:line="276" w:lineRule="auto"/>
        <w:jc w:val="both"/>
        <w:rPr>
          <w:rFonts w:asciiTheme="minorHAnsi" w:hAnsiTheme="minorHAnsi" w:cstheme="minorHAnsi"/>
          <w:sz w:val="26"/>
          <w:szCs w:val="26"/>
        </w:rPr>
      </w:pPr>
      <w:r w:rsidRPr="00C04B4E">
        <w:rPr>
          <w:rFonts w:asciiTheme="minorHAnsi" w:hAnsiTheme="minorHAnsi" w:cstheme="minorHAnsi"/>
          <w:sz w:val="26"/>
          <w:szCs w:val="26"/>
        </w:rPr>
        <w:t xml:space="preserve">Anziani in pellegrinaggio nella mattinata di domani, sabato 12 settembre, alla Comparsa di </w:t>
      </w:r>
      <w:r w:rsidRPr="003E0705">
        <w:rPr>
          <w:rFonts w:asciiTheme="minorHAnsi" w:hAnsiTheme="minorHAnsi" w:cstheme="minorHAnsi"/>
          <w:b/>
          <w:bCs/>
          <w:sz w:val="26"/>
          <w:szCs w:val="26"/>
        </w:rPr>
        <w:t>Montagnaga di Piné</w:t>
      </w:r>
      <w:r w:rsidRPr="00C04B4E">
        <w:rPr>
          <w:rFonts w:asciiTheme="minorHAnsi" w:hAnsiTheme="minorHAnsi" w:cstheme="minorHAnsi"/>
          <w:sz w:val="26"/>
          <w:szCs w:val="26"/>
        </w:rPr>
        <w:t xml:space="preserve">. Il tradizionale appuntamento settembrino al santuario mariano, che solitamente radunava un migliaio di persone da tutto il Trentino, quest’anno si svolgerà con numeri ridotti a causa dell’emergenza sanitaria. L’invito, infatti, è rivolto solo ad una rappresentanza dei gruppi parrocchiali, dei Circoli Provinciali e di </w:t>
      </w:r>
      <w:proofErr w:type="spellStart"/>
      <w:r w:rsidRPr="00C04B4E">
        <w:rPr>
          <w:rFonts w:asciiTheme="minorHAnsi" w:hAnsiTheme="minorHAnsi" w:cstheme="minorHAnsi"/>
          <w:sz w:val="26"/>
          <w:szCs w:val="26"/>
        </w:rPr>
        <w:t>Fap</w:t>
      </w:r>
      <w:proofErr w:type="spellEnd"/>
      <w:r>
        <w:rPr>
          <w:rFonts w:asciiTheme="minorHAnsi" w:hAnsiTheme="minorHAnsi" w:cstheme="minorHAnsi"/>
          <w:sz w:val="26"/>
          <w:szCs w:val="26"/>
        </w:rPr>
        <w:t xml:space="preserve"> </w:t>
      </w:r>
      <w:r w:rsidRPr="00C04B4E">
        <w:rPr>
          <w:rFonts w:asciiTheme="minorHAnsi" w:hAnsiTheme="minorHAnsi" w:cstheme="minorHAnsi"/>
          <w:sz w:val="26"/>
          <w:szCs w:val="26"/>
        </w:rPr>
        <w:t>A</w:t>
      </w:r>
      <w:r>
        <w:rPr>
          <w:rFonts w:asciiTheme="minorHAnsi" w:hAnsiTheme="minorHAnsi" w:cstheme="minorHAnsi"/>
          <w:sz w:val="26"/>
          <w:szCs w:val="26"/>
        </w:rPr>
        <w:t>cli</w:t>
      </w:r>
      <w:r w:rsidRPr="00C04B4E">
        <w:rPr>
          <w:rFonts w:asciiTheme="minorHAnsi" w:hAnsiTheme="minorHAnsi" w:cstheme="minorHAnsi"/>
          <w:sz w:val="26"/>
          <w:szCs w:val="26"/>
        </w:rPr>
        <w:t xml:space="preserve">. </w:t>
      </w:r>
    </w:p>
    <w:p w14:paraId="28423B57" w14:textId="77777777" w:rsidR="00C22C61" w:rsidRPr="00C04B4E" w:rsidRDefault="00C22C61" w:rsidP="00C22C61">
      <w:pPr>
        <w:pStyle w:val="NormaleWeb"/>
        <w:shd w:val="clear" w:color="auto" w:fill="FFFFFF"/>
        <w:spacing w:line="276" w:lineRule="auto"/>
        <w:jc w:val="both"/>
        <w:rPr>
          <w:rFonts w:asciiTheme="minorHAnsi" w:hAnsiTheme="minorHAnsi" w:cstheme="minorHAnsi"/>
          <w:sz w:val="26"/>
          <w:szCs w:val="26"/>
        </w:rPr>
      </w:pPr>
      <w:r w:rsidRPr="00C04B4E">
        <w:rPr>
          <w:rFonts w:asciiTheme="minorHAnsi" w:hAnsiTheme="minorHAnsi" w:cstheme="minorHAnsi"/>
          <w:sz w:val="26"/>
          <w:szCs w:val="26"/>
        </w:rPr>
        <w:t xml:space="preserve">Il pellegrinaggio prevede la preghiera del Rosario, la </w:t>
      </w:r>
      <w:r w:rsidRPr="00C04B4E">
        <w:rPr>
          <w:rFonts w:asciiTheme="minorHAnsi" w:hAnsiTheme="minorHAnsi" w:cstheme="minorHAnsi"/>
          <w:b/>
          <w:bCs/>
          <w:sz w:val="26"/>
          <w:szCs w:val="26"/>
        </w:rPr>
        <w:t xml:space="preserve">S. Messa presieduta dall’arcivescovo Lauro </w:t>
      </w:r>
      <w:r w:rsidRPr="003E0705">
        <w:rPr>
          <w:rFonts w:asciiTheme="minorHAnsi" w:hAnsiTheme="minorHAnsi" w:cstheme="minorHAnsi"/>
          <w:sz w:val="26"/>
          <w:szCs w:val="26"/>
        </w:rPr>
        <w:t>con inizio alle ore</w:t>
      </w:r>
      <w:r w:rsidRPr="00C04B4E">
        <w:rPr>
          <w:rFonts w:asciiTheme="minorHAnsi" w:hAnsiTheme="minorHAnsi" w:cstheme="minorHAnsi"/>
          <w:b/>
          <w:bCs/>
          <w:sz w:val="26"/>
          <w:szCs w:val="26"/>
        </w:rPr>
        <w:t xml:space="preserve"> 10.00</w:t>
      </w:r>
      <w:r w:rsidRPr="00C04B4E">
        <w:rPr>
          <w:rFonts w:asciiTheme="minorHAnsi" w:hAnsiTheme="minorHAnsi" w:cstheme="minorHAnsi"/>
          <w:sz w:val="26"/>
          <w:szCs w:val="26"/>
        </w:rPr>
        <w:t xml:space="preserve">, e il saluto da parte dei responsabili dei gruppi rappresentati. </w:t>
      </w:r>
    </w:p>
    <w:p w14:paraId="0FEB44A9" w14:textId="77777777" w:rsidR="00C22C61" w:rsidRPr="00C04B4E" w:rsidRDefault="00C22C61" w:rsidP="00C22C61">
      <w:pPr>
        <w:pStyle w:val="NormaleWeb"/>
        <w:shd w:val="clear" w:color="auto" w:fill="FFFFFF"/>
        <w:spacing w:line="276" w:lineRule="auto"/>
        <w:jc w:val="both"/>
        <w:rPr>
          <w:rFonts w:asciiTheme="minorHAnsi" w:hAnsiTheme="minorHAnsi" w:cstheme="minorHAnsi"/>
          <w:sz w:val="26"/>
          <w:szCs w:val="26"/>
        </w:rPr>
      </w:pPr>
      <w:r w:rsidRPr="00C04B4E">
        <w:rPr>
          <w:rFonts w:asciiTheme="minorHAnsi" w:hAnsiTheme="minorHAnsi" w:cstheme="minorHAnsi"/>
          <w:sz w:val="26"/>
          <w:szCs w:val="26"/>
        </w:rPr>
        <w:t xml:space="preserve">La </w:t>
      </w:r>
      <w:r w:rsidRPr="00C04B4E">
        <w:rPr>
          <w:rStyle w:val="Enfasigrassetto"/>
          <w:rFonts w:asciiTheme="minorHAnsi" w:hAnsiTheme="minorHAnsi" w:cstheme="minorHAnsi"/>
          <w:b w:val="0"/>
          <w:bCs w:val="0"/>
          <w:sz w:val="26"/>
          <w:szCs w:val="26"/>
        </w:rPr>
        <w:t>celebrazione presieduta dal monsignor Tisi</w:t>
      </w:r>
      <w:r w:rsidRPr="00C04B4E">
        <w:rPr>
          <w:rStyle w:val="Enfasigrassetto"/>
          <w:rFonts w:asciiTheme="minorHAnsi" w:hAnsiTheme="minorHAnsi" w:cstheme="minorHAnsi"/>
          <w:sz w:val="26"/>
          <w:szCs w:val="26"/>
        </w:rPr>
        <w:t xml:space="preserve"> </w:t>
      </w:r>
      <w:r w:rsidRPr="00C04B4E">
        <w:rPr>
          <w:rFonts w:asciiTheme="minorHAnsi" w:hAnsiTheme="minorHAnsi" w:cstheme="minorHAnsi"/>
          <w:sz w:val="26"/>
          <w:szCs w:val="26"/>
        </w:rPr>
        <w:t xml:space="preserve">si potrà seguire in </w:t>
      </w:r>
      <w:r w:rsidRPr="00C04B4E">
        <w:rPr>
          <w:rFonts w:asciiTheme="minorHAnsi" w:hAnsiTheme="minorHAnsi" w:cstheme="minorHAnsi"/>
          <w:b/>
          <w:bCs/>
          <w:sz w:val="26"/>
          <w:szCs w:val="26"/>
        </w:rPr>
        <w:t>diretta Tv</w:t>
      </w:r>
      <w:r w:rsidRPr="00C04B4E">
        <w:rPr>
          <w:rFonts w:asciiTheme="minorHAnsi" w:hAnsiTheme="minorHAnsi" w:cstheme="minorHAnsi"/>
          <w:sz w:val="26"/>
          <w:szCs w:val="26"/>
        </w:rPr>
        <w:t xml:space="preserve"> (Telepace Trento canale 601) e in</w:t>
      </w:r>
      <w:r w:rsidRPr="00C04B4E">
        <w:rPr>
          <w:rStyle w:val="Enfasigrassetto"/>
          <w:rFonts w:asciiTheme="minorHAnsi" w:hAnsiTheme="minorHAnsi" w:cstheme="minorHAnsi"/>
          <w:sz w:val="26"/>
          <w:szCs w:val="26"/>
        </w:rPr>
        <w:t xml:space="preserve"> streaming sui portali web </w:t>
      </w:r>
      <w:r w:rsidRPr="00C24103">
        <w:rPr>
          <w:rStyle w:val="Enfasigrassetto"/>
          <w:rFonts w:asciiTheme="minorHAnsi" w:hAnsiTheme="minorHAnsi" w:cstheme="minorHAnsi"/>
          <w:b w:val="0"/>
          <w:bCs w:val="0"/>
          <w:sz w:val="26"/>
          <w:szCs w:val="26"/>
        </w:rPr>
        <w:t>della</w:t>
      </w:r>
      <w:r w:rsidRPr="00C04B4E">
        <w:rPr>
          <w:rStyle w:val="Enfasigrassetto"/>
          <w:rFonts w:asciiTheme="minorHAnsi" w:hAnsiTheme="minorHAnsi" w:cstheme="minorHAnsi"/>
          <w:sz w:val="26"/>
          <w:szCs w:val="26"/>
        </w:rPr>
        <w:t xml:space="preserve"> Diocesi</w:t>
      </w:r>
      <w:r w:rsidRPr="00C04B4E">
        <w:rPr>
          <w:rFonts w:asciiTheme="minorHAnsi" w:hAnsiTheme="minorHAnsi" w:cstheme="minorHAnsi"/>
          <w:sz w:val="26"/>
          <w:szCs w:val="26"/>
        </w:rPr>
        <w:t> e di </w:t>
      </w:r>
      <w:r w:rsidRPr="00C04B4E">
        <w:rPr>
          <w:rStyle w:val="Enfasigrassetto"/>
          <w:rFonts w:asciiTheme="minorHAnsi" w:hAnsiTheme="minorHAnsi" w:cstheme="minorHAnsi"/>
          <w:sz w:val="26"/>
          <w:szCs w:val="26"/>
        </w:rPr>
        <w:t>Vita Trentina</w:t>
      </w:r>
      <w:r w:rsidRPr="00C04B4E">
        <w:rPr>
          <w:rFonts w:asciiTheme="minorHAnsi" w:hAnsiTheme="minorHAnsi" w:cstheme="minorHAnsi"/>
          <w:sz w:val="26"/>
          <w:szCs w:val="26"/>
        </w:rPr>
        <w:t>.</w:t>
      </w:r>
    </w:p>
    <w:p w14:paraId="4FB5C8E2" w14:textId="77777777" w:rsidR="00C22C61" w:rsidRDefault="00C22C61" w:rsidP="00C22C61">
      <w:pPr>
        <w:pStyle w:val="NormaleWeb"/>
        <w:shd w:val="clear" w:color="auto" w:fill="FFFFFF"/>
        <w:spacing w:line="276" w:lineRule="auto"/>
        <w:jc w:val="both"/>
        <w:rPr>
          <w:rFonts w:asciiTheme="minorHAnsi" w:hAnsiTheme="minorHAnsi" w:cstheme="minorHAnsi"/>
          <w:i/>
          <w:iCs/>
          <w:sz w:val="26"/>
          <w:szCs w:val="26"/>
        </w:rPr>
      </w:pPr>
      <w:r w:rsidRPr="00C04B4E">
        <w:rPr>
          <w:rFonts w:asciiTheme="minorHAnsi" w:hAnsiTheme="minorHAnsi" w:cstheme="minorHAnsi"/>
          <w:sz w:val="26"/>
          <w:szCs w:val="26"/>
        </w:rPr>
        <w:t xml:space="preserve">Al termine della celebrazione sarà presentata anche l’ultima pubblicazione di don Piero Rattin, biblista e rettore del santuario, dal titolo </w:t>
      </w:r>
      <w:r w:rsidRPr="00C04B4E">
        <w:rPr>
          <w:rStyle w:val="Enfasicorsivo"/>
          <w:rFonts w:asciiTheme="minorHAnsi" w:hAnsiTheme="minorHAnsi" w:cstheme="minorHAnsi"/>
          <w:sz w:val="26"/>
          <w:szCs w:val="26"/>
        </w:rPr>
        <w:t xml:space="preserve">“Beata solitudine, ospite insopportabile”, </w:t>
      </w:r>
      <w:r w:rsidRPr="00C04B4E">
        <w:rPr>
          <w:rStyle w:val="Enfasicorsivo"/>
          <w:rFonts w:asciiTheme="minorHAnsi" w:hAnsiTheme="minorHAnsi" w:cstheme="minorHAnsi"/>
          <w:i w:val="0"/>
          <w:iCs w:val="0"/>
          <w:sz w:val="26"/>
          <w:szCs w:val="26"/>
        </w:rPr>
        <w:t>edita da Vita Trentina</w:t>
      </w:r>
      <w:r w:rsidRPr="00C04B4E">
        <w:rPr>
          <w:rFonts w:asciiTheme="minorHAnsi" w:hAnsiTheme="minorHAnsi" w:cstheme="minorHAnsi"/>
          <w:i/>
          <w:iCs/>
          <w:sz w:val="26"/>
          <w:szCs w:val="26"/>
        </w:rPr>
        <w:t>.</w:t>
      </w:r>
    </w:p>
    <w:p w14:paraId="0BE85681" w14:textId="77777777" w:rsidR="00C22C61" w:rsidRDefault="00C22C61" w:rsidP="00C22C61">
      <w:pPr>
        <w:pStyle w:val="NormaleWeb"/>
        <w:shd w:val="clear" w:color="auto" w:fill="FFFFFF"/>
        <w:spacing w:line="276" w:lineRule="auto"/>
        <w:jc w:val="both"/>
        <w:rPr>
          <w:rFonts w:asciiTheme="minorHAnsi" w:hAnsiTheme="minorHAnsi" w:cstheme="minorHAnsi"/>
          <w:b/>
          <w:bCs/>
          <w:sz w:val="26"/>
          <w:szCs w:val="26"/>
        </w:rPr>
      </w:pPr>
      <w:r>
        <w:rPr>
          <w:rFonts w:asciiTheme="minorHAnsi" w:hAnsiTheme="minorHAnsi" w:cstheme="minorHAnsi"/>
          <w:sz w:val="26"/>
          <w:szCs w:val="26"/>
        </w:rPr>
        <w:t xml:space="preserve">Nel pomeriggio alle ore 15.00, in Cattedrale, è in programma l’ordinazione di due nuovi preti, </w:t>
      </w:r>
      <w:proofErr w:type="spellStart"/>
      <w:r w:rsidRPr="00C04B4E">
        <w:rPr>
          <w:rFonts w:asciiTheme="minorHAnsi" w:hAnsiTheme="minorHAnsi" w:cstheme="minorHAnsi"/>
          <w:b/>
          <w:bCs/>
          <w:sz w:val="26"/>
          <w:szCs w:val="26"/>
        </w:rPr>
        <w:t>Devis</w:t>
      </w:r>
      <w:proofErr w:type="spellEnd"/>
      <w:r w:rsidRPr="00C04B4E">
        <w:rPr>
          <w:rFonts w:asciiTheme="minorHAnsi" w:hAnsiTheme="minorHAnsi" w:cstheme="minorHAnsi"/>
          <w:b/>
          <w:bCs/>
          <w:sz w:val="26"/>
          <w:szCs w:val="26"/>
        </w:rPr>
        <w:t xml:space="preserve"> </w:t>
      </w:r>
      <w:proofErr w:type="spellStart"/>
      <w:r w:rsidRPr="00C04B4E">
        <w:rPr>
          <w:rFonts w:asciiTheme="minorHAnsi" w:hAnsiTheme="minorHAnsi" w:cstheme="minorHAnsi"/>
          <w:b/>
          <w:bCs/>
          <w:sz w:val="26"/>
          <w:szCs w:val="26"/>
        </w:rPr>
        <w:t>Bamhakl</w:t>
      </w:r>
      <w:proofErr w:type="spellEnd"/>
      <w:r>
        <w:rPr>
          <w:rFonts w:asciiTheme="minorHAnsi" w:hAnsiTheme="minorHAnsi" w:cstheme="minorHAnsi"/>
          <w:sz w:val="26"/>
          <w:szCs w:val="26"/>
        </w:rPr>
        <w:t xml:space="preserve"> e </w:t>
      </w:r>
      <w:r w:rsidRPr="00C04B4E">
        <w:rPr>
          <w:rFonts w:asciiTheme="minorHAnsi" w:hAnsiTheme="minorHAnsi" w:cstheme="minorHAnsi"/>
          <w:b/>
          <w:bCs/>
          <w:sz w:val="26"/>
          <w:szCs w:val="26"/>
        </w:rPr>
        <w:t>Gianluca Leone</w:t>
      </w:r>
      <w:r w:rsidRPr="00C04B4E">
        <w:rPr>
          <w:rFonts w:asciiTheme="minorHAnsi" w:hAnsiTheme="minorHAnsi" w:cstheme="minorHAnsi"/>
          <w:sz w:val="26"/>
          <w:szCs w:val="26"/>
        </w:rPr>
        <w:t xml:space="preserve">. Imporrà loro le mani l’arcivescovo </w:t>
      </w:r>
      <w:r>
        <w:rPr>
          <w:rFonts w:asciiTheme="minorHAnsi" w:hAnsiTheme="minorHAnsi" w:cstheme="minorHAnsi"/>
          <w:sz w:val="26"/>
          <w:szCs w:val="26"/>
        </w:rPr>
        <w:t xml:space="preserve">Lauro Tisi, insieme all’emerito Luigi Bressan. </w:t>
      </w:r>
      <w:r w:rsidRPr="00C04B4E">
        <w:rPr>
          <w:rFonts w:asciiTheme="minorHAnsi" w:hAnsiTheme="minorHAnsi" w:cstheme="minorHAnsi"/>
          <w:sz w:val="26"/>
          <w:szCs w:val="26"/>
        </w:rPr>
        <w:t xml:space="preserve"> </w:t>
      </w:r>
      <w:r>
        <w:rPr>
          <w:rFonts w:asciiTheme="minorHAnsi" w:hAnsiTheme="minorHAnsi" w:cstheme="minorHAnsi"/>
          <w:sz w:val="26"/>
          <w:szCs w:val="26"/>
        </w:rPr>
        <w:t xml:space="preserve">Anche in questo caso </w:t>
      </w:r>
      <w:r w:rsidRPr="00C04B4E">
        <w:rPr>
          <w:rFonts w:asciiTheme="minorHAnsi" w:hAnsiTheme="minorHAnsi" w:cstheme="minorHAnsi"/>
          <w:b/>
          <w:bCs/>
          <w:sz w:val="26"/>
          <w:szCs w:val="26"/>
        </w:rPr>
        <w:t>diretta Tv</w:t>
      </w:r>
      <w:r w:rsidRPr="00C04B4E">
        <w:rPr>
          <w:rFonts w:asciiTheme="minorHAnsi" w:hAnsiTheme="minorHAnsi" w:cstheme="minorHAnsi"/>
          <w:sz w:val="26"/>
          <w:szCs w:val="26"/>
        </w:rPr>
        <w:t xml:space="preserve"> </w:t>
      </w:r>
      <w:r>
        <w:rPr>
          <w:rFonts w:asciiTheme="minorHAnsi" w:hAnsiTheme="minorHAnsi" w:cstheme="minorHAnsi"/>
          <w:sz w:val="26"/>
          <w:szCs w:val="26"/>
        </w:rPr>
        <w:t xml:space="preserve">su </w:t>
      </w:r>
      <w:r w:rsidRPr="00C04B4E">
        <w:rPr>
          <w:rFonts w:asciiTheme="minorHAnsi" w:hAnsiTheme="minorHAnsi" w:cstheme="minorHAnsi"/>
          <w:sz w:val="26"/>
          <w:szCs w:val="26"/>
        </w:rPr>
        <w:t xml:space="preserve">Telepace Trento e </w:t>
      </w:r>
      <w:r w:rsidRPr="00C04B4E">
        <w:rPr>
          <w:rStyle w:val="Enfasigrassetto"/>
          <w:rFonts w:asciiTheme="minorHAnsi" w:hAnsiTheme="minorHAnsi" w:cstheme="minorHAnsi"/>
          <w:sz w:val="26"/>
          <w:szCs w:val="26"/>
        </w:rPr>
        <w:t xml:space="preserve">sui portali web </w:t>
      </w:r>
      <w:r>
        <w:rPr>
          <w:rStyle w:val="Enfasigrassetto"/>
          <w:rFonts w:asciiTheme="minorHAnsi" w:hAnsiTheme="minorHAnsi" w:cstheme="minorHAnsi"/>
          <w:sz w:val="26"/>
          <w:szCs w:val="26"/>
        </w:rPr>
        <w:t>diocesani</w:t>
      </w:r>
      <w:r w:rsidRPr="003E0705">
        <w:rPr>
          <w:rFonts w:asciiTheme="minorHAnsi" w:hAnsiTheme="minorHAnsi" w:cstheme="minorHAnsi"/>
          <w:b/>
          <w:bCs/>
          <w:sz w:val="26"/>
          <w:szCs w:val="26"/>
        </w:rPr>
        <w:t>.</w:t>
      </w:r>
      <w:r>
        <w:rPr>
          <w:rFonts w:asciiTheme="minorHAnsi" w:hAnsiTheme="minorHAnsi" w:cstheme="minorHAnsi"/>
          <w:b/>
          <w:bCs/>
          <w:sz w:val="26"/>
          <w:szCs w:val="26"/>
        </w:rPr>
        <w:t xml:space="preserve"> </w:t>
      </w:r>
    </w:p>
    <w:p w14:paraId="6B4B4284" w14:textId="77777777" w:rsidR="00C22C61" w:rsidRPr="003E0705" w:rsidRDefault="00C22C61" w:rsidP="00C22C61">
      <w:pPr>
        <w:pStyle w:val="NormaleWeb"/>
        <w:shd w:val="clear" w:color="auto" w:fill="FFFFFF"/>
        <w:spacing w:line="276" w:lineRule="auto"/>
        <w:jc w:val="both"/>
        <w:rPr>
          <w:rFonts w:asciiTheme="minorHAnsi" w:hAnsiTheme="minorHAnsi" w:cstheme="minorHAnsi"/>
          <w:sz w:val="26"/>
          <w:szCs w:val="26"/>
        </w:rPr>
      </w:pPr>
      <w:r w:rsidRPr="003E0705">
        <w:rPr>
          <w:rFonts w:asciiTheme="minorHAnsi" w:hAnsiTheme="minorHAnsi" w:cstheme="minorHAnsi"/>
          <w:sz w:val="26"/>
          <w:szCs w:val="26"/>
        </w:rPr>
        <w:t xml:space="preserve">N.B. Nel primo pomeriggio </w:t>
      </w:r>
      <w:r>
        <w:rPr>
          <w:rFonts w:asciiTheme="minorHAnsi" w:hAnsiTheme="minorHAnsi" w:cstheme="minorHAnsi"/>
          <w:sz w:val="26"/>
          <w:szCs w:val="26"/>
        </w:rPr>
        <w:t xml:space="preserve">di domani </w:t>
      </w:r>
      <w:r w:rsidRPr="003E0705">
        <w:rPr>
          <w:rFonts w:asciiTheme="minorHAnsi" w:hAnsiTheme="minorHAnsi" w:cstheme="minorHAnsi"/>
          <w:sz w:val="26"/>
          <w:szCs w:val="26"/>
        </w:rPr>
        <w:t xml:space="preserve">sarà inviato </w:t>
      </w:r>
      <w:r w:rsidRPr="003E0705">
        <w:rPr>
          <w:rFonts w:asciiTheme="minorHAnsi" w:hAnsiTheme="minorHAnsi" w:cstheme="minorHAnsi"/>
          <w:sz w:val="26"/>
          <w:szCs w:val="26"/>
          <w:u w:val="single"/>
        </w:rPr>
        <w:t>testo omelia</w:t>
      </w:r>
      <w:r w:rsidRPr="003E0705">
        <w:rPr>
          <w:rFonts w:asciiTheme="minorHAnsi" w:hAnsiTheme="minorHAnsi" w:cstheme="minorHAnsi"/>
          <w:sz w:val="26"/>
          <w:szCs w:val="26"/>
        </w:rPr>
        <w:t xml:space="preserve"> in Cattedrale</w:t>
      </w:r>
      <w:r>
        <w:rPr>
          <w:rFonts w:asciiTheme="minorHAnsi" w:hAnsiTheme="minorHAnsi" w:cstheme="minorHAnsi"/>
          <w:sz w:val="26"/>
          <w:szCs w:val="26"/>
        </w:rPr>
        <w:t xml:space="preserve">. </w:t>
      </w:r>
      <w:r w:rsidRPr="003E0705">
        <w:rPr>
          <w:rFonts w:asciiTheme="minorHAnsi" w:hAnsiTheme="minorHAnsi" w:cstheme="minorHAnsi"/>
          <w:sz w:val="26"/>
          <w:szCs w:val="26"/>
        </w:rPr>
        <w:t xml:space="preserve">  </w:t>
      </w:r>
      <w:bookmarkEnd w:id="2"/>
    </w:p>
    <w:sectPr w:rsidR="00C22C61" w:rsidRPr="003E07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61"/>
    <w:rsid w:val="000015FA"/>
    <w:rsid w:val="000142B8"/>
    <w:rsid w:val="00030C6D"/>
    <w:rsid w:val="00051ED6"/>
    <w:rsid w:val="000649D6"/>
    <w:rsid w:val="00076297"/>
    <w:rsid w:val="0008214D"/>
    <w:rsid w:val="000856C7"/>
    <w:rsid w:val="000B3FB9"/>
    <w:rsid w:val="000E2094"/>
    <w:rsid w:val="000F1ABD"/>
    <w:rsid w:val="001140CE"/>
    <w:rsid w:val="00114F85"/>
    <w:rsid w:val="0012099E"/>
    <w:rsid w:val="001319C8"/>
    <w:rsid w:val="00170239"/>
    <w:rsid w:val="00197515"/>
    <w:rsid w:val="001B1C18"/>
    <w:rsid w:val="001C2E13"/>
    <w:rsid w:val="001C5FBE"/>
    <w:rsid w:val="001D08DF"/>
    <w:rsid w:val="001E0855"/>
    <w:rsid w:val="001E447A"/>
    <w:rsid w:val="001F6F23"/>
    <w:rsid w:val="00205154"/>
    <w:rsid w:val="00302AAC"/>
    <w:rsid w:val="00314313"/>
    <w:rsid w:val="003253FC"/>
    <w:rsid w:val="003663F9"/>
    <w:rsid w:val="0037277D"/>
    <w:rsid w:val="003A3D56"/>
    <w:rsid w:val="003A71C4"/>
    <w:rsid w:val="003B4A64"/>
    <w:rsid w:val="003D42A6"/>
    <w:rsid w:val="003E0720"/>
    <w:rsid w:val="003E492D"/>
    <w:rsid w:val="003F5B4D"/>
    <w:rsid w:val="00425B97"/>
    <w:rsid w:val="00433EE7"/>
    <w:rsid w:val="00474348"/>
    <w:rsid w:val="0049221B"/>
    <w:rsid w:val="00492D1E"/>
    <w:rsid w:val="004D6888"/>
    <w:rsid w:val="004F08EE"/>
    <w:rsid w:val="004F1543"/>
    <w:rsid w:val="004F6D35"/>
    <w:rsid w:val="00527EC5"/>
    <w:rsid w:val="00575D70"/>
    <w:rsid w:val="00594CD4"/>
    <w:rsid w:val="005A05F7"/>
    <w:rsid w:val="005D1E80"/>
    <w:rsid w:val="005E179F"/>
    <w:rsid w:val="005E62C0"/>
    <w:rsid w:val="006260A9"/>
    <w:rsid w:val="00637DCD"/>
    <w:rsid w:val="00691A8F"/>
    <w:rsid w:val="00693D2B"/>
    <w:rsid w:val="006B7A79"/>
    <w:rsid w:val="006F1346"/>
    <w:rsid w:val="006F2C5A"/>
    <w:rsid w:val="006F7723"/>
    <w:rsid w:val="00702532"/>
    <w:rsid w:val="0071256B"/>
    <w:rsid w:val="007502A5"/>
    <w:rsid w:val="00774866"/>
    <w:rsid w:val="00776397"/>
    <w:rsid w:val="007A15B4"/>
    <w:rsid w:val="007C765D"/>
    <w:rsid w:val="007E27CE"/>
    <w:rsid w:val="007F39B8"/>
    <w:rsid w:val="007F3E88"/>
    <w:rsid w:val="007F5518"/>
    <w:rsid w:val="007F6C81"/>
    <w:rsid w:val="008405B9"/>
    <w:rsid w:val="008B41AC"/>
    <w:rsid w:val="008D70C3"/>
    <w:rsid w:val="008F457A"/>
    <w:rsid w:val="00903EAC"/>
    <w:rsid w:val="00926823"/>
    <w:rsid w:val="00935B6C"/>
    <w:rsid w:val="0096383F"/>
    <w:rsid w:val="00982436"/>
    <w:rsid w:val="00983BB2"/>
    <w:rsid w:val="0099622E"/>
    <w:rsid w:val="009C7D09"/>
    <w:rsid w:val="009E4647"/>
    <w:rsid w:val="009F4F53"/>
    <w:rsid w:val="00A15D20"/>
    <w:rsid w:val="00A41DC8"/>
    <w:rsid w:val="00A42651"/>
    <w:rsid w:val="00AC0784"/>
    <w:rsid w:val="00AC2E67"/>
    <w:rsid w:val="00AD02CD"/>
    <w:rsid w:val="00AE2E37"/>
    <w:rsid w:val="00B75962"/>
    <w:rsid w:val="00BB692B"/>
    <w:rsid w:val="00BC6D01"/>
    <w:rsid w:val="00BD4402"/>
    <w:rsid w:val="00BE0061"/>
    <w:rsid w:val="00BE394E"/>
    <w:rsid w:val="00BE5A9B"/>
    <w:rsid w:val="00C05AF8"/>
    <w:rsid w:val="00C078C7"/>
    <w:rsid w:val="00C168FE"/>
    <w:rsid w:val="00C22C61"/>
    <w:rsid w:val="00C24103"/>
    <w:rsid w:val="00C800F2"/>
    <w:rsid w:val="00CB32BB"/>
    <w:rsid w:val="00D023C4"/>
    <w:rsid w:val="00D05A02"/>
    <w:rsid w:val="00D14627"/>
    <w:rsid w:val="00D33F75"/>
    <w:rsid w:val="00D91A62"/>
    <w:rsid w:val="00D96B0F"/>
    <w:rsid w:val="00DA25CA"/>
    <w:rsid w:val="00DB54CE"/>
    <w:rsid w:val="00DC64EE"/>
    <w:rsid w:val="00DC79EE"/>
    <w:rsid w:val="00DE7000"/>
    <w:rsid w:val="00ED1B82"/>
    <w:rsid w:val="00EE17F8"/>
    <w:rsid w:val="00F15325"/>
    <w:rsid w:val="00F4584D"/>
    <w:rsid w:val="00F50742"/>
    <w:rsid w:val="00F573F0"/>
    <w:rsid w:val="00F648F7"/>
    <w:rsid w:val="00FA142C"/>
    <w:rsid w:val="00FC5B1E"/>
    <w:rsid w:val="00FF6B35"/>
    <w:rsid w:val="1013BD44"/>
    <w:rsid w:val="256B981A"/>
    <w:rsid w:val="603F93EB"/>
    <w:rsid w:val="7DD5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1697"/>
  <w15:chartTrackingRefBased/>
  <w15:docId w15:val="{044878C1-3567-4BE3-9C2C-AFE6B8B9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E0061"/>
    <w:rPr>
      <w:color w:val="0563C1" w:themeColor="hyperlink"/>
      <w:u w:val="single"/>
    </w:rPr>
  </w:style>
  <w:style w:type="character" w:styleId="Menzionenonrisolta">
    <w:name w:val="Unresolved Mention"/>
    <w:basedOn w:val="Carpredefinitoparagrafo"/>
    <w:uiPriority w:val="99"/>
    <w:semiHidden/>
    <w:unhideWhenUsed/>
    <w:rsid w:val="00BE0061"/>
    <w:rPr>
      <w:color w:val="605E5C"/>
      <w:shd w:val="clear" w:color="auto" w:fill="E1DFDD"/>
    </w:rPr>
  </w:style>
  <w:style w:type="paragraph" w:styleId="Testofumetto">
    <w:name w:val="Balloon Text"/>
    <w:basedOn w:val="Normale"/>
    <w:link w:val="TestofumettoCarattere"/>
    <w:uiPriority w:val="99"/>
    <w:semiHidden/>
    <w:unhideWhenUsed/>
    <w:rsid w:val="00BE00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0061"/>
    <w:rPr>
      <w:rFonts w:ascii="Segoe UI" w:hAnsi="Segoe UI" w:cs="Segoe UI"/>
      <w:sz w:val="18"/>
      <w:szCs w:val="18"/>
    </w:rPr>
  </w:style>
  <w:style w:type="paragraph" w:styleId="NormaleWeb">
    <w:name w:val="Normal (Web)"/>
    <w:basedOn w:val="Normale"/>
    <w:uiPriority w:val="99"/>
    <w:unhideWhenUsed/>
    <w:rsid w:val="007F551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F5518"/>
    <w:rPr>
      <w:b/>
      <w:bCs/>
    </w:rPr>
  </w:style>
  <w:style w:type="character" w:styleId="Enfasicorsivo">
    <w:name w:val="Emphasis"/>
    <w:basedOn w:val="Carpredefinitoparagrafo"/>
    <w:uiPriority w:val="20"/>
    <w:qFormat/>
    <w:rsid w:val="007F55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60279">
      <w:bodyDiv w:val="1"/>
      <w:marLeft w:val="0"/>
      <w:marRight w:val="0"/>
      <w:marTop w:val="0"/>
      <w:marBottom w:val="0"/>
      <w:divBdr>
        <w:top w:val="none" w:sz="0" w:space="0" w:color="auto"/>
        <w:left w:val="none" w:sz="0" w:space="0" w:color="auto"/>
        <w:bottom w:val="none" w:sz="0" w:space="0" w:color="auto"/>
        <w:right w:val="none" w:sz="0" w:space="0" w:color="auto"/>
      </w:divBdr>
      <w:divsChild>
        <w:div w:id="1584949449">
          <w:marLeft w:val="0"/>
          <w:marRight w:val="0"/>
          <w:marTop w:val="0"/>
          <w:marBottom w:val="0"/>
          <w:divBdr>
            <w:top w:val="none" w:sz="0" w:space="0" w:color="auto"/>
            <w:left w:val="none" w:sz="0" w:space="0" w:color="auto"/>
            <w:bottom w:val="none" w:sz="0" w:space="0" w:color="auto"/>
            <w:right w:val="none" w:sz="0" w:space="0" w:color="auto"/>
          </w:divBdr>
        </w:div>
        <w:div w:id="101921450">
          <w:marLeft w:val="0"/>
          <w:marRight w:val="0"/>
          <w:marTop w:val="0"/>
          <w:marBottom w:val="0"/>
          <w:divBdr>
            <w:top w:val="none" w:sz="0" w:space="0" w:color="auto"/>
            <w:left w:val="none" w:sz="0" w:space="0" w:color="auto"/>
            <w:bottom w:val="none" w:sz="0" w:space="0" w:color="auto"/>
            <w:right w:val="none" w:sz="0" w:space="0" w:color="auto"/>
          </w:divBdr>
        </w:div>
        <w:div w:id="1112168443">
          <w:marLeft w:val="0"/>
          <w:marRight w:val="0"/>
          <w:marTop w:val="0"/>
          <w:marBottom w:val="0"/>
          <w:divBdr>
            <w:top w:val="none" w:sz="0" w:space="0" w:color="auto"/>
            <w:left w:val="none" w:sz="0" w:space="0" w:color="auto"/>
            <w:bottom w:val="none" w:sz="0" w:space="0" w:color="auto"/>
            <w:right w:val="none" w:sz="0" w:space="0" w:color="auto"/>
          </w:divBdr>
        </w:div>
        <w:div w:id="1328434806">
          <w:marLeft w:val="0"/>
          <w:marRight w:val="0"/>
          <w:marTop w:val="0"/>
          <w:marBottom w:val="0"/>
          <w:divBdr>
            <w:top w:val="none" w:sz="0" w:space="0" w:color="auto"/>
            <w:left w:val="none" w:sz="0" w:space="0" w:color="auto"/>
            <w:bottom w:val="none" w:sz="0" w:space="0" w:color="auto"/>
            <w:right w:val="none" w:sz="0" w:space="0" w:color="auto"/>
          </w:divBdr>
        </w:div>
        <w:div w:id="422727697">
          <w:marLeft w:val="0"/>
          <w:marRight w:val="0"/>
          <w:marTop w:val="0"/>
          <w:marBottom w:val="0"/>
          <w:divBdr>
            <w:top w:val="none" w:sz="0" w:space="0" w:color="auto"/>
            <w:left w:val="none" w:sz="0" w:space="0" w:color="auto"/>
            <w:bottom w:val="none" w:sz="0" w:space="0" w:color="auto"/>
            <w:right w:val="none" w:sz="0" w:space="0" w:color="auto"/>
          </w:divBdr>
        </w:div>
        <w:div w:id="1024862201">
          <w:marLeft w:val="0"/>
          <w:marRight w:val="0"/>
          <w:marTop w:val="0"/>
          <w:marBottom w:val="0"/>
          <w:divBdr>
            <w:top w:val="none" w:sz="0" w:space="0" w:color="auto"/>
            <w:left w:val="none" w:sz="0" w:space="0" w:color="auto"/>
            <w:bottom w:val="none" w:sz="0" w:space="0" w:color="auto"/>
            <w:right w:val="none" w:sz="0" w:space="0" w:color="auto"/>
          </w:divBdr>
        </w:div>
        <w:div w:id="325016961">
          <w:marLeft w:val="0"/>
          <w:marRight w:val="0"/>
          <w:marTop w:val="0"/>
          <w:marBottom w:val="0"/>
          <w:divBdr>
            <w:top w:val="none" w:sz="0" w:space="0" w:color="auto"/>
            <w:left w:val="none" w:sz="0" w:space="0" w:color="auto"/>
            <w:bottom w:val="none" w:sz="0" w:space="0" w:color="auto"/>
            <w:right w:val="none" w:sz="0" w:space="0" w:color="auto"/>
          </w:divBdr>
        </w:div>
        <w:div w:id="844444132">
          <w:marLeft w:val="0"/>
          <w:marRight w:val="0"/>
          <w:marTop w:val="0"/>
          <w:marBottom w:val="0"/>
          <w:divBdr>
            <w:top w:val="none" w:sz="0" w:space="0" w:color="auto"/>
            <w:left w:val="none" w:sz="0" w:space="0" w:color="auto"/>
            <w:bottom w:val="none" w:sz="0" w:space="0" w:color="auto"/>
            <w:right w:val="none" w:sz="0" w:space="0" w:color="auto"/>
          </w:divBdr>
        </w:div>
      </w:divsChild>
    </w:div>
    <w:div w:id="1367484859">
      <w:bodyDiv w:val="1"/>
      <w:marLeft w:val="0"/>
      <w:marRight w:val="0"/>
      <w:marTop w:val="0"/>
      <w:marBottom w:val="0"/>
      <w:divBdr>
        <w:top w:val="none" w:sz="0" w:space="0" w:color="auto"/>
        <w:left w:val="none" w:sz="0" w:space="0" w:color="auto"/>
        <w:bottom w:val="none" w:sz="0" w:space="0" w:color="auto"/>
        <w:right w:val="none" w:sz="0" w:space="0" w:color="auto"/>
      </w:divBdr>
    </w:div>
    <w:div w:id="16214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ufficiostampa@diocesitn.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BB802178F27AD489888E6DBEB2DE0C1" ma:contentTypeVersion="13" ma:contentTypeDescription="Creare un nuovo documento." ma:contentTypeScope="" ma:versionID="cc90bab08738f1600cf7822c5fe945ee">
  <xsd:schema xmlns:xsd="http://www.w3.org/2001/XMLSchema" xmlns:xs="http://www.w3.org/2001/XMLSchema" xmlns:p="http://schemas.microsoft.com/office/2006/metadata/properties" xmlns:ns3="c33b9906-3c35-4f5b-b46a-950b4ca03817" xmlns:ns4="72c58bfa-bf93-4929-bfbb-bb7cc0e2d13a" targetNamespace="http://schemas.microsoft.com/office/2006/metadata/properties" ma:root="true" ma:fieldsID="0f6a56aec92514140cd2ae5ad85f08d7" ns3:_="" ns4:_="">
    <xsd:import namespace="c33b9906-3c35-4f5b-b46a-950b4ca03817"/>
    <xsd:import namespace="72c58bfa-bf93-4929-bfbb-bb7cc0e2d1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b9906-3c35-4f5b-b46a-950b4ca03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58bfa-bf93-4929-bfbb-bb7cc0e2d13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B7BBA-196B-4935-A25F-A4E822825871}">
  <ds:schemaRefs>
    <ds:schemaRef ds:uri="http://schemas.microsoft.com/sharepoint/v3/contenttype/forms"/>
  </ds:schemaRefs>
</ds:datastoreItem>
</file>

<file path=customXml/itemProps2.xml><?xml version="1.0" encoding="utf-8"?>
<ds:datastoreItem xmlns:ds="http://schemas.openxmlformats.org/officeDocument/2006/customXml" ds:itemID="{F93D7D67-BF31-4A6E-85FE-D3CEE5E0E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b9906-3c35-4f5b-b46a-950b4ca03817"/>
    <ds:schemaRef ds:uri="72c58bfa-bf93-4929-bfbb-bb7cc0e2d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6F718-61CB-4A35-A0E3-ED365A6E3B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Luigi OssPapot</cp:lastModifiedBy>
  <cp:revision>3</cp:revision>
  <cp:lastPrinted>2020-09-10T11:12:00Z</cp:lastPrinted>
  <dcterms:created xsi:type="dcterms:W3CDTF">2021-02-25T11:19:00Z</dcterms:created>
  <dcterms:modified xsi:type="dcterms:W3CDTF">2021-02-26T12:30:00Z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0x0101007BB802178F27AD489888E6DBEB2DE0C1</vt:lpwstr>
  </property>
</Properties>
</file>