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DE125" w14:textId="77777777" w:rsidR="00C5286B" w:rsidRDefault="00C5286B" w:rsidP="00C5286B">
      <w:pPr>
        <w:spacing w:after="40"/>
        <w:rPr>
          <w:rFonts w:ascii="Arial" w:eastAsia="Arial" w:hAnsi="Arial"/>
        </w:rPr>
      </w:pPr>
      <w:r>
        <w:rPr>
          <w:rFonts w:ascii="Arial" w:eastAsia="Arial" w:hAnsi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/>
          <w:b/>
          <w:bCs/>
          <w:color w:val="0000FF"/>
        </w:rPr>
        <w:t xml:space="preserve">Servizio Comunicazione </w:t>
      </w:r>
    </w:p>
    <w:p w14:paraId="31032BCC" w14:textId="77777777" w:rsidR="00C5286B" w:rsidRDefault="00C5286B" w:rsidP="00C5286B">
      <w:pPr>
        <w:spacing w:after="40"/>
        <w:rPr>
          <w:rFonts w:ascii="Arial" w:eastAsia="Arial" w:hAnsi="Arial"/>
        </w:rPr>
      </w:pPr>
      <w:r>
        <w:rPr>
          <w:rFonts w:ascii="Arial" w:eastAsia="Arial" w:hAnsi="Arial"/>
        </w:rPr>
        <w:t xml:space="preserve">Piazza Fiera, 2 - 38122 Trento </w:t>
      </w:r>
      <w:r>
        <w:br/>
      </w:r>
      <w:r>
        <w:rPr>
          <w:rFonts w:ascii="Arial" w:eastAsia="Arial" w:hAnsi="Arial"/>
        </w:rPr>
        <w:t>Tel 0461/891.333 - 345/2670822</w:t>
      </w:r>
    </w:p>
    <w:p w14:paraId="61B4058D" w14:textId="77777777" w:rsidR="00C5286B" w:rsidRDefault="00C5286B" w:rsidP="00C5286B">
      <w:pPr>
        <w:spacing w:after="40"/>
      </w:pPr>
      <w:r>
        <w:rPr>
          <w:rFonts w:ascii="Arial" w:eastAsia="Arial" w:hAnsi="Arial"/>
        </w:rPr>
        <w:t xml:space="preserve">e-mail: </w:t>
      </w:r>
      <w:hyperlink r:id="rId10" w:history="1">
        <w:r>
          <w:rPr>
            <w:rStyle w:val="Collegamentoipertestuale"/>
            <w:rFonts w:ascii="Arial" w:eastAsia="Arial" w:hAnsi="Arial"/>
          </w:rPr>
          <w:t>ufficiostampa@diocesitn.it</w:t>
        </w:r>
      </w:hyperlink>
      <w:r>
        <w:rPr>
          <w:rFonts w:ascii="Arial" w:eastAsia="Arial" w:hAnsi="Arial"/>
        </w:rPr>
        <w:t xml:space="preserve"> </w:t>
      </w:r>
    </w:p>
    <w:p w14:paraId="5245E743" w14:textId="47DAD5C6" w:rsidR="00C5286B" w:rsidRPr="00896B3D" w:rsidRDefault="00C5286B" w:rsidP="00C5286B">
      <w:pPr>
        <w:spacing w:after="40"/>
        <w:jc w:val="both"/>
        <w:rPr>
          <w:rFonts w:asciiTheme="minorHAnsi" w:eastAsia="Calibri" w:hAnsiTheme="minorHAnsi" w:cstheme="minorHAnsi"/>
          <w:color w:val="002060"/>
        </w:rPr>
      </w:pPr>
      <w:r>
        <w:br/>
      </w:r>
      <w:r>
        <w:rPr>
          <w:rFonts w:asciiTheme="minorHAnsi" w:eastAsia="Calibri" w:hAnsiTheme="minorHAnsi" w:cstheme="minorHAnsi"/>
          <w:color w:val="002060"/>
        </w:rPr>
        <w:t>Comunicato stampa n° 35</w:t>
      </w:r>
      <w:r w:rsidRPr="00896B3D">
        <w:rPr>
          <w:rFonts w:asciiTheme="minorHAnsi" w:eastAsia="Calibri" w:hAnsiTheme="minorHAnsi" w:cstheme="minorHAnsi"/>
          <w:color w:val="002060"/>
        </w:rPr>
        <w:t>/20</w:t>
      </w:r>
      <w:r w:rsidRPr="00896B3D">
        <w:rPr>
          <w:rFonts w:asciiTheme="minorHAnsi" w:eastAsia="Calibri" w:hAnsiTheme="minorHAnsi" w:cstheme="minorHAnsi"/>
          <w:color w:val="002060"/>
        </w:rPr>
        <w:tab/>
      </w:r>
      <w:r w:rsidRPr="00896B3D">
        <w:rPr>
          <w:rFonts w:asciiTheme="minorHAnsi" w:eastAsia="Calibri" w:hAnsiTheme="minorHAnsi" w:cstheme="minorHAnsi"/>
          <w:color w:val="002060"/>
        </w:rPr>
        <w:tab/>
      </w:r>
      <w:r w:rsidRPr="00896B3D">
        <w:rPr>
          <w:rFonts w:asciiTheme="minorHAnsi" w:eastAsia="Calibri" w:hAnsiTheme="minorHAnsi" w:cstheme="minorHAnsi"/>
          <w:color w:val="002060"/>
        </w:rPr>
        <w:tab/>
      </w:r>
      <w:r w:rsidRPr="00896B3D">
        <w:rPr>
          <w:rFonts w:asciiTheme="minorHAnsi" w:eastAsia="Calibri" w:hAnsiTheme="minorHAnsi" w:cstheme="minorHAnsi"/>
          <w:color w:val="002060"/>
        </w:rPr>
        <w:tab/>
      </w:r>
      <w:r w:rsidRPr="00896B3D">
        <w:rPr>
          <w:rFonts w:asciiTheme="minorHAnsi" w:eastAsia="Calibri" w:hAnsiTheme="minorHAnsi" w:cstheme="minorHAnsi"/>
          <w:color w:val="002060"/>
        </w:rPr>
        <w:tab/>
        <w:t xml:space="preserve">             </w:t>
      </w:r>
      <w:r w:rsidRPr="00896B3D">
        <w:rPr>
          <w:rFonts w:asciiTheme="minorHAnsi" w:eastAsia="Calibri" w:hAnsiTheme="minorHAnsi" w:cstheme="minorHAnsi"/>
          <w:color w:val="002060"/>
        </w:rPr>
        <w:tab/>
        <w:t xml:space="preserve">       </w:t>
      </w:r>
      <w:r>
        <w:rPr>
          <w:rFonts w:asciiTheme="minorHAnsi" w:eastAsia="Calibri" w:hAnsiTheme="minorHAnsi" w:cstheme="minorHAnsi"/>
          <w:color w:val="002060"/>
        </w:rPr>
        <w:t xml:space="preserve">                            </w:t>
      </w:r>
      <w:r w:rsidRPr="00896B3D">
        <w:rPr>
          <w:rFonts w:asciiTheme="minorHAnsi" w:eastAsia="Calibri" w:hAnsiTheme="minorHAnsi" w:cstheme="minorHAnsi"/>
          <w:color w:val="002060"/>
        </w:rPr>
        <w:t xml:space="preserve">Trento, </w:t>
      </w:r>
      <w:r>
        <w:rPr>
          <w:rFonts w:asciiTheme="minorHAnsi" w:eastAsia="Calibri" w:hAnsiTheme="minorHAnsi" w:cstheme="minorHAnsi"/>
          <w:color w:val="002060"/>
        </w:rPr>
        <w:t>25 giugno</w:t>
      </w:r>
      <w:r w:rsidRPr="00896B3D">
        <w:rPr>
          <w:rFonts w:asciiTheme="minorHAnsi" w:eastAsia="Calibri" w:hAnsiTheme="minorHAnsi" w:cstheme="minorHAnsi"/>
          <w:color w:val="002060"/>
        </w:rPr>
        <w:t xml:space="preserve"> 2020</w:t>
      </w:r>
    </w:p>
    <w:p w14:paraId="63026FF4" w14:textId="77777777" w:rsidR="00C5286B" w:rsidRDefault="00C5286B">
      <w:pPr>
        <w:pStyle w:val="Textbody"/>
        <w:spacing w:after="0" w:line="240" w:lineRule="auto"/>
        <w:rPr>
          <w:rFonts w:ascii="Verdana, sans-serif" w:hAnsi="Verdana, sans-serif"/>
          <w:b/>
          <w:bCs/>
          <w:color w:val="222222"/>
        </w:rPr>
      </w:pPr>
    </w:p>
    <w:p w14:paraId="7D6395E0" w14:textId="77777777" w:rsidR="00E15308" w:rsidRDefault="00E15308">
      <w:pPr>
        <w:pStyle w:val="Textbody"/>
        <w:spacing w:after="0" w:line="240" w:lineRule="auto"/>
        <w:rPr>
          <w:rFonts w:ascii="Verdana, sans-serif" w:hAnsi="Verdana, sans-serif" w:hint="eastAsia"/>
          <w:b/>
          <w:bCs/>
          <w:color w:val="222222"/>
        </w:rPr>
      </w:pPr>
    </w:p>
    <w:p w14:paraId="3CEAA8CE" w14:textId="7BF83DB0" w:rsidR="00AB43E3" w:rsidRPr="00C5286B" w:rsidRDefault="00CE6E7A" w:rsidP="00C5286B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 w:hint="eastAsia"/>
          <w:b/>
          <w:bCs/>
          <w:color w:val="002060"/>
          <w:kern w:val="0"/>
          <w:sz w:val="32"/>
          <w:szCs w:val="32"/>
          <w:lang w:eastAsia="en-US" w:bidi="ar-SA"/>
        </w:rPr>
      </w:pPr>
      <w:bookmarkStart w:id="0" w:name="_GoBack"/>
      <w:bookmarkEnd w:id="0"/>
      <w:r w:rsidRPr="00C5286B">
        <w:rPr>
          <w:rFonts w:asciiTheme="minorHAnsi" w:eastAsiaTheme="minorHAnsi" w:hAnsiTheme="minorHAnsi" w:cstheme="minorBidi"/>
          <w:b/>
          <w:bCs/>
          <w:color w:val="002060"/>
          <w:kern w:val="0"/>
          <w:sz w:val="32"/>
          <w:szCs w:val="32"/>
          <w:lang w:eastAsia="en-US" w:bidi="ar-SA"/>
        </w:rPr>
        <w:t>Nati in Trentino 1815 – 1923, online il nuovo</w:t>
      </w:r>
      <w:r w:rsidR="00AA5064" w:rsidRPr="00C5286B">
        <w:rPr>
          <w:rFonts w:asciiTheme="minorHAnsi" w:eastAsiaTheme="minorHAnsi" w:hAnsiTheme="minorHAnsi" w:cstheme="minorBidi"/>
          <w:b/>
          <w:bCs/>
          <w:color w:val="002060"/>
          <w:kern w:val="0"/>
          <w:sz w:val="32"/>
          <w:szCs w:val="32"/>
          <w:lang w:eastAsia="en-US" w:bidi="ar-SA"/>
        </w:rPr>
        <w:t xml:space="preserve"> sito</w:t>
      </w:r>
    </w:p>
    <w:p w14:paraId="05EA3734" w14:textId="71CC5AE3" w:rsidR="00E03852" w:rsidRDefault="00E03852">
      <w:pPr>
        <w:pStyle w:val="Textbody"/>
        <w:spacing w:after="0" w:line="240" w:lineRule="auto"/>
        <w:ind w:firstLine="283"/>
        <w:rPr>
          <w:rFonts w:ascii="Verdana, sans-serif" w:hAnsi="Verdana, sans-serif" w:hint="eastAsia"/>
        </w:rPr>
      </w:pPr>
    </w:p>
    <w:p w14:paraId="47C7B192" w14:textId="77777777" w:rsidR="00E15308" w:rsidRDefault="00E15308">
      <w:pPr>
        <w:pStyle w:val="Textbody"/>
        <w:spacing w:after="0" w:line="240" w:lineRule="auto"/>
        <w:ind w:firstLine="283"/>
        <w:rPr>
          <w:rFonts w:ascii="Verdana, sans-serif" w:hAnsi="Verdana, sans-serif" w:hint="eastAsia"/>
        </w:rPr>
      </w:pPr>
    </w:p>
    <w:p w14:paraId="05548476" w14:textId="0C891843" w:rsidR="00AB43E3" w:rsidRPr="00AB771C" w:rsidRDefault="00E03852" w:rsidP="00AB771C">
      <w:pPr>
        <w:pStyle w:val="Textbody"/>
        <w:spacing w:after="0"/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AB771C">
        <w:rPr>
          <w:rFonts w:asciiTheme="minorHAnsi" w:hAnsiTheme="minorHAnsi" w:cstheme="minorHAnsi"/>
          <w:sz w:val="26"/>
          <w:szCs w:val="26"/>
        </w:rPr>
        <w:t>Sito web completamente rinnovato, a partire da giovedì 25 giugno, per i</w:t>
      </w:r>
      <w:r w:rsidR="00CE6E7A" w:rsidRPr="00AB771C">
        <w:rPr>
          <w:rFonts w:asciiTheme="minorHAnsi" w:hAnsiTheme="minorHAnsi" w:cstheme="minorHAnsi"/>
          <w:sz w:val="26"/>
          <w:szCs w:val="26"/>
        </w:rPr>
        <w:t xml:space="preserve">l database </w:t>
      </w:r>
      <w:r w:rsidR="00CE6E7A" w:rsidRPr="00AB771C">
        <w:rPr>
          <w:rFonts w:asciiTheme="minorHAnsi" w:hAnsiTheme="minorHAnsi" w:cstheme="minorHAnsi"/>
          <w:i/>
          <w:iCs/>
          <w:sz w:val="26"/>
          <w:szCs w:val="26"/>
        </w:rPr>
        <w:t>Nati in Trentino</w:t>
      </w:r>
      <w:r w:rsidR="00CE6E7A" w:rsidRPr="00AB771C">
        <w:rPr>
          <w:rFonts w:asciiTheme="minorHAnsi" w:hAnsiTheme="minorHAnsi" w:cstheme="minorHAnsi"/>
          <w:sz w:val="26"/>
          <w:szCs w:val="26"/>
        </w:rPr>
        <w:t xml:space="preserve"> </w:t>
      </w:r>
      <w:r w:rsidRPr="00AB771C">
        <w:rPr>
          <w:rFonts w:asciiTheme="minorHAnsi" w:hAnsiTheme="minorHAnsi" w:cstheme="minorHAnsi"/>
          <w:sz w:val="26"/>
          <w:szCs w:val="26"/>
        </w:rPr>
        <w:t xml:space="preserve">che </w:t>
      </w:r>
      <w:r w:rsidR="00CE6E7A" w:rsidRPr="00AB771C">
        <w:rPr>
          <w:rFonts w:asciiTheme="minorHAnsi" w:hAnsiTheme="minorHAnsi" w:cstheme="minorHAnsi"/>
          <w:sz w:val="26"/>
          <w:szCs w:val="26"/>
        </w:rPr>
        <w:t xml:space="preserve">contiene i nominativi </w:t>
      </w:r>
      <w:r w:rsidRPr="00AB771C">
        <w:rPr>
          <w:rFonts w:asciiTheme="minorHAnsi" w:hAnsiTheme="minorHAnsi" w:cstheme="minorHAnsi"/>
          <w:sz w:val="26"/>
          <w:szCs w:val="26"/>
        </w:rPr>
        <w:t xml:space="preserve">(relativi agli anni dal </w:t>
      </w:r>
      <w:r w:rsidRPr="00AB771C">
        <w:rPr>
          <w:rFonts w:asciiTheme="minorHAnsi" w:hAnsiTheme="minorHAnsi" w:cstheme="minorHAnsi"/>
          <w:color w:val="222222"/>
          <w:sz w:val="26"/>
          <w:szCs w:val="26"/>
        </w:rPr>
        <w:t xml:space="preserve">1815 al 1923) </w:t>
      </w:r>
      <w:r w:rsidR="00CE6E7A" w:rsidRPr="00AB771C">
        <w:rPr>
          <w:rFonts w:asciiTheme="minorHAnsi" w:hAnsiTheme="minorHAnsi" w:cstheme="minorHAnsi"/>
          <w:sz w:val="26"/>
          <w:szCs w:val="26"/>
        </w:rPr>
        <w:t xml:space="preserve">di </w:t>
      </w:r>
      <w:r w:rsidR="00D66C98" w:rsidRPr="00AB771C">
        <w:rPr>
          <w:rFonts w:asciiTheme="minorHAnsi" w:hAnsiTheme="minorHAnsi" w:cstheme="minorHAnsi"/>
          <w:sz w:val="26"/>
          <w:szCs w:val="26"/>
        </w:rPr>
        <w:t xml:space="preserve">quasi </w:t>
      </w:r>
      <w:r w:rsidR="00CE6E7A" w:rsidRPr="00AB771C">
        <w:rPr>
          <w:rFonts w:asciiTheme="minorHAnsi" w:hAnsiTheme="minorHAnsi" w:cstheme="minorHAnsi"/>
          <w:sz w:val="26"/>
          <w:szCs w:val="26"/>
        </w:rPr>
        <w:t>un milione e 300mila persone, a cui sono stati assegnati 20.951 cognomi, 5327 nomi maschili, 5306 nomi femminili</w:t>
      </w:r>
      <w:r w:rsidR="00AB771C">
        <w:rPr>
          <w:rFonts w:asciiTheme="minorHAnsi" w:hAnsiTheme="minorHAnsi" w:cstheme="minorHAnsi"/>
          <w:sz w:val="26"/>
          <w:szCs w:val="26"/>
        </w:rPr>
        <w:t>,</w:t>
      </w:r>
      <w:r w:rsidR="00CE6E7A" w:rsidRPr="00AB771C">
        <w:rPr>
          <w:rFonts w:asciiTheme="minorHAnsi" w:hAnsiTheme="minorHAnsi" w:cstheme="minorHAnsi"/>
          <w:sz w:val="26"/>
          <w:szCs w:val="26"/>
        </w:rPr>
        <w:t xml:space="preserve"> ricavati dai registri parrocchiali trentini.</w:t>
      </w:r>
    </w:p>
    <w:p w14:paraId="166A49AF" w14:textId="77777777" w:rsidR="00E03852" w:rsidRPr="00AB771C" w:rsidRDefault="00E03852" w:rsidP="00AB771C">
      <w:pPr>
        <w:pStyle w:val="Textbody"/>
        <w:spacing w:after="0"/>
        <w:ind w:firstLine="283"/>
        <w:jc w:val="both"/>
        <w:rPr>
          <w:rFonts w:asciiTheme="minorHAnsi" w:hAnsiTheme="minorHAnsi" w:cstheme="minorHAnsi"/>
          <w:sz w:val="26"/>
          <w:szCs w:val="26"/>
        </w:rPr>
      </w:pPr>
    </w:p>
    <w:p w14:paraId="06997580" w14:textId="1D4217A1" w:rsidR="00AB43E3" w:rsidRPr="00AB771C" w:rsidRDefault="00CE6E7A" w:rsidP="00AB771C">
      <w:pPr>
        <w:pStyle w:val="Textbody"/>
        <w:spacing w:after="0"/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AB771C">
        <w:rPr>
          <w:rFonts w:asciiTheme="minorHAnsi" w:hAnsiTheme="minorHAnsi" w:cstheme="minorHAnsi"/>
          <w:sz w:val="26"/>
          <w:szCs w:val="26"/>
        </w:rPr>
        <w:t>L'ideazione del progetto si deve all’Archivio Diocesano Tridentino, impegnato ormai</w:t>
      </w:r>
      <w:r w:rsidR="00BF1C01" w:rsidRPr="00AB771C">
        <w:rPr>
          <w:rFonts w:asciiTheme="minorHAnsi" w:hAnsiTheme="minorHAnsi" w:cstheme="minorHAnsi"/>
          <w:sz w:val="26"/>
          <w:szCs w:val="26"/>
        </w:rPr>
        <w:t xml:space="preserve"> dai primi anni Novanta</w:t>
      </w:r>
      <w:r w:rsidRPr="00AB771C">
        <w:rPr>
          <w:rFonts w:asciiTheme="minorHAnsi" w:hAnsiTheme="minorHAnsi" w:cstheme="minorHAnsi"/>
          <w:sz w:val="26"/>
          <w:szCs w:val="26"/>
        </w:rPr>
        <w:t xml:space="preserve"> a soddisfare le domande degli emigrati, dapprima</w:t>
      </w:r>
      <w:r w:rsidR="00A66AFA" w:rsidRPr="00AB771C">
        <w:rPr>
          <w:rFonts w:asciiTheme="minorHAnsi" w:hAnsiTheme="minorHAnsi" w:cstheme="minorHAnsi"/>
          <w:sz w:val="26"/>
          <w:szCs w:val="26"/>
        </w:rPr>
        <w:t xml:space="preserve"> </w:t>
      </w:r>
      <w:r w:rsidR="00E03852" w:rsidRPr="00AB771C">
        <w:rPr>
          <w:rFonts w:asciiTheme="minorHAnsi" w:hAnsiTheme="minorHAnsi" w:cstheme="minorHAnsi"/>
          <w:sz w:val="26"/>
          <w:szCs w:val="26"/>
        </w:rPr>
        <w:t xml:space="preserve">soprattutto </w:t>
      </w:r>
      <w:r w:rsidRPr="00AB771C">
        <w:rPr>
          <w:rFonts w:asciiTheme="minorHAnsi" w:hAnsiTheme="minorHAnsi" w:cstheme="minorHAnsi"/>
          <w:sz w:val="26"/>
          <w:szCs w:val="26"/>
        </w:rPr>
        <w:t>alla ricerca delle origini dei loro antenati trentini, e in seguito per avviare le pratiche per l'acquisizione della cittadinanza italiana.</w:t>
      </w:r>
    </w:p>
    <w:p w14:paraId="483D6872" w14:textId="77777777" w:rsidR="00E03852" w:rsidRPr="00AB771C" w:rsidRDefault="00E03852" w:rsidP="00AB771C">
      <w:pPr>
        <w:pStyle w:val="Textbody"/>
        <w:spacing w:after="0"/>
        <w:ind w:firstLine="28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76DCB90C" w14:textId="5FB19E23" w:rsidR="00AB43E3" w:rsidRPr="00AB771C" w:rsidRDefault="00E03852" w:rsidP="00AB771C">
      <w:pPr>
        <w:pStyle w:val="Textbody"/>
        <w:spacing w:after="0"/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>Da</w:t>
      </w:r>
      <w:r w:rsidR="00CE6E7A" w:rsidRPr="00AB771C">
        <w:rPr>
          <w:rFonts w:asciiTheme="minorHAnsi" w:hAnsiTheme="minorHAnsi" w:cstheme="minorHAnsi"/>
          <w:sz w:val="26"/>
          <w:szCs w:val="26"/>
        </w:rPr>
        <w:t xml:space="preserve">lla prima messa online del database nel 2010, sostenuta finanziariamente dalla Provincia </w:t>
      </w:r>
      <w:r w:rsidR="00AB771C">
        <w:rPr>
          <w:rFonts w:asciiTheme="minorHAnsi" w:hAnsiTheme="minorHAnsi" w:cstheme="minorHAnsi"/>
          <w:sz w:val="26"/>
          <w:szCs w:val="26"/>
        </w:rPr>
        <w:t>A</w:t>
      </w:r>
      <w:r w:rsidR="00CE6E7A" w:rsidRPr="00AB771C">
        <w:rPr>
          <w:rFonts w:asciiTheme="minorHAnsi" w:hAnsiTheme="minorHAnsi" w:cstheme="minorHAnsi"/>
          <w:sz w:val="26"/>
          <w:szCs w:val="26"/>
        </w:rPr>
        <w:t xml:space="preserve">utonoma di Trento attraverso l’Ufficio Emigrazione, la curiosità per le ricerche genealogiche è </w:t>
      </w:r>
      <w:r w:rsidRPr="00AB771C">
        <w:rPr>
          <w:rFonts w:asciiTheme="minorHAnsi" w:hAnsiTheme="minorHAnsi" w:cstheme="minorHAnsi"/>
          <w:sz w:val="26"/>
          <w:szCs w:val="26"/>
        </w:rPr>
        <w:t>andata sempre aumentando</w:t>
      </w:r>
      <w:r w:rsidR="00A66AFA" w:rsidRPr="00AB771C">
        <w:rPr>
          <w:rFonts w:asciiTheme="minorHAnsi" w:hAnsiTheme="minorHAnsi" w:cstheme="minorHAnsi"/>
          <w:sz w:val="26"/>
          <w:szCs w:val="26"/>
        </w:rPr>
        <w:t>.</w:t>
      </w:r>
      <w:r w:rsidR="00D66C98" w:rsidRPr="00AB771C">
        <w:rPr>
          <w:rFonts w:asciiTheme="minorHAnsi" w:hAnsiTheme="minorHAnsi" w:cstheme="minorHAnsi"/>
          <w:sz w:val="26"/>
          <w:szCs w:val="26"/>
        </w:rPr>
        <w:t xml:space="preserve"> L’indice</w:t>
      </w:r>
      <w:r w:rsidR="00263700" w:rsidRPr="00AB771C">
        <w:rPr>
          <w:rFonts w:asciiTheme="minorHAnsi" w:hAnsiTheme="minorHAnsi" w:cstheme="minorHAnsi"/>
          <w:sz w:val="26"/>
          <w:szCs w:val="26"/>
        </w:rPr>
        <w:t xml:space="preserve"> on line </w:t>
      </w:r>
      <w:r w:rsidR="00D66C98" w:rsidRPr="00AB771C">
        <w:rPr>
          <w:rFonts w:asciiTheme="minorHAnsi" w:hAnsiTheme="minorHAnsi" w:cstheme="minorHAnsi"/>
          <w:sz w:val="26"/>
          <w:szCs w:val="26"/>
        </w:rPr>
        <w:t>inoltre</w:t>
      </w:r>
      <w:r w:rsidR="00263700" w:rsidRPr="00AB771C">
        <w:rPr>
          <w:rFonts w:asciiTheme="minorHAnsi" w:hAnsiTheme="minorHAnsi" w:cstheme="minorHAnsi"/>
          <w:sz w:val="26"/>
          <w:szCs w:val="26"/>
        </w:rPr>
        <w:t>,</w:t>
      </w:r>
      <w:r w:rsidR="00D66C98" w:rsidRPr="00AB771C">
        <w:rPr>
          <w:rFonts w:asciiTheme="minorHAnsi" w:hAnsiTheme="minorHAnsi" w:cstheme="minorHAnsi"/>
          <w:sz w:val="26"/>
          <w:szCs w:val="26"/>
        </w:rPr>
        <w:t xml:space="preserve"> </w:t>
      </w:r>
      <w:r w:rsidR="00263700" w:rsidRPr="00AB771C">
        <w:rPr>
          <w:rFonts w:asciiTheme="minorHAnsi" w:hAnsiTheme="minorHAnsi" w:cstheme="minorHAnsi"/>
          <w:sz w:val="26"/>
          <w:szCs w:val="26"/>
        </w:rPr>
        <w:t xml:space="preserve">fornendo un’enorme mole di dati, agevola la ricerca </w:t>
      </w:r>
      <w:r w:rsidR="00057629" w:rsidRPr="00AB771C">
        <w:rPr>
          <w:rFonts w:asciiTheme="minorHAnsi" w:hAnsiTheme="minorHAnsi" w:cstheme="minorHAnsi"/>
          <w:sz w:val="26"/>
          <w:szCs w:val="26"/>
        </w:rPr>
        <w:t>de</w:t>
      </w:r>
      <w:r w:rsidR="00D66C98" w:rsidRPr="00AB771C">
        <w:rPr>
          <w:rFonts w:asciiTheme="minorHAnsi" w:hAnsiTheme="minorHAnsi" w:cstheme="minorHAnsi"/>
          <w:sz w:val="26"/>
          <w:szCs w:val="26"/>
        </w:rPr>
        <w:t>gli studiosi di varie discipline, dalla demografia all’onomastica</w:t>
      </w:r>
      <w:r w:rsidR="00263700" w:rsidRPr="00AB771C">
        <w:rPr>
          <w:rFonts w:asciiTheme="minorHAnsi" w:hAnsiTheme="minorHAnsi" w:cstheme="minorHAnsi"/>
          <w:sz w:val="26"/>
          <w:szCs w:val="26"/>
        </w:rPr>
        <w:t>,</w:t>
      </w:r>
      <w:r w:rsidR="00057629" w:rsidRPr="00AB771C">
        <w:rPr>
          <w:rFonts w:asciiTheme="minorHAnsi" w:hAnsiTheme="minorHAnsi" w:cstheme="minorHAnsi"/>
          <w:sz w:val="26"/>
          <w:szCs w:val="26"/>
        </w:rPr>
        <w:t xml:space="preserve"> </w:t>
      </w:r>
      <w:r w:rsidR="00057629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>dalla genetica alla storia economica,</w:t>
      </w:r>
      <w:r w:rsidR="00263700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c</w:t>
      </w:r>
      <w:r w:rsidR="00263700" w:rsidRPr="00AB771C">
        <w:rPr>
          <w:rFonts w:asciiTheme="minorHAnsi" w:hAnsiTheme="minorHAnsi" w:cstheme="minorHAnsi"/>
          <w:sz w:val="26"/>
          <w:szCs w:val="26"/>
        </w:rPr>
        <w:t>he utilizzano come fonte prevalente i registri parrocchiali.</w:t>
      </w:r>
    </w:p>
    <w:p w14:paraId="0CB4072F" w14:textId="063081BB" w:rsidR="00AB43E3" w:rsidRPr="00AB771C" w:rsidRDefault="00CE6E7A" w:rsidP="00AB771C">
      <w:pPr>
        <w:pStyle w:val="Textbody"/>
        <w:spacing w:after="0"/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AB771C">
        <w:rPr>
          <w:rFonts w:asciiTheme="minorHAnsi" w:hAnsiTheme="minorHAnsi" w:cstheme="minorHAnsi"/>
          <w:sz w:val="26"/>
          <w:szCs w:val="26"/>
        </w:rPr>
        <w:t>Il 25 giugno gli utenti troveranno online, al</w:t>
      </w:r>
      <w:r w:rsidR="00D66C98" w:rsidRPr="00AB771C">
        <w:rPr>
          <w:rFonts w:asciiTheme="minorHAnsi" w:hAnsiTheme="minorHAnsi" w:cstheme="minorHAnsi"/>
          <w:sz w:val="26"/>
          <w:szCs w:val="26"/>
        </w:rPr>
        <w:t>l’</w:t>
      </w:r>
      <w:r w:rsidRPr="00AB771C">
        <w:rPr>
          <w:rFonts w:asciiTheme="minorHAnsi" w:hAnsiTheme="minorHAnsi" w:cstheme="minorHAnsi"/>
          <w:sz w:val="26"/>
          <w:szCs w:val="26"/>
        </w:rPr>
        <w:t xml:space="preserve"> indirizzo </w:t>
      </w:r>
      <w:r w:rsidRPr="00AB771C">
        <w:rPr>
          <w:rFonts w:asciiTheme="minorHAnsi" w:hAnsiTheme="minorHAnsi" w:cstheme="minorHAnsi"/>
          <w:i/>
          <w:iCs/>
          <w:sz w:val="26"/>
          <w:szCs w:val="26"/>
        </w:rPr>
        <w:t>www.natitrentino.mondotrentino.net</w:t>
      </w:r>
      <w:r w:rsidRPr="00AB771C">
        <w:rPr>
          <w:rFonts w:asciiTheme="minorHAnsi" w:hAnsiTheme="minorHAnsi" w:cstheme="minorHAnsi"/>
          <w:sz w:val="26"/>
          <w:szCs w:val="26"/>
        </w:rPr>
        <w:t>, un nuovo sito che</w:t>
      </w:r>
      <w:r w:rsidR="00057629" w:rsidRPr="00AB771C">
        <w:rPr>
          <w:rFonts w:asciiTheme="minorHAnsi" w:hAnsiTheme="minorHAnsi" w:cstheme="minorHAnsi"/>
          <w:sz w:val="26"/>
          <w:szCs w:val="26"/>
        </w:rPr>
        <w:t>,</w:t>
      </w:r>
      <w:r w:rsidRPr="00AB771C">
        <w:rPr>
          <w:rFonts w:asciiTheme="minorHAnsi" w:hAnsiTheme="minorHAnsi" w:cstheme="minorHAnsi"/>
          <w:sz w:val="26"/>
          <w:szCs w:val="26"/>
        </w:rPr>
        <w:t xml:space="preserve"> oltre ad una grafica totalmente rinnovata, vede alcune importanti novità.</w:t>
      </w:r>
    </w:p>
    <w:p w14:paraId="7184596F" w14:textId="77777777" w:rsidR="00AB43E3" w:rsidRPr="00AB771C" w:rsidRDefault="00CE6E7A" w:rsidP="00AB771C">
      <w:pPr>
        <w:pStyle w:val="Textbody"/>
        <w:spacing w:after="0"/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AB771C">
        <w:rPr>
          <w:rFonts w:asciiTheme="minorHAnsi" w:hAnsiTheme="minorHAnsi" w:cstheme="minorHAnsi"/>
          <w:sz w:val="26"/>
          <w:szCs w:val="26"/>
        </w:rPr>
        <w:t>Il sito è finalmente ottimizzato per smartphone e tablet e le ricerche sono molto più semplici e intuitive, è stato inoltre reso più facile l’accesso al database.</w:t>
      </w:r>
    </w:p>
    <w:p w14:paraId="7D67DC79" w14:textId="77777777" w:rsidR="00AB43E3" w:rsidRPr="00AB771C" w:rsidRDefault="00CE6E7A" w:rsidP="00AB771C">
      <w:pPr>
        <w:pStyle w:val="Textbody"/>
        <w:spacing w:after="0"/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AB771C">
        <w:rPr>
          <w:rFonts w:asciiTheme="minorHAnsi" w:hAnsiTheme="minorHAnsi" w:cstheme="minorHAnsi"/>
          <w:sz w:val="26"/>
          <w:szCs w:val="26"/>
        </w:rPr>
        <w:t>Si è dedicata una sezione ai registri mancanti, distrutti soprattutto durante la Prima Guerra, così sarà più facile capire come mai certe ricerche non producono risultati.</w:t>
      </w:r>
    </w:p>
    <w:p w14:paraId="1482168E" w14:textId="77777777" w:rsidR="00AB43E3" w:rsidRPr="00AB771C" w:rsidRDefault="00CE6E7A" w:rsidP="00AB771C">
      <w:pPr>
        <w:pStyle w:val="Textbody"/>
        <w:spacing w:after="0"/>
        <w:ind w:firstLine="28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AB771C">
        <w:rPr>
          <w:rFonts w:asciiTheme="minorHAnsi" w:hAnsiTheme="minorHAnsi" w:cstheme="minorHAnsi"/>
          <w:sz w:val="26"/>
          <w:szCs w:val="26"/>
        </w:rPr>
        <w:t>Infine viene facilitata la richiesta dei certificati anagrafici storici e la possibilità di aiutar</w:t>
      </w:r>
      <w:r w:rsidR="00E03852" w:rsidRPr="00AB771C">
        <w:rPr>
          <w:rFonts w:asciiTheme="minorHAnsi" w:hAnsiTheme="minorHAnsi" w:cstheme="minorHAnsi"/>
          <w:sz w:val="26"/>
          <w:szCs w:val="26"/>
        </w:rPr>
        <w:t>e</w:t>
      </w:r>
      <w:r w:rsidRPr="00AB771C">
        <w:rPr>
          <w:rFonts w:asciiTheme="minorHAnsi" w:hAnsiTheme="minorHAnsi" w:cstheme="minorHAnsi"/>
          <w:sz w:val="26"/>
          <w:szCs w:val="26"/>
        </w:rPr>
        <w:t xml:space="preserve"> a migliorare la qualità dei dati presenti comunican</w:t>
      </w:r>
      <w:r w:rsidR="00D66C98" w:rsidRPr="00AB771C">
        <w:rPr>
          <w:rFonts w:asciiTheme="minorHAnsi" w:hAnsiTheme="minorHAnsi" w:cstheme="minorHAnsi"/>
          <w:sz w:val="26"/>
          <w:szCs w:val="26"/>
        </w:rPr>
        <w:t xml:space="preserve">do direttamente con </w:t>
      </w:r>
      <w:r w:rsidR="00057629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>il personale del</w:t>
      </w:r>
      <w:r w:rsidR="00D66C98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>l’Archivio D</w:t>
      </w:r>
      <w:r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>iocesano.</w:t>
      </w:r>
    </w:p>
    <w:p w14:paraId="5DA7FE28" w14:textId="77777777" w:rsidR="00AB43E3" w:rsidRPr="00AB771C" w:rsidRDefault="00CE6E7A" w:rsidP="00AB771C">
      <w:pPr>
        <w:pStyle w:val="Textbody"/>
        <w:spacing w:after="0"/>
        <w:ind w:firstLine="28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Nella nuova sezione </w:t>
      </w:r>
      <w:r w:rsidRPr="00AB771C">
        <w:rPr>
          <w:rFonts w:asciiTheme="minorHAnsi" w:hAnsiTheme="minorHAnsi" w:cstheme="minorHAnsi"/>
          <w:i/>
          <w:iCs/>
          <w:color w:val="000000" w:themeColor="text1"/>
          <w:sz w:val="26"/>
          <w:szCs w:val="26"/>
        </w:rPr>
        <w:t>Risorse</w:t>
      </w:r>
      <w:r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oltre al volume </w:t>
      </w:r>
      <w:r w:rsidRPr="00AB771C">
        <w:rPr>
          <w:rFonts w:asciiTheme="minorHAnsi" w:hAnsiTheme="minorHAnsi" w:cstheme="minorHAnsi"/>
          <w:i/>
          <w:iCs/>
          <w:color w:val="000000" w:themeColor="text1"/>
          <w:sz w:val="26"/>
          <w:szCs w:val="26"/>
        </w:rPr>
        <w:t>Nati in Trentino 1815-1923: prospettive di ricerca</w:t>
      </w:r>
      <w:r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disponibile gratuitamente online, si trovano indicazioni di strumenti web per le ricerche genealogiche e per la storia dell’emigrazione.</w:t>
      </w:r>
      <w:r w:rsidR="00B93412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Tra i “lavori in corso”</w:t>
      </w:r>
      <w:r w:rsidR="00A3633D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>,</w:t>
      </w:r>
      <w:r w:rsidR="00B93412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invece</w:t>
      </w:r>
      <w:r w:rsidR="00A3633D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>,</w:t>
      </w:r>
      <w:r w:rsidR="00B93412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A3633D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si sta </w:t>
      </w:r>
      <w:r w:rsidR="00A3633D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lastRenderedPageBreak/>
        <w:t xml:space="preserve">procedendo alla compilazione di </w:t>
      </w:r>
      <w:r w:rsidR="00B93412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>una serie di schede con i dati salienti delle numerose parrocchie trentine e i loro registri che aiuteranno ancora di più nella conoscenza dei luoghi di origine delle famiglie trentine.</w:t>
      </w:r>
    </w:p>
    <w:p w14:paraId="10CE23B2" w14:textId="52F418A9" w:rsidR="00AB43E3" w:rsidRPr="00AB771C" w:rsidRDefault="00D66C98" w:rsidP="00AB771C">
      <w:pPr>
        <w:pStyle w:val="Textbody"/>
        <w:spacing w:after="0"/>
        <w:ind w:firstLine="283"/>
        <w:jc w:val="both"/>
        <w:rPr>
          <w:rFonts w:asciiTheme="minorHAnsi" w:hAnsiTheme="minorHAnsi" w:cstheme="minorHAnsi"/>
          <w:sz w:val="26"/>
          <w:szCs w:val="26"/>
        </w:rPr>
      </w:pPr>
      <w:r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>Da segnalare in que</w:t>
      </w:r>
      <w:r w:rsidR="00CE6E7A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sto senso anche il sito sulla storia dell’emigrazione trentina </w:t>
      </w:r>
      <w:hyperlink r:id="rId11" w:history="1">
        <w:r w:rsidR="00CE6E7A" w:rsidRPr="00AB771C">
          <w:rPr>
            <w:rFonts w:asciiTheme="minorHAnsi" w:hAnsiTheme="minorHAnsi" w:cstheme="minorHAnsi"/>
            <w:color w:val="000000" w:themeColor="text1"/>
            <w:sz w:val="26"/>
            <w:szCs w:val="26"/>
          </w:rPr>
          <w:t>http://emigrazionetrentina.museostorico.it/</w:t>
        </w:r>
      </w:hyperlink>
      <w:r w:rsidR="00CE6E7A" w:rsidRPr="00AB771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che raccoglie il risultato (interviste, documentari</w:t>
      </w:r>
      <w:r w:rsidR="00CE6E7A" w:rsidRPr="00AB771C">
        <w:rPr>
          <w:rFonts w:asciiTheme="minorHAnsi" w:hAnsiTheme="minorHAnsi" w:cstheme="minorHAnsi"/>
          <w:sz w:val="26"/>
          <w:szCs w:val="26"/>
        </w:rPr>
        <w:t xml:space="preserve">, volumi, ecc.) di anni di ricerche del </w:t>
      </w:r>
      <w:r w:rsidR="00CE6E7A" w:rsidRPr="00AB771C">
        <w:rPr>
          <w:rFonts w:asciiTheme="minorHAnsi" w:hAnsiTheme="minorHAnsi" w:cstheme="minorHAnsi"/>
          <w:i/>
          <w:iCs/>
          <w:sz w:val="26"/>
          <w:szCs w:val="26"/>
        </w:rPr>
        <w:t>Centro di documentazione per la storia dell’emigrazione trentina.</w:t>
      </w:r>
      <w:r w:rsidR="00E03852" w:rsidRPr="00AB771C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</w:p>
    <w:p w14:paraId="4F3C0B00" w14:textId="77777777" w:rsidR="00AB43E3" w:rsidRPr="00AB771C" w:rsidRDefault="00CE6E7A" w:rsidP="00AB771C">
      <w:pPr>
        <w:pStyle w:val="Textbody"/>
        <w:spacing w:after="0"/>
        <w:jc w:val="both"/>
        <w:rPr>
          <w:rFonts w:asciiTheme="minorHAnsi" w:hAnsiTheme="minorHAnsi" w:cstheme="minorHAnsi"/>
          <w:sz w:val="26"/>
          <w:szCs w:val="26"/>
        </w:rPr>
      </w:pPr>
      <w:r w:rsidRPr="00AB771C">
        <w:rPr>
          <w:rFonts w:asciiTheme="minorHAnsi" w:hAnsiTheme="minorHAnsi" w:cstheme="minorHAnsi"/>
          <w:sz w:val="26"/>
          <w:szCs w:val="26"/>
        </w:rPr>
        <w:tab/>
      </w:r>
    </w:p>
    <w:p w14:paraId="4D7EE6B3" w14:textId="77777777" w:rsidR="00AB43E3" w:rsidRPr="00AB771C" w:rsidRDefault="00AB43E3" w:rsidP="00AB771C">
      <w:pPr>
        <w:pStyle w:val="Textbody"/>
        <w:spacing w:after="0"/>
        <w:jc w:val="both"/>
        <w:rPr>
          <w:rFonts w:asciiTheme="minorHAnsi" w:hAnsiTheme="minorHAnsi" w:cstheme="minorHAnsi"/>
          <w:sz w:val="26"/>
          <w:szCs w:val="26"/>
        </w:rPr>
      </w:pPr>
    </w:p>
    <w:p w14:paraId="186549DB" w14:textId="77777777" w:rsidR="00AB43E3" w:rsidRPr="00AB771C" w:rsidRDefault="00AB43E3" w:rsidP="00AB771C">
      <w:pPr>
        <w:pStyle w:val="Textbody"/>
        <w:spacing w:after="0"/>
        <w:jc w:val="both"/>
        <w:rPr>
          <w:rFonts w:asciiTheme="minorHAnsi" w:hAnsiTheme="minorHAnsi" w:cstheme="minorHAnsi"/>
          <w:sz w:val="26"/>
          <w:szCs w:val="26"/>
        </w:rPr>
      </w:pPr>
    </w:p>
    <w:p w14:paraId="00CF0E76" w14:textId="77777777" w:rsidR="00AB43E3" w:rsidRPr="00AB771C" w:rsidRDefault="00AB43E3" w:rsidP="00AB771C">
      <w:pPr>
        <w:pStyle w:val="Standard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AB43E3" w:rsidRPr="00AB771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B0C49" w14:textId="77777777" w:rsidR="00967A6F" w:rsidRDefault="00CE6E7A">
      <w:r>
        <w:separator/>
      </w:r>
    </w:p>
  </w:endnote>
  <w:endnote w:type="continuationSeparator" w:id="0">
    <w:p w14:paraId="03137FCD" w14:textId="77777777" w:rsidR="00967A6F" w:rsidRDefault="00C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 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034F9" w14:textId="77777777" w:rsidR="00967A6F" w:rsidRDefault="00CE6E7A">
      <w:r>
        <w:rPr>
          <w:color w:val="000000"/>
        </w:rPr>
        <w:separator/>
      </w:r>
    </w:p>
  </w:footnote>
  <w:footnote w:type="continuationSeparator" w:id="0">
    <w:p w14:paraId="4C38ECD9" w14:textId="77777777" w:rsidR="00967A6F" w:rsidRDefault="00CE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E3"/>
    <w:rsid w:val="00057629"/>
    <w:rsid w:val="000668C2"/>
    <w:rsid w:val="00263700"/>
    <w:rsid w:val="007441D7"/>
    <w:rsid w:val="0087283D"/>
    <w:rsid w:val="00967A6F"/>
    <w:rsid w:val="00A3633D"/>
    <w:rsid w:val="00A66AFA"/>
    <w:rsid w:val="00AA5064"/>
    <w:rsid w:val="00AB43E3"/>
    <w:rsid w:val="00AB771C"/>
    <w:rsid w:val="00B93412"/>
    <w:rsid w:val="00BF1C01"/>
    <w:rsid w:val="00C056FF"/>
    <w:rsid w:val="00C5286B"/>
    <w:rsid w:val="00CE6E7A"/>
    <w:rsid w:val="00D66C98"/>
    <w:rsid w:val="00E03852"/>
    <w:rsid w:val="00E15308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F320"/>
  <w15:docId w15:val="{6E4C5FFD-4C3D-411F-9526-D2CD122F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01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C01"/>
    <w:rPr>
      <w:rFonts w:ascii="Segoe UI" w:hAnsi="Segoe UI" w:cs="Mangal"/>
      <w:sz w:val="18"/>
      <w:szCs w:val="16"/>
    </w:rPr>
  </w:style>
  <w:style w:type="character" w:styleId="Collegamentoipertestuale">
    <w:name w:val="Hyperlink"/>
    <w:rsid w:val="00C528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migrazionetrentina.museostorico.it/" TargetMode="External"/><Relationship Id="rId5" Type="http://schemas.openxmlformats.org/officeDocument/2006/relationships/styles" Target="styles.xml"/><Relationship Id="rId10" Type="http://schemas.openxmlformats.org/officeDocument/2006/relationships/hyperlink" Target="mailto:ufficiostampa@diocesitn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0" ma:contentTypeDescription="Creare un nuovo documento." ma:contentTypeScope="" ma:versionID="486c0438f89429b98cab21e19f553999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90cb31f3cdddb5e79cba386c69c1b290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BC30E-B2E2-4EEA-BCB5-6C95CDC38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70FFC-D83C-4BE3-AC5B-41B302BD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F8470-D61D-4E92-92D9-BBA355CF64C2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c33b9906-3c35-4f5b-b46a-950b4ca03817"/>
    <ds:schemaRef ds:uri="http://purl.org/dc/dcmitype/"/>
    <ds:schemaRef ds:uri="http://schemas.openxmlformats.org/package/2006/metadata/core-properties"/>
    <ds:schemaRef ds:uri="http://purl.org/dc/elements/1.1/"/>
    <ds:schemaRef ds:uri="72c58bfa-bf93-4929-bfbb-bb7cc0e2d13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29F7F21-3CEA-4052-95BF-CF02128C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Andreolli</dc:creator>
  <cp:lastModifiedBy>Luigi OssPapot</cp:lastModifiedBy>
  <cp:revision>4</cp:revision>
  <cp:lastPrinted>2020-06-17T11:45:00Z</cp:lastPrinted>
  <dcterms:created xsi:type="dcterms:W3CDTF">2020-06-23T15:45:00Z</dcterms:created>
  <dcterms:modified xsi:type="dcterms:W3CDTF">2020-10-26T14:52:00Z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