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CC" w:rsidRPr="00B3281C" w:rsidRDefault="00EC28CC" w:rsidP="00EC28CC">
      <w:pPr>
        <w:jc w:val="center"/>
        <w:rPr>
          <w:b/>
          <w:sz w:val="32"/>
          <w:szCs w:val="32"/>
        </w:rPr>
      </w:pPr>
      <w:r w:rsidRPr="00B3281C">
        <w:rPr>
          <w:b/>
          <w:sz w:val="32"/>
          <w:szCs w:val="32"/>
        </w:rPr>
        <w:t>OMELIA 1 GENNAIO 2017 – SOLENNITA’ DI MARIA MADRE DI DIO</w:t>
      </w:r>
    </w:p>
    <w:p w:rsidR="00EC28CC" w:rsidRPr="00B3281C" w:rsidRDefault="00EC28CC" w:rsidP="00EC28CC">
      <w:pPr>
        <w:jc w:val="center"/>
        <w:rPr>
          <w:b/>
          <w:sz w:val="32"/>
          <w:szCs w:val="32"/>
        </w:rPr>
      </w:pPr>
      <w:r w:rsidRPr="00B3281C">
        <w:rPr>
          <w:b/>
          <w:sz w:val="32"/>
          <w:szCs w:val="32"/>
        </w:rPr>
        <w:t>(cattedrale di Trento)</w:t>
      </w:r>
    </w:p>
    <w:p w:rsidR="00F63ED9" w:rsidRPr="00B3281C" w:rsidRDefault="00F63ED9">
      <w:pPr>
        <w:rPr>
          <w:sz w:val="32"/>
          <w:szCs w:val="32"/>
        </w:rPr>
      </w:pPr>
    </w:p>
    <w:p w:rsidR="00EC28CC" w:rsidRPr="00B3281C" w:rsidRDefault="00540F10">
      <w:pPr>
        <w:rPr>
          <w:sz w:val="32"/>
          <w:szCs w:val="32"/>
        </w:rPr>
      </w:pPr>
      <w:r w:rsidRPr="00B3281C">
        <w:rPr>
          <w:b/>
          <w:sz w:val="32"/>
          <w:szCs w:val="32"/>
        </w:rPr>
        <w:t>“Il Signore rivolga a te il suo volto e ti conceda pace.”</w:t>
      </w:r>
      <w:r w:rsidRPr="00B3281C">
        <w:rPr>
          <w:sz w:val="32"/>
          <w:szCs w:val="32"/>
        </w:rPr>
        <w:t xml:space="preserve"> Nm 6,21</w:t>
      </w:r>
    </w:p>
    <w:p w:rsidR="00540F10" w:rsidRPr="00B3281C" w:rsidRDefault="007C1F38" w:rsidP="007653CD">
      <w:pPr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540F10" w:rsidRPr="00B3281C">
        <w:rPr>
          <w:sz w:val="32"/>
          <w:szCs w:val="32"/>
        </w:rPr>
        <w:t xml:space="preserve">a pace, prima ancora di essere un bisogno della società, è il </w:t>
      </w:r>
      <w:r w:rsidR="00540F10" w:rsidRPr="007C1F38">
        <w:rPr>
          <w:b/>
          <w:sz w:val="32"/>
          <w:szCs w:val="32"/>
        </w:rPr>
        <w:t>bisogno per eccellenza del cuore di ogni uomo e di ogni donna</w:t>
      </w:r>
      <w:r w:rsidR="00540F10" w:rsidRPr="00B3281C">
        <w:rPr>
          <w:sz w:val="32"/>
          <w:szCs w:val="32"/>
        </w:rPr>
        <w:t>.</w:t>
      </w:r>
    </w:p>
    <w:p w:rsidR="00540F10" w:rsidRPr="007C1F38" w:rsidRDefault="00540F10" w:rsidP="007653CD">
      <w:pPr>
        <w:jc w:val="both"/>
        <w:rPr>
          <w:b/>
          <w:sz w:val="32"/>
          <w:szCs w:val="32"/>
        </w:rPr>
      </w:pPr>
      <w:r w:rsidRPr="00B3281C">
        <w:rPr>
          <w:sz w:val="32"/>
          <w:szCs w:val="32"/>
        </w:rPr>
        <w:t>La paura dell’altro</w:t>
      </w:r>
      <w:r w:rsidR="007C1F38">
        <w:rPr>
          <w:sz w:val="32"/>
          <w:szCs w:val="32"/>
        </w:rPr>
        <w:t>,</w:t>
      </w:r>
      <w:r w:rsidRPr="00B3281C">
        <w:rPr>
          <w:sz w:val="32"/>
          <w:szCs w:val="32"/>
        </w:rPr>
        <w:t xml:space="preserve"> della sua diversità è presente in ognuno di noi</w:t>
      </w:r>
      <w:r w:rsidR="006A4ACF" w:rsidRPr="00B3281C">
        <w:rPr>
          <w:sz w:val="32"/>
          <w:szCs w:val="32"/>
        </w:rPr>
        <w:t xml:space="preserve">. </w:t>
      </w:r>
      <w:r w:rsidR="006A4ACF" w:rsidRPr="007C1F38">
        <w:rPr>
          <w:b/>
          <w:sz w:val="32"/>
          <w:szCs w:val="32"/>
        </w:rPr>
        <w:t xml:space="preserve">Ma la paura più grande è quella di noi stessi. </w:t>
      </w:r>
    </w:p>
    <w:p w:rsidR="006A4ACF" w:rsidRPr="00B3281C" w:rsidRDefault="006A4ACF" w:rsidP="007653CD">
      <w:pPr>
        <w:jc w:val="both"/>
        <w:rPr>
          <w:sz w:val="32"/>
          <w:szCs w:val="32"/>
        </w:rPr>
      </w:pPr>
      <w:r w:rsidRPr="00B3281C">
        <w:rPr>
          <w:sz w:val="32"/>
          <w:szCs w:val="32"/>
        </w:rPr>
        <w:t xml:space="preserve">La paura dell’altro si è fatta sistema, si veste spesso di semplificazioni della realtà, con la distinzione tra </w:t>
      </w:r>
      <w:r w:rsidRPr="007C1F38">
        <w:rPr>
          <w:b/>
          <w:sz w:val="32"/>
          <w:szCs w:val="32"/>
        </w:rPr>
        <w:t>buoni e cattivi. Tra persone che hanno diritti e altre che viceversa non ne hanno proprio</w:t>
      </w:r>
      <w:r w:rsidRPr="00B3281C">
        <w:rPr>
          <w:sz w:val="32"/>
          <w:szCs w:val="32"/>
        </w:rPr>
        <w:t xml:space="preserve">. </w:t>
      </w:r>
    </w:p>
    <w:p w:rsidR="006A4ACF" w:rsidRPr="00B3281C" w:rsidRDefault="006A4ACF" w:rsidP="007653CD">
      <w:pPr>
        <w:jc w:val="both"/>
        <w:rPr>
          <w:sz w:val="32"/>
          <w:szCs w:val="32"/>
        </w:rPr>
      </w:pPr>
      <w:r w:rsidRPr="00B3281C">
        <w:rPr>
          <w:sz w:val="32"/>
          <w:szCs w:val="32"/>
        </w:rPr>
        <w:t xml:space="preserve">Assistiamo ad un tragico dissolversi dell’umano. Si parla ad ogni piè sospinto di </w:t>
      </w:r>
      <w:r w:rsidRPr="007C1F38">
        <w:rPr>
          <w:b/>
          <w:sz w:val="32"/>
          <w:szCs w:val="32"/>
        </w:rPr>
        <w:t>innovazione</w:t>
      </w:r>
      <w:r w:rsidRPr="00B3281C">
        <w:rPr>
          <w:sz w:val="32"/>
          <w:szCs w:val="32"/>
        </w:rPr>
        <w:t xml:space="preserve">, sul piano tecnologico non c’è dubbio l’innovazione è continua, ci spiazza e siamo sempre ad inseguire. Ma </w:t>
      </w:r>
      <w:r w:rsidRPr="007C1F38">
        <w:rPr>
          <w:b/>
          <w:sz w:val="32"/>
          <w:szCs w:val="32"/>
        </w:rPr>
        <w:t>sul piano delle relazioni e della progettazione esistenziale</w:t>
      </w:r>
      <w:r w:rsidRPr="00B3281C">
        <w:rPr>
          <w:sz w:val="32"/>
          <w:szCs w:val="32"/>
        </w:rPr>
        <w:t>, stiamo arretrando</w:t>
      </w:r>
      <w:r w:rsidR="007C1F38">
        <w:rPr>
          <w:sz w:val="32"/>
          <w:szCs w:val="32"/>
        </w:rPr>
        <w:t>,</w:t>
      </w:r>
      <w:r w:rsidR="007653CD" w:rsidRPr="00B3281C">
        <w:rPr>
          <w:sz w:val="32"/>
          <w:szCs w:val="32"/>
        </w:rPr>
        <w:t xml:space="preserve"> altro che globalizzazione. Il confine tragicamente è l’uscio di casa.</w:t>
      </w:r>
    </w:p>
    <w:p w:rsidR="007653CD" w:rsidRPr="007C1F38" w:rsidRDefault="007653CD">
      <w:pPr>
        <w:rPr>
          <w:b/>
          <w:sz w:val="32"/>
          <w:szCs w:val="32"/>
        </w:rPr>
      </w:pPr>
      <w:r w:rsidRPr="007C1F38">
        <w:rPr>
          <w:b/>
          <w:sz w:val="32"/>
          <w:szCs w:val="32"/>
        </w:rPr>
        <w:t>Come uscire da questo tragico imbuto in cui ci siamo cacciati?</w:t>
      </w:r>
    </w:p>
    <w:p w:rsidR="007653CD" w:rsidRPr="007C1F38" w:rsidRDefault="007653CD">
      <w:pPr>
        <w:rPr>
          <w:b/>
          <w:sz w:val="32"/>
          <w:szCs w:val="32"/>
        </w:rPr>
      </w:pPr>
      <w:r w:rsidRPr="007C1F38">
        <w:rPr>
          <w:b/>
          <w:sz w:val="32"/>
          <w:szCs w:val="32"/>
        </w:rPr>
        <w:t>Custodendo</w:t>
      </w:r>
      <w:r w:rsidRPr="00B3281C">
        <w:rPr>
          <w:sz w:val="32"/>
          <w:szCs w:val="32"/>
        </w:rPr>
        <w:t xml:space="preserve">, come Maria, gli avvenimenti della vita di Gesù, </w:t>
      </w:r>
      <w:r w:rsidRPr="007C1F38">
        <w:rPr>
          <w:b/>
          <w:sz w:val="32"/>
          <w:szCs w:val="32"/>
        </w:rPr>
        <w:t xml:space="preserve">lasciando che </w:t>
      </w:r>
      <w:r w:rsidR="00B3281C" w:rsidRPr="007C1F38">
        <w:rPr>
          <w:b/>
          <w:sz w:val="32"/>
          <w:szCs w:val="32"/>
        </w:rPr>
        <w:t xml:space="preserve">possano </w:t>
      </w:r>
      <w:r w:rsidRPr="007C1F38">
        <w:rPr>
          <w:b/>
          <w:sz w:val="32"/>
          <w:szCs w:val="32"/>
        </w:rPr>
        <w:t>interpel</w:t>
      </w:r>
      <w:r w:rsidR="00B3281C" w:rsidRPr="007C1F38">
        <w:rPr>
          <w:b/>
          <w:sz w:val="32"/>
          <w:szCs w:val="32"/>
        </w:rPr>
        <w:t>lare</w:t>
      </w:r>
      <w:r w:rsidRPr="007C1F38">
        <w:rPr>
          <w:b/>
          <w:sz w:val="32"/>
          <w:szCs w:val="32"/>
        </w:rPr>
        <w:t xml:space="preserve"> il nostro cuore. </w:t>
      </w:r>
    </w:p>
    <w:p w:rsidR="00B3281C" w:rsidRDefault="00B3281C" w:rsidP="00B328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Restando in quella grotta assieme ai pastori davanti “al bambino adagiato nella mangiatoia”, scopriamo che il nostro Dio non ha imbarazzo </w:t>
      </w:r>
      <w:r w:rsidRPr="007C1F38">
        <w:rPr>
          <w:b/>
          <w:sz w:val="32"/>
          <w:szCs w:val="32"/>
        </w:rPr>
        <w:t>nel farsi cibo e pane.</w:t>
      </w:r>
      <w:r>
        <w:rPr>
          <w:sz w:val="32"/>
          <w:szCs w:val="32"/>
        </w:rPr>
        <w:t xml:space="preserve"> E’ proprio di Dio consumarsi, lasciarsi mangiare. Sconvolgente rivelazione per gli uomini che hanno sempre messo in Dio il consumare e il distruggere, l’esigere e il prendere.</w:t>
      </w:r>
    </w:p>
    <w:p w:rsidR="00B3281C" w:rsidRDefault="00B3281C" w:rsidP="00B328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Vuoi la pace: </w:t>
      </w:r>
      <w:r w:rsidRPr="007C1F38">
        <w:rPr>
          <w:b/>
          <w:sz w:val="32"/>
          <w:szCs w:val="32"/>
        </w:rPr>
        <w:t>“Passa dal consumare al consumarti</w:t>
      </w:r>
      <w:r>
        <w:rPr>
          <w:sz w:val="32"/>
          <w:szCs w:val="32"/>
        </w:rPr>
        <w:t xml:space="preserve">, dall’arraffare al donare, dal prendere al consegnare”. </w:t>
      </w:r>
    </w:p>
    <w:p w:rsidR="00B3281C" w:rsidRDefault="00B3281C" w:rsidP="00B3281C">
      <w:pPr>
        <w:jc w:val="both"/>
        <w:rPr>
          <w:sz w:val="32"/>
          <w:szCs w:val="32"/>
        </w:rPr>
      </w:pPr>
      <w:r>
        <w:rPr>
          <w:sz w:val="32"/>
          <w:szCs w:val="32"/>
        </w:rPr>
        <w:t>Vedono un bambino, bisognoso delle attenzioni di Maria e Giuseppe.</w:t>
      </w:r>
      <w:r w:rsidRPr="00B3281C">
        <w:rPr>
          <w:sz w:val="32"/>
          <w:szCs w:val="32"/>
        </w:rPr>
        <w:t xml:space="preserve"> </w:t>
      </w:r>
      <w:r>
        <w:rPr>
          <w:sz w:val="32"/>
          <w:szCs w:val="32"/>
        </w:rPr>
        <w:t>S</w:t>
      </w:r>
      <w:r w:rsidR="00624D18">
        <w:rPr>
          <w:sz w:val="32"/>
          <w:szCs w:val="32"/>
        </w:rPr>
        <w:t xml:space="preserve">orprendente notizia, mai e poi mai gli uomini avrebbero immaginato un Dio indigente. In Dio mai e poi mai avremmo messo l’aver bisogno. </w:t>
      </w:r>
    </w:p>
    <w:p w:rsidR="00624D18" w:rsidRPr="007C1F38" w:rsidRDefault="00624D18" w:rsidP="00B3281C">
      <w:pPr>
        <w:jc w:val="both"/>
        <w:rPr>
          <w:b/>
          <w:sz w:val="32"/>
          <w:szCs w:val="32"/>
        </w:rPr>
      </w:pPr>
      <w:r w:rsidRPr="007C1F38">
        <w:rPr>
          <w:b/>
          <w:sz w:val="32"/>
          <w:szCs w:val="32"/>
        </w:rPr>
        <w:lastRenderedPageBreak/>
        <w:t xml:space="preserve">Chi non ha bisogno di niente e di nessuno è un debole, un mostro, un solo e un disperato. </w:t>
      </w:r>
    </w:p>
    <w:p w:rsidR="00624D18" w:rsidRDefault="00624D18" w:rsidP="00B328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Gloria di Dio è non vergognarsi del suo voler aver bisogno dell’uomo, individuato come la sua gioia e la sua vita. </w:t>
      </w:r>
    </w:p>
    <w:p w:rsidR="00624D18" w:rsidRDefault="00624D18" w:rsidP="00B3281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Chi non sa ricevere non sa nemmeno dare. </w:t>
      </w:r>
    </w:p>
    <w:p w:rsidR="00624D18" w:rsidRPr="007C1F38" w:rsidRDefault="00624D18" w:rsidP="00B3281C">
      <w:pPr>
        <w:jc w:val="both"/>
        <w:rPr>
          <w:b/>
          <w:sz w:val="32"/>
          <w:szCs w:val="32"/>
        </w:rPr>
      </w:pPr>
      <w:bookmarkStart w:id="0" w:name="_GoBack"/>
      <w:r w:rsidRPr="007C1F38">
        <w:rPr>
          <w:b/>
          <w:sz w:val="32"/>
          <w:szCs w:val="32"/>
        </w:rPr>
        <w:t>Benedire è credere nell’altro è andare oltre se stessi riconoscendo il bene che sta fuori di te.</w:t>
      </w:r>
    </w:p>
    <w:bookmarkEnd w:id="0"/>
    <w:p w:rsidR="00624D18" w:rsidRDefault="00624D18" w:rsidP="00B3281C">
      <w:pPr>
        <w:jc w:val="both"/>
        <w:rPr>
          <w:sz w:val="32"/>
          <w:szCs w:val="32"/>
        </w:rPr>
      </w:pPr>
    </w:p>
    <w:p w:rsidR="00624D18" w:rsidRDefault="00624D18" w:rsidP="00B3281C">
      <w:pPr>
        <w:jc w:val="both"/>
        <w:rPr>
          <w:sz w:val="32"/>
          <w:szCs w:val="32"/>
        </w:rPr>
      </w:pPr>
    </w:p>
    <w:p w:rsidR="00B3281C" w:rsidRDefault="00B3281C" w:rsidP="00B3281C">
      <w:pPr>
        <w:jc w:val="both"/>
        <w:rPr>
          <w:sz w:val="32"/>
          <w:szCs w:val="32"/>
        </w:rPr>
      </w:pPr>
    </w:p>
    <w:p w:rsidR="00B3281C" w:rsidRPr="00B3281C" w:rsidRDefault="00B3281C">
      <w:pPr>
        <w:rPr>
          <w:sz w:val="32"/>
          <w:szCs w:val="32"/>
        </w:rPr>
      </w:pPr>
    </w:p>
    <w:p w:rsidR="007653CD" w:rsidRPr="00B3281C" w:rsidRDefault="007653CD">
      <w:pPr>
        <w:rPr>
          <w:sz w:val="32"/>
          <w:szCs w:val="32"/>
        </w:rPr>
      </w:pPr>
    </w:p>
    <w:p w:rsidR="007653CD" w:rsidRPr="00B3281C" w:rsidRDefault="007653CD">
      <w:pPr>
        <w:rPr>
          <w:sz w:val="32"/>
          <w:szCs w:val="32"/>
        </w:rPr>
      </w:pPr>
    </w:p>
    <w:p w:rsidR="007653CD" w:rsidRPr="00B3281C" w:rsidRDefault="007653CD">
      <w:pPr>
        <w:rPr>
          <w:sz w:val="32"/>
          <w:szCs w:val="32"/>
        </w:rPr>
      </w:pPr>
    </w:p>
    <w:sectPr w:rsidR="007653CD" w:rsidRPr="00B328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D45"/>
    <w:rsid w:val="00540F10"/>
    <w:rsid w:val="00624D18"/>
    <w:rsid w:val="006A4ACF"/>
    <w:rsid w:val="007653CD"/>
    <w:rsid w:val="007C1F38"/>
    <w:rsid w:val="00950D45"/>
    <w:rsid w:val="00B3281C"/>
    <w:rsid w:val="00EC28CC"/>
    <w:rsid w:val="00F63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Vicario</dc:creator>
  <cp:lastModifiedBy>Vicario</cp:lastModifiedBy>
  <cp:revision>4</cp:revision>
  <dcterms:created xsi:type="dcterms:W3CDTF">2018-12-31T21:35:00Z</dcterms:created>
  <dcterms:modified xsi:type="dcterms:W3CDTF">2019-01-01T14:27:00Z</dcterms:modified>
</cp:coreProperties>
</file>