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 w:rsidR="00317F24"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:rsidR="006D535F" w:rsidRDefault="002B06FF" w:rsidP="006D535F">
      <w:pPr>
        <w:spacing w:after="40"/>
      </w:pPr>
      <w:r>
        <w:rPr>
          <w:rFonts w:ascii="Arial" w:eastAsia="Arial" w:hAnsi="Arial" w:cs="Arial"/>
        </w:rPr>
        <w:t>Piazza Fiera</w:t>
      </w:r>
      <w:r w:rsidR="006D535F" w:rsidRPr="58B6F4F6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2</w:t>
      </w:r>
      <w:r w:rsidR="006D535F" w:rsidRPr="58B6F4F6">
        <w:rPr>
          <w:rFonts w:ascii="Arial" w:eastAsia="Arial" w:hAnsi="Arial" w:cs="Arial"/>
        </w:rPr>
        <w:t xml:space="preserve"> - 38122 Trento </w:t>
      </w:r>
      <w:r w:rsidR="006D535F">
        <w:br/>
      </w:r>
      <w:proofErr w:type="spellStart"/>
      <w:r w:rsidR="006D535F" w:rsidRPr="58B6F4F6">
        <w:rPr>
          <w:rFonts w:ascii="Arial" w:eastAsia="Arial" w:hAnsi="Arial" w:cs="Arial"/>
        </w:rPr>
        <w:t>Tel</w:t>
      </w:r>
      <w:proofErr w:type="spellEnd"/>
      <w:r w:rsidR="006D535F" w:rsidRPr="58B6F4F6">
        <w:rPr>
          <w:rFonts w:ascii="Arial" w:eastAsia="Arial" w:hAnsi="Arial" w:cs="Arial"/>
        </w:rPr>
        <w:t xml:space="preserve"> 0461/</w:t>
      </w:r>
      <w:r>
        <w:rPr>
          <w:rFonts w:ascii="Arial" w:eastAsia="Arial" w:hAnsi="Arial" w:cs="Arial"/>
        </w:rPr>
        <w:t xml:space="preserve">891.333 - </w:t>
      </w:r>
      <w:r w:rsidR="006D535F" w:rsidRPr="58B6F4F6">
        <w:rPr>
          <w:rFonts w:ascii="Arial" w:eastAsia="Arial" w:hAnsi="Arial" w:cs="Arial"/>
        </w:rPr>
        <w:t>345/2670822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5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6D535F" w:rsidRDefault="006D535F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 xml:space="preserve">Comunicato stampa n° </w:t>
      </w:r>
      <w:r w:rsidR="00BA7D89">
        <w:rPr>
          <w:rFonts w:ascii="Calibri" w:eastAsia="Calibri" w:hAnsi="Calibri" w:cs="Calibri"/>
          <w:color w:val="002060"/>
        </w:rPr>
        <w:t>6</w:t>
      </w:r>
      <w:r w:rsidR="001B01EE">
        <w:rPr>
          <w:rFonts w:ascii="Calibri" w:eastAsia="Calibri" w:hAnsi="Calibri" w:cs="Calibri"/>
          <w:color w:val="002060"/>
        </w:rPr>
        <w:t>4</w:t>
      </w:r>
      <w:r w:rsidRPr="78EC66BF">
        <w:rPr>
          <w:rFonts w:ascii="Calibri" w:eastAsia="Calibri" w:hAnsi="Calibri" w:cs="Calibri"/>
          <w:color w:val="002060"/>
        </w:rPr>
        <w:t>/</w:t>
      </w:r>
      <w:r w:rsidR="00E2527F">
        <w:rPr>
          <w:rFonts w:ascii="Calibri" w:eastAsia="Calibri" w:hAnsi="Calibri" w:cs="Calibri"/>
          <w:color w:val="002060"/>
        </w:rPr>
        <w:t>1</w:t>
      </w:r>
      <w:r w:rsidRPr="78EC66BF">
        <w:rPr>
          <w:rFonts w:ascii="Calibri" w:eastAsia="Calibri" w:hAnsi="Calibri" w:cs="Calibri"/>
          <w:color w:val="002060"/>
        </w:rPr>
        <w:t xml:space="preserve">9                                                           </w:t>
      </w:r>
      <w:r w:rsidR="009A7142">
        <w:rPr>
          <w:rFonts w:ascii="Calibri" w:eastAsia="Calibri" w:hAnsi="Calibri" w:cs="Calibri"/>
          <w:color w:val="002060"/>
        </w:rPr>
        <w:t xml:space="preserve">  </w:t>
      </w:r>
      <w:r w:rsidRPr="78EC66BF">
        <w:rPr>
          <w:rFonts w:ascii="Calibri" w:eastAsia="Calibri" w:hAnsi="Calibri" w:cs="Calibri"/>
          <w:color w:val="002060"/>
        </w:rPr>
        <w:t xml:space="preserve">                </w:t>
      </w:r>
      <w:r>
        <w:rPr>
          <w:rFonts w:ascii="Calibri" w:eastAsia="Calibri" w:hAnsi="Calibri" w:cs="Calibri"/>
          <w:color w:val="002060"/>
        </w:rPr>
        <w:t xml:space="preserve">       </w:t>
      </w:r>
      <w:r w:rsidR="001F1BFC">
        <w:rPr>
          <w:rFonts w:ascii="Calibri" w:eastAsia="Calibri" w:hAnsi="Calibri" w:cs="Calibri"/>
          <w:color w:val="002060"/>
        </w:rPr>
        <w:t xml:space="preserve">        </w:t>
      </w:r>
      <w:r>
        <w:rPr>
          <w:rFonts w:ascii="Calibri" w:eastAsia="Calibri" w:hAnsi="Calibri" w:cs="Calibri"/>
          <w:color w:val="002060"/>
        </w:rPr>
        <w:t xml:space="preserve">   </w:t>
      </w:r>
      <w:r w:rsidRPr="78EC66BF">
        <w:rPr>
          <w:rFonts w:ascii="Calibri" w:eastAsia="Calibri" w:hAnsi="Calibri" w:cs="Calibri"/>
          <w:color w:val="002060"/>
        </w:rPr>
        <w:t>Trento,</w:t>
      </w:r>
      <w:r w:rsidR="00441B96">
        <w:rPr>
          <w:rFonts w:ascii="Calibri" w:eastAsia="Calibri" w:hAnsi="Calibri" w:cs="Calibri"/>
          <w:color w:val="002060"/>
        </w:rPr>
        <w:t xml:space="preserve"> </w:t>
      </w:r>
      <w:r w:rsidR="00FE6AB7">
        <w:rPr>
          <w:rFonts w:ascii="Calibri" w:eastAsia="Calibri" w:hAnsi="Calibri" w:cs="Calibri"/>
          <w:color w:val="002060"/>
        </w:rPr>
        <w:t>1</w:t>
      </w:r>
      <w:r w:rsidR="00C3715F">
        <w:rPr>
          <w:rFonts w:ascii="Calibri" w:eastAsia="Calibri" w:hAnsi="Calibri" w:cs="Calibri"/>
          <w:color w:val="002060"/>
        </w:rPr>
        <w:t>6</w:t>
      </w:r>
      <w:r w:rsidR="00E2527F">
        <w:rPr>
          <w:rFonts w:ascii="Calibri" w:eastAsia="Calibri" w:hAnsi="Calibri" w:cs="Calibri"/>
          <w:color w:val="002060"/>
        </w:rPr>
        <w:t xml:space="preserve"> novembre </w:t>
      </w:r>
      <w:r w:rsidRPr="78EC66BF">
        <w:rPr>
          <w:rFonts w:ascii="Calibri" w:eastAsia="Calibri" w:hAnsi="Calibri" w:cs="Calibri"/>
          <w:color w:val="002060"/>
        </w:rPr>
        <w:t>2019</w:t>
      </w:r>
    </w:p>
    <w:p w:rsidR="001B01EE" w:rsidRPr="003D426E" w:rsidRDefault="001B01EE" w:rsidP="001B01EE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/>
          <w:b/>
          <w:color w:val="002060"/>
          <w:sz w:val="8"/>
          <w:szCs w:val="8"/>
        </w:rPr>
      </w:pPr>
    </w:p>
    <w:p w:rsidR="00E960F0" w:rsidRDefault="00E960F0" w:rsidP="001B01EE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/>
          <w:b/>
          <w:color w:val="002060"/>
          <w:sz w:val="36"/>
          <w:szCs w:val="36"/>
        </w:rPr>
      </w:pPr>
    </w:p>
    <w:p w:rsidR="001B01EE" w:rsidRDefault="00C3715F" w:rsidP="001B01EE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>
        <w:rPr>
          <w:rFonts w:asciiTheme="minorHAnsi" w:hAnsiTheme="minorHAnsi"/>
          <w:b/>
          <w:color w:val="002060"/>
          <w:sz w:val="36"/>
          <w:szCs w:val="36"/>
        </w:rPr>
        <w:t xml:space="preserve">Domani la </w:t>
      </w:r>
      <w:r w:rsidR="001B01EE" w:rsidRPr="00FA4880">
        <w:rPr>
          <w:rFonts w:asciiTheme="minorHAnsi" w:hAnsiTheme="minorHAnsi"/>
          <w:b/>
          <w:color w:val="002060"/>
          <w:sz w:val="36"/>
          <w:szCs w:val="36"/>
        </w:rPr>
        <w:t xml:space="preserve">Giornata </w:t>
      </w:r>
      <w:r w:rsidR="000B6514">
        <w:rPr>
          <w:rFonts w:asciiTheme="minorHAnsi" w:hAnsiTheme="minorHAnsi"/>
          <w:b/>
          <w:color w:val="002060"/>
          <w:sz w:val="36"/>
          <w:szCs w:val="36"/>
        </w:rPr>
        <w:t>M</w:t>
      </w:r>
      <w:r w:rsidR="001B01EE" w:rsidRPr="00FA4880">
        <w:rPr>
          <w:rFonts w:asciiTheme="minorHAnsi" w:hAnsiTheme="minorHAnsi"/>
          <w:b/>
          <w:color w:val="002060"/>
          <w:sz w:val="36"/>
          <w:szCs w:val="36"/>
        </w:rPr>
        <w:t xml:space="preserve">ondiale dei </w:t>
      </w:r>
      <w:r w:rsidR="000B6514">
        <w:rPr>
          <w:rFonts w:asciiTheme="minorHAnsi" w:hAnsiTheme="minorHAnsi"/>
          <w:b/>
          <w:color w:val="002060"/>
          <w:sz w:val="36"/>
          <w:szCs w:val="36"/>
        </w:rPr>
        <w:t>P</w:t>
      </w:r>
      <w:r w:rsidR="001B01EE" w:rsidRPr="00FA4880">
        <w:rPr>
          <w:rFonts w:asciiTheme="minorHAnsi" w:hAnsiTheme="minorHAnsi"/>
          <w:b/>
          <w:color w:val="002060"/>
          <w:sz w:val="36"/>
          <w:szCs w:val="36"/>
        </w:rPr>
        <w:t>overi</w:t>
      </w:r>
    </w:p>
    <w:p w:rsidR="00E960F0" w:rsidRPr="00E960F0" w:rsidRDefault="00E960F0" w:rsidP="001B01EE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E960F0">
        <w:rPr>
          <w:rFonts w:asciiTheme="minorHAnsi" w:hAnsiTheme="minorHAnsi"/>
          <w:b/>
          <w:color w:val="002060"/>
          <w:sz w:val="32"/>
          <w:szCs w:val="32"/>
        </w:rPr>
        <w:t xml:space="preserve">Papa Francesco: “Non numeri </w:t>
      </w:r>
      <w:r w:rsidR="003B0FD7">
        <w:rPr>
          <w:rFonts w:asciiTheme="minorHAnsi" w:hAnsiTheme="minorHAnsi"/>
          <w:b/>
          <w:color w:val="002060"/>
          <w:sz w:val="32"/>
          <w:szCs w:val="32"/>
        </w:rPr>
        <w:t xml:space="preserve">ma </w:t>
      </w:r>
      <w:r w:rsidRPr="00E960F0">
        <w:rPr>
          <w:rFonts w:asciiTheme="minorHAnsi" w:hAnsiTheme="minorHAnsi"/>
          <w:b/>
          <w:color w:val="002060"/>
          <w:sz w:val="32"/>
          <w:szCs w:val="32"/>
        </w:rPr>
        <w:t xml:space="preserve">persone a cui andare incontro” </w:t>
      </w:r>
    </w:p>
    <w:p w:rsidR="001B01EE" w:rsidRDefault="001B01EE" w:rsidP="001B01EE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E960F0">
        <w:rPr>
          <w:rFonts w:asciiTheme="minorHAnsi" w:hAnsiTheme="minorHAnsi"/>
          <w:b/>
          <w:color w:val="002060"/>
          <w:sz w:val="32"/>
          <w:szCs w:val="32"/>
        </w:rPr>
        <w:t xml:space="preserve">Vescovo Lauro: </w:t>
      </w:r>
      <w:r w:rsidR="000B6514" w:rsidRPr="00E960F0">
        <w:rPr>
          <w:rFonts w:asciiTheme="minorHAnsi" w:hAnsiTheme="minorHAnsi"/>
          <w:b/>
          <w:color w:val="002060"/>
          <w:sz w:val="32"/>
          <w:szCs w:val="32"/>
        </w:rPr>
        <w:t>“</w:t>
      </w:r>
      <w:r w:rsidRPr="00E960F0">
        <w:rPr>
          <w:rFonts w:asciiTheme="minorHAnsi" w:hAnsiTheme="minorHAnsi"/>
          <w:b/>
          <w:color w:val="002060"/>
          <w:sz w:val="32"/>
          <w:szCs w:val="32"/>
        </w:rPr>
        <w:t>Diventino interlocutore primario della Chiesa”</w:t>
      </w:r>
    </w:p>
    <w:p w:rsidR="00E960F0" w:rsidRPr="00E960F0" w:rsidRDefault="00E960F0" w:rsidP="001B01EE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1B01EE" w:rsidRPr="00001189" w:rsidRDefault="001B01EE" w:rsidP="00E960F0">
      <w:pPr>
        <w:pStyle w:val="NormaleWeb"/>
        <w:spacing w:before="120" w:beforeAutospacing="0" w:after="120" w:afterAutospacing="0" w:line="276" w:lineRule="auto"/>
        <w:jc w:val="both"/>
        <w:rPr>
          <w:rFonts w:asciiTheme="minorHAnsi" w:hAnsiTheme="minorHAnsi"/>
          <w:sz w:val="26"/>
          <w:szCs w:val="26"/>
        </w:rPr>
      </w:pPr>
      <w:r w:rsidRPr="00001189">
        <w:rPr>
          <w:rFonts w:asciiTheme="minorHAnsi" w:hAnsiTheme="minorHAnsi"/>
          <w:sz w:val="26"/>
          <w:szCs w:val="26"/>
        </w:rPr>
        <w:t>«A volte basta poco per restituire speranza: basta fermarsi, sorridere, ascoltare. Per un giorno lasciamo in disparte le statistiche; i poveri non sono numeri a cui appellarsi per vantare opere e progetti. I poveri sono persone a cui andare incontro».  </w:t>
      </w:r>
      <w:r w:rsidR="00C3715F">
        <w:rPr>
          <w:rFonts w:asciiTheme="minorHAnsi" w:hAnsiTheme="minorHAnsi"/>
          <w:sz w:val="26"/>
          <w:szCs w:val="26"/>
        </w:rPr>
        <w:t xml:space="preserve">Con le parole di </w:t>
      </w:r>
      <w:hyperlink r:id="rId6" w:history="1">
        <w:r w:rsidR="00C3715F" w:rsidRPr="00C3715F">
          <w:rPr>
            <w:rStyle w:val="Collegamentoipertestuale"/>
            <w:rFonts w:asciiTheme="minorHAnsi" w:hAnsiTheme="minorHAnsi"/>
            <w:sz w:val="26"/>
            <w:szCs w:val="26"/>
          </w:rPr>
          <w:t>Papa Francesco</w:t>
        </w:r>
      </w:hyperlink>
      <w:r w:rsidR="00C3715F">
        <w:rPr>
          <w:rFonts w:asciiTheme="minorHAnsi" w:hAnsiTheme="minorHAnsi"/>
          <w:sz w:val="26"/>
          <w:szCs w:val="26"/>
        </w:rPr>
        <w:t xml:space="preserve"> l</w:t>
      </w:r>
      <w:r w:rsidRPr="00001189">
        <w:rPr>
          <w:rFonts w:asciiTheme="minorHAnsi" w:hAnsiTheme="minorHAnsi"/>
          <w:sz w:val="26"/>
          <w:szCs w:val="26"/>
        </w:rPr>
        <w:t xml:space="preserve">a </w:t>
      </w:r>
      <w:r w:rsidRPr="00001189">
        <w:rPr>
          <w:rStyle w:val="Enfasigrassetto"/>
          <w:rFonts w:asciiTheme="minorHAnsi" w:hAnsiTheme="minorHAnsi"/>
          <w:sz w:val="26"/>
          <w:szCs w:val="26"/>
        </w:rPr>
        <w:t>Chiesa di Trento</w:t>
      </w:r>
      <w:r w:rsidRPr="00001189">
        <w:rPr>
          <w:rFonts w:asciiTheme="minorHAnsi" w:hAnsiTheme="minorHAnsi"/>
          <w:sz w:val="26"/>
          <w:szCs w:val="26"/>
        </w:rPr>
        <w:t xml:space="preserve"> presenta la </w:t>
      </w:r>
      <w:r w:rsidRPr="00001189">
        <w:rPr>
          <w:rStyle w:val="Enfasigrassetto"/>
          <w:rFonts w:asciiTheme="minorHAnsi" w:hAnsiTheme="minorHAnsi"/>
          <w:sz w:val="26"/>
          <w:szCs w:val="26"/>
        </w:rPr>
        <w:t>III Giornata Mondiale dei Poveri</w:t>
      </w:r>
      <w:r w:rsidR="00C3715F">
        <w:rPr>
          <w:rStyle w:val="Enfasigrassetto"/>
          <w:rFonts w:asciiTheme="minorHAnsi" w:hAnsiTheme="minorHAnsi"/>
          <w:sz w:val="26"/>
          <w:szCs w:val="26"/>
        </w:rPr>
        <w:t>,</w:t>
      </w:r>
      <w:r w:rsidRPr="00001189">
        <w:rPr>
          <w:rFonts w:asciiTheme="minorHAnsi" w:hAnsiTheme="minorHAnsi"/>
          <w:sz w:val="26"/>
          <w:szCs w:val="26"/>
        </w:rPr>
        <w:t xml:space="preserve"> in programma </w:t>
      </w:r>
      <w:r w:rsidR="00C3715F">
        <w:rPr>
          <w:rFonts w:asciiTheme="minorHAnsi" w:hAnsiTheme="minorHAnsi"/>
          <w:sz w:val="26"/>
          <w:szCs w:val="26"/>
        </w:rPr>
        <w:t xml:space="preserve">domani, </w:t>
      </w:r>
      <w:r w:rsidRPr="00001189">
        <w:rPr>
          <w:rStyle w:val="Enfasigrassetto"/>
          <w:rFonts w:asciiTheme="minorHAnsi" w:hAnsiTheme="minorHAnsi"/>
          <w:sz w:val="26"/>
          <w:szCs w:val="26"/>
        </w:rPr>
        <w:t>domenica 17 novembre</w:t>
      </w:r>
      <w:r w:rsidRPr="00001189">
        <w:rPr>
          <w:rFonts w:asciiTheme="minorHAnsi" w:hAnsiTheme="minorHAnsi"/>
          <w:sz w:val="26"/>
          <w:szCs w:val="26"/>
        </w:rPr>
        <w:t xml:space="preserve"> sul tema “La speranza dei poveri non sarà mai delusa".</w:t>
      </w:r>
    </w:p>
    <w:p w:rsidR="001B01EE" w:rsidRPr="00001189" w:rsidRDefault="001B01EE" w:rsidP="00E960F0">
      <w:pPr>
        <w:pStyle w:val="NormaleWeb"/>
        <w:spacing w:before="120" w:beforeAutospacing="0" w:after="120" w:afterAutospacing="0" w:line="276" w:lineRule="auto"/>
        <w:jc w:val="both"/>
        <w:rPr>
          <w:rFonts w:asciiTheme="minorHAnsi" w:hAnsiTheme="minorHAnsi"/>
          <w:sz w:val="26"/>
          <w:szCs w:val="26"/>
        </w:rPr>
      </w:pPr>
      <w:r w:rsidRPr="00001189">
        <w:rPr>
          <w:rFonts w:asciiTheme="minorHAnsi" w:hAnsiTheme="minorHAnsi"/>
          <w:sz w:val="26"/>
          <w:szCs w:val="26"/>
        </w:rPr>
        <w:t xml:space="preserve">Tutte le </w:t>
      </w:r>
      <w:r w:rsidRPr="00001189">
        <w:rPr>
          <w:rStyle w:val="Enfasigrassetto"/>
          <w:rFonts w:asciiTheme="minorHAnsi" w:hAnsiTheme="minorHAnsi"/>
          <w:sz w:val="26"/>
          <w:szCs w:val="26"/>
        </w:rPr>
        <w:t>comunità parrocchiali</w:t>
      </w:r>
      <w:r w:rsidRPr="00001189">
        <w:rPr>
          <w:rFonts w:asciiTheme="minorHAnsi" w:hAnsiTheme="minorHAnsi"/>
          <w:sz w:val="26"/>
          <w:szCs w:val="26"/>
        </w:rPr>
        <w:t xml:space="preserve"> sono invitate a </w:t>
      </w:r>
      <w:r w:rsidRPr="00001189">
        <w:rPr>
          <w:rStyle w:val="Enfasigrassetto"/>
          <w:rFonts w:asciiTheme="minorHAnsi" w:hAnsiTheme="minorHAnsi"/>
          <w:sz w:val="26"/>
          <w:szCs w:val="26"/>
        </w:rPr>
        <w:t>riflettere</w:t>
      </w:r>
      <w:r w:rsidRPr="00001189">
        <w:rPr>
          <w:rFonts w:asciiTheme="minorHAnsi" w:hAnsiTheme="minorHAnsi"/>
          <w:sz w:val="26"/>
          <w:szCs w:val="26"/>
        </w:rPr>
        <w:t xml:space="preserve"> sull'i</w:t>
      </w:r>
      <w:r w:rsidR="00C3715F">
        <w:rPr>
          <w:rFonts w:asciiTheme="minorHAnsi" w:hAnsiTheme="minorHAnsi"/>
          <w:sz w:val="26"/>
          <w:szCs w:val="26"/>
        </w:rPr>
        <w:t xml:space="preserve">nvito </w:t>
      </w:r>
      <w:r w:rsidRPr="00001189">
        <w:rPr>
          <w:rFonts w:asciiTheme="minorHAnsi" w:hAnsiTheme="minorHAnsi"/>
          <w:sz w:val="26"/>
          <w:szCs w:val="26"/>
        </w:rPr>
        <w:t xml:space="preserve">evangelico </w:t>
      </w:r>
      <w:r w:rsidR="00C3715F">
        <w:rPr>
          <w:rFonts w:asciiTheme="minorHAnsi" w:hAnsiTheme="minorHAnsi"/>
          <w:sz w:val="26"/>
          <w:szCs w:val="26"/>
        </w:rPr>
        <w:t xml:space="preserve">a </w:t>
      </w:r>
      <w:r w:rsidRPr="00001189">
        <w:rPr>
          <w:rFonts w:asciiTheme="minorHAnsi" w:hAnsiTheme="minorHAnsi"/>
          <w:sz w:val="26"/>
          <w:szCs w:val="26"/>
        </w:rPr>
        <w:t xml:space="preserve">porre </w:t>
      </w:r>
      <w:r w:rsidRPr="00C3715F">
        <w:rPr>
          <w:rFonts w:asciiTheme="minorHAnsi" w:hAnsiTheme="minorHAnsi"/>
          <w:sz w:val="26"/>
          <w:szCs w:val="26"/>
        </w:rPr>
        <w:t>i</w:t>
      </w:r>
      <w:r w:rsidRPr="00C3715F">
        <w:rPr>
          <w:rFonts w:asciiTheme="minorHAnsi" w:hAnsiTheme="minorHAnsi"/>
          <w:b/>
          <w:sz w:val="26"/>
          <w:szCs w:val="26"/>
        </w:rPr>
        <w:t xml:space="preserve"> </w:t>
      </w:r>
      <w:r w:rsidRPr="00C3715F">
        <w:rPr>
          <w:rStyle w:val="Enfasigrassetto"/>
          <w:rFonts w:asciiTheme="minorHAnsi" w:hAnsiTheme="minorHAnsi"/>
          <w:b w:val="0"/>
          <w:sz w:val="26"/>
          <w:szCs w:val="26"/>
        </w:rPr>
        <w:t>poveri costantemente al centro dell'attenzione</w:t>
      </w:r>
      <w:r w:rsidRPr="00C3715F">
        <w:rPr>
          <w:rFonts w:asciiTheme="minorHAnsi" w:hAnsiTheme="minorHAnsi"/>
          <w:sz w:val="26"/>
          <w:szCs w:val="26"/>
        </w:rPr>
        <w:t>,</w:t>
      </w:r>
      <w:r w:rsidRPr="00001189">
        <w:rPr>
          <w:rFonts w:asciiTheme="minorHAnsi" w:hAnsiTheme="minorHAnsi"/>
          <w:sz w:val="26"/>
          <w:szCs w:val="26"/>
        </w:rPr>
        <w:t xml:space="preserve"> dando risposta non solo a</w:t>
      </w:r>
      <w:r w:rsidR="00C3715F">
        <w:rPr>
          <w:rFonts w:asciiTheme="minorHAnsi" w:hAnsiTheme="minorHAnsi"/>
          <w:sz w:val="26"/>
          <w:szCs w:val="26"/>
        </w:rPr>
        <w:t xml:space="preserve"> </w:t>
      </w:r>
      <w:r w:rsidRPr="00001189">
        <w:rPr>
          <w:rFonts w:asciiTheme="minorHAnsi" w:hAnsiTheme="minorHAnsi"/>
          <w:sz w:val="26"/>
          <w:szCs w:val="26"/>
        </w:rPr>
        <w:t xml:space="preserve">esigenze materiali ma anche a una crescente richiesta di vicinanza nella solitudine. «La realtà dei poveri </w:t>
      </w:r>
      <w:r>
        <w:rPr>
          <w:rFonts w:asciiTheme="minorHAnsi" w:hAnsiTheme="minorHAnsi"/>
          <w:sz w:val="26"/>
          <w:szCs w:val="26"/>
        </w:rPr>
        <w:t>- r</w:t>
      </w:r>
      <w:r w:rsidRPr="00001189">
        <w:rPr>
          <w:rFonts w:asciiTheme="minorHAnsi" w:hAnsiTheme="minorHAnsi"/>
          <w:sz w:val="26"/>
          <w:szCs w:val="26"/>
        </w:rPr>
        <w:t>ibadisce l'</w:t>
      </w:r>
      <w:r w:rsidRPr="00001189">
        <w:rPr>
          <w:rStyle w:val="Enfasigrassetto"/>
          <w:rFonts w:asciiTheme="minorHAnsi" w:hAnsiTheme="minorHAnsi"/>
          <w:sz w:val="26"/>
          <w:szCs w:val="26"/>
        </w:rPr>
        <w:t>arcivescovo Lauro</w:t>
      </w:r>
      <w:r>
        <w:rPr>
          <w:rStyle w:val="Enfasigrassetto"/>
          <w:rFonts w:asciiTheme="minorHAnsi" w:hAnsiTheme="minorHAnsi"/>
          <w:sz w:val="26"/>
          <w:szCs w:val="26"/>
        </w:rPr>
        <w:t xml:space="preserve"> </w:t>
      </w:r>
      <w:r w:rsidRPr="00001189">
        <w:rPr>
          <w:rStyle w:val="Enfasigrassetto"/>
          <w:rFonts w:asciiTheme="minorHAnsi" w:hAnsiTheme="minorHAnsi"/>
          <w:b w:val="0"/>
          <w:sz w:val="26"/>
          <w:szCs w:val="26"/>
        </w:rPr>
        <w:t>-</w:t>
      </w:r>
      <w:r>
        <w:rPr>
          <w:rStyle w:val="Enfasigrassetto"/>
          <w:rFonts w:asciiTheme="minorHAnsi" w:hAnsiTheme="minorHAnsi"/>
          <w:sz w:val="26"/>
          <w:szCs w:val="26"/>
        </w:rPr>
        <w:t xml:space="preserve"> </w:t>
      </w:r>
      <w:r w:rsidRPr="00001189">
        <w:rPr>
          <w:rFonts w:asciiTheme="minorHAnsi" w:hAnsiTheme="minorHAnsi"/>
          <w:sz w:val="26"/>
          <w:szCs w:val="26"/>
        </w:rPr>
        <w:t xml:space="preserve"> appartiene al DNA dei discepoli di Gesù e noi troppo spesso la interpretiamo ancora solo in una chiave etica, quella del 'dover fare' qualcosa per loro. Quello che a me preme è che i </w:t>
      </w:r>
      <w:r w:rsidRPr="00001189">
        <w:rPr>
          <w:rStyle w:val="Enfasigrassetto"/>
          <w:rFonts w:asciiTheme="minorHAnsi" w:hAnsiTheme="minorHAnsi"/>
          <w:sz w:val="26"/>
          <w:szCs w:val="26"/>
        </w:rPr>
        <w:t>poveri</w:t>
      </w:r>
      <w:r w:rsidRPr="00001189">
        <w:rPr>
          <w:rFonts w:asciiTheme="minorHAnsi" w:hAnsiTheme="minorHAnsi"/>
          <w:sz w:val="26"/>
          <w:szCs w:val="26"/>
        </w:rPr>
        <w:t xml:space="preserve"> diventino l'</w:t>
      </w:r>
      <w:r w:rsidRPr="00001189">
        <w:rPr>
          <w:rStyle w:val="Enfasigrassetto"/>
          <w:rFonts w:asciiTheme="minorHAnsi" w:hAnsiTheme="minorHAnsi"/>
          <w:sz w:val="26"/>
          <w:szCs w:val="26"/>
        </w:rPr>
        <w:t>interlocutore primario dell'azione della Chiesa</w:t>
      </w:r>
      <w:r w:rsidRPr="00001189">
        <w:rPr>
          <w:rFonts w:asciiTheme="minorHAnsi" w:hAnsiTheme="minorHAnsi"/>
          <w:sz w:val="26"/>
          <w:szCs w:val="26"/>
        </w:rPr>
        <w:t>, il punto di riferimento continuo dei suo pensare e del suo agire. Un mondo a misura di poveri crea una polis, una società meno violenta, più positiva e più buona. Per tutti»</w:t>
      </w:r>
      <w:r w:rsidR="003D426E">
        <w:rPr>
          <w:rFonts w:asciiTheme="minorHAnsi" w:hAnsiTheme="minorHAnsi"/>
          <w:sz w:val="26"/>
          <w:szCs w:val="26"/>
        </w:rPr>
        <w:t>.</w:t>
      </w:r>
      <w:r w:rsidRPr="00001189">
        <w:rPr>
          <w:rFonts w:asciiTheme="minorHAnsi" w:hAnsiTheme="minorHAnsi"/>
          <w:sz w:val="26"/>
          <w:szCs w:val="26"/>
        </w:rPr>
        <w:t>  </w:t>
      </w:r>
    </w:p>
    <w:p w:rsidR="00C3715F" w:rsidRDefault="001B111F" w:rsidP="00E960F0">
      <w:pPr>
        <w:pStyle w:val="NormaleWeb"/>
        <w:spacing w:before="120" w:beforeAutospacing="0" w:after="120" w:afterAutospacing="0"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P</w:t>
      </w:r>
      <w:r w:rsidR="003D426E">
        <w:rPr>
          <w:rFonts w:asciiTheme="minorHAnsi" w:hAnsiTheme="minorHAnsi"/>
          <w:sz w:val="26"/>
          <w:szCs w:val="26"/>
        </w:rPr>
        <w:t xml:space="preserve">ochi giorni </w:t>
      </w:r>
      <w:r w:rsidR="00C3715F">
        <w:rPr>
          <w:rFonts w:asciiTheme="minorHAnsi" w:hAnsiTheme="minorHAnsi"/>
          <w:sz w:val="26"/>
          <w:szCs w:val="26"/>
        </w:rPr>
        <w:t xml:space="preserve">dopo </w:t>
      </w:r>
      <w:r w:rsidR="003D426E">
        <w:rPr>
          <w:rFonts w:asciiTheme="minorHAnsi" w:hAnsiTheme="minorHAnsi"/>
          <w:sz w:val="26"/>
          <w:szCs w:val="26"/>
        </w:rPr>
        <w:t xml:space="preserve">la presentazione dei </w:t>
      </w:r>
      <w:hyperlink r:id="rId7" w:history="1">
        <w:r w:rsidR="003D426E" w:rsidRPr="001B111F">
          <w:rPr>
            <w:rStyle w:val="Collegamentoipertestuale"/>
            <w:rFonts w:asciiTheme="minorHAnsi" w:hAnsiTheme="minorHAnsi"/>
            <w:sz w:val="26"/>
            <w:szCs w:val="26"/>
          </w:rPr>
          <w:t>dati su</w:t>
        </w:r>
        <w:r w:rsidR="00C3715F" w:rsidRPr="001B111F">
          <w:rPr>
            <w:rStyle w:val="Collegamentoipertestuale"/>
            <w:rFonts w:asciiTheme="minorHAnsi" w:hAnsiTheme="minorHAnsi"/>
            <w:sz w:val="26"/>
            <w:szCs w:val="26"/>
          </w:rPr>
          <w:t xml:space="preserve">i </w:t>
        </w:r>
        <w:r w:rsidR="003D426E" w:rsidRPr="001B111F">
          <w:rPr>
            <w:rStyle w:val="Collegamentoipertestuale"/>
            <w:rFonts w:asciiTheme="minorHAnsi" w:hAnsiTheme="minorHAnsi"/>
            <w:sz w:val="26"/>
            <w:szCs w:val="26"/>
          </w:rPr>
          <w:t>p</w:t>
        </w:r>
        <w:bookmarkStart w:id="0" w:name="_GoBack"/>
        <w:bookmarkEnd w:id="0"/>
        <w:r w:rsidR="003D426E" w:rsidRPr="001B111F">
          <w:rPr>
            <w:rStyle w:val="Collegamentoipertestuale"/>
            <w:rFonts w:asciiTheme="minorHAnsi" w:hAnsiTheme="minorHAnsi"/>
            <w:sz w:val="26"/>
            <w:szCs w:val="26"/>
          </w:rPr>
          <w:t>o</w:t>
        </w:r>
        <w:r w:rsidR="003D426E" w:rsidRPr="001B111F">
          <w:rPr>
            <w:rStyle w:val="Collegamentoipertestuale"/>
            <w:rFonts w:asciiTheme="minorHAnsi" w:hAnsiTheme="minorHAnsi"/>
            <w:sz w:val="26"/>
            <w:szCs w:val="26"/>
          </w:rPr>
          <w:t>ver</w:t>
        </w:r>
        <w:r w:rsidR="00C3715F" w:rsidRPr="001B111F">
          <w:rPr>
            <w:rStyle w:val="Collegamentoipertestuale"/>
            <w:rFonts w:asciiTheme="minorHAnsi" w:hAnsiTheme="minorHAnsi"/>
            <w:sz w:val="26"/>
            <w:szCs w:val="26"/>
          </w:rPr>
          <w:t>i</w:t>
        </w:r>
      </w:hyperlink>
      <w:r w:rsidR="00C3715F">
        <w:rPr>
          <w:rFonts w:asciiTheme="minorHAnsi" w:hAnsiTheme="minorHAnsi"/>
          <w:sz w:val="26"/>
          <w:szCs w:val="26"/>
        </w:rPr>
        <w:t xml:space="preserve"> </w:t>
      </w:r>
      <w:r w:rsidR="003D426E">
        <w:rPr>
          <w:rFonts w:asciiTheme="minorHAnsi" w:hAnsiTheme="minorHAnsi"/>
          <w:sz w:val="26"/>
          <w:szCs w:val="26"/>
        </w:rPr>
        <w:t>incontrat</w:t>
      </w:r>
      <w:r w:rsidR="00C3715F">
        <w:rPr>
          <w:rFonts w:asciiTheme="minorHAnsi" w:hAnsiTheme="minorHAnsi"/>
          <w:sz w:val="26"/>
          <w:szCs w:val="26"/>
        </w:rPr>
        <w:t>i</w:t>
      </w:r>
      <w:r w:rsidR="003D426E">
        <w:rPr>
          <w:rFonts w:asciiTheme="minorHAnsi" w:hAnsiTheme="minorHAnsi"/>
          <w:sz w:val="26"/>
          <w:szCs w:val="26"/>
        </w:rPr>
        <w:t xml:space="preserve"> nel 2018</w:t>
      </w:r>
      <w:r w:rsidR="001B01EE">
        <w:rPr>
          <w:rFonts w:asciiTheme="minorHAnsi" w:hAnsiTheme="minorHAnsi"/>
          <w:sz w:val="26"/>
          <w:szCs w:val="26"/>
        </w:rPr>
        <w:t xml:space="preserve">, </w:t>
      </w:r>
      <w:r w:rsidR="001B01EE" w:rsidRPr="00001189">
        <w:rPr>
          <w:rFonts w:asciiTheme="minorHAnsi" w:hAnsiTheme="minorHAnsi"/>
          <w:sz w:val="26"/>
          <w:szCs w:val="26"/>
        </w:rPr>
        <w:t>l'Area Testimonianza della Diocesi</w:t>
      </w:r>
      <w:r w:rsidR="001B01EE">
        <w:rPr>
          <w:rFonts w:asciiTheme="minorHAnsi" w:hAnsiTheme="minorHAnsi"/>
          <w:sz w:val="26"/>
          <w:szCs w:val="26"/>
        </w:rPr>
        <w:t xml:space="preserve"> (</w:t>
      </w:r>
      <w:r w:rsidR="001B01EE" w:rsidRPr="00001189">
        <w:rPr>
          <w:rFonts w:asciiTheme="minorHAnsi" w:hAnsiTheme="minorHAnsi"/>
          <w:sz w:val="26"/>
          <w:szCs w:val="26"/>
        </w:rPr>
        <w:t xml:space="preserve">in particolare </w:t>
      </w:r>
      <w:r w:rsidR="001B01EE" w:rsidRPr="00001189">
        <w:rPr>
          <w:rFonts w:asciiTheme="minorHAnsi" w:hAnsiTheme="minorHAnsi"/>
          <w:sz w:val="26"/>
          <w:szCs w:val="26"/>
        </w:rPr>
        <w:lastRenderedPageBreak/>
        <w:t>Caritas</w:t>
      </w:r>
      <w:r w:rsidR="001B01EE">
        <w:rPr>
          <w:rFonts w:asciiTheme="minorHAnsi" w:hAnsiTheme="minorHAnsi"/>
          <w:sz w:val="26"/>
          <w:szCs w:val="26"/>
        </w:rPr>
        <w:t xml:space="preserve">) </w:t>
      </w:r>
      <w:r w:rsidR="001B01EE" w:rsidRPr="00001189">
        <w:rPr>
          <w:rFonts w:asciiTheme="minorHAnsi" w:hAnsiTheme="minorHAnsi"/>
          <w:sz w:val="26"/>
          <w:szCs w:val="26"/>
        </w:rPr>
        <w:t xml:space="preserve">ha promosso </w:t>
      </w:r>
      <w:r w:rsidR="00C3715F">
        <w:rPr>
          <w:rFonts w:asciiTheme="minorHAnsi" w:hAnsiTheme="minorHAnsi"/>
          <w:sz w:val="26"/>
          <w:szCs w:val="26"/>
        </w:rPr>
        <w:t xml:space="preserve">domani </w:t>
      </w:r>
      <w:r w:rsidR="001B01EE" w:rsidRPr="00001189">
        <w:rPr>
          <w:rFonts w:asciiTheme="minorHAnsi" w:hAnsiTheme="minorHAnsi"/>
          <w:sz w:val="26"/>
          <w:szCs w:val="26"/>
        </w:rPr>
        <w:t xml:space="preserve">una serie di iniziative a Trento nella </w:t>
      </w:r>
      <w:r w:rsidR="001B01EE" w:rsidRPr="00001189">
        <w:rPr>
          <w:rStyle w:val="Enfasigrassetto"/>
          <w:rFonts w:asciiTheme="minorHAnsi" w:hAnsiTheme="minorHAnsi"/>
          <w:sz w:val="26"/>
          <w:szCs w:val="26"/>
        </w:rPr>
        <w:t xml:space="preserve">chiesa dei </w:t>
      </w:r>
      <w:r w:rsidR="00C3715F">
        <w:rPr>
          <w:rStyle w:val="Enfasigrassetto"/>
          <w:rFonts w:asciiTheme="minorHAnsi" w:hAnsiTheme="minorHAnsi"/>
          <w:sz w:val="26"/>
          <w:szCs w:val="26"/>
        </w:rPr>
        <w:t>S</w:t>
      </w:r>
      <w:r w:rsidR="001B01EE" w:rsidRPr="00001189">
        <w:rPr>
          <w:rStyle w:val="Enfasigrassetto"/>
          <w:rFonts w:asciiTheme="minorHAnsi" w:hAnsiTheme="minorHAnsi"/>
          <w:sz w:val="26"/>
          <w:szCs w:val="26"/>
        </w:rPr>
        <w:t>anti Pietro e Paolo</w:t>
      </w:r>
      <w:r w:rsidR="001B01EE" w:rsidRPr="00001189">
        <w:rPr>
          <w:rFonts w:asciiTheme="minorHAnsi" w:hAnsiTheme="minorHAnsi"/>
          <w:sz w:val="26"/>
          <w:szCs w:val="26"/>
        </w:rPr>
        <w:t>, nel cuore del</w:t>
      </w:r>
      <w:r w:rsidR="00C3715F">
        <w:rPr>
          <w:rFonts w:asciiTheme="minorHAnsi" w:hAnsiTheme="minorHAnsi"/>
          <w:sz w:val="26"/>
          <w:szCs w:val="26"/>
        </w:rPr>
        <w:t xml:space="preserve"> centro storico</w:t>
      </w:r>
      <w:r w:rsidR="001B01EE" w:rsidRPr="00001189">
        <w:rPr>
          <w:rFonts w:asciiTheme="minorHAnsi" w:hAnsiTheme="minorHAnsi"/>
          <w:sz w:val="26"/>
          <w:szCs w:val="26"/>
        </w:rPr>
        <w:t>. </w:t>
      </w:r>
      <w:r w:rsidR="003D426E">
        <w:rPr>
          <w:rFonts w:asciiTheme="minorHAnsi" w:hAnsiTheme="minorHAnsi"/>
          <w:sz w:val="26"/>
          <w:szCs w:val="26"/>
        </w:rPr>
        <w:t xml:space="preserve"> </w:t>
      </w:r>
    </w:p>
    <w:p w:rsidR="001B01EE" w:rsidRPr="00001189" w:rsidRDefault="00C3715F" w:rsidP="00E960F0">
      <w:pPr>
        <w:pStyle w:val="NormaleWeb"/>
        <w:spacing w:before="120" w:beforeAutospacing="0" w:after="120" w:afterAutospacing="0"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</w:t>
      </w:r>
      <w:r w:rsidR="001B01EE" w:rsidRPr="00001189">
        <w:rPr>
          <w:rFonts w:asciiTheme="minorHAnsi" w:hAnsiTheme="minorHAnsi"/>
          <w:sz w:val="26"/>
          <w:szCs w:val="26"/>
        </w:rPr>
        <w:t xml:space="preserve">lle ore </w:t>
      </w:r>
      <w:r w:rsidR="001B01EE" w:rsidRPr="00001189">
        <w:rPr>
          <w:rStyle w:val="Enfasigrassetto"/>
          <w:rFonts w:asciiTheme="minorHAnsi" w:hAnsiTheme="minorHAnsi"/>
          <w:sz w:val="26"/>
          <w:szCs w:val="26"/>
        </w:rPr>
        <w:t>10.30</w:t>
      </w:r>
      <w:r w:rsidR="001B01EE" w:rsidRPr="00001189">
        <w:rPr>
          <w:rFonts w:asciiTheme="minorHAnsi" w:hAnsiTheme="minorHAnsi"/>
          <w:sz w:val="26"/>
          <w:szCs w:val="26"/>
        </w:rPr>
        <w:t xml:space="preserve"> è prevista la </w:t>
      </w:r>
      <w:r w:rsidR="001B01EE" w:rsidRPr="00001189">
        <w:rPr>
          <w:rStyle w:val="Enfasigrassetto"/>
          <w:rFonts w:asciiTheme="minorHAnsi" w:hAnsiTheme="minorHAnsi"/>
          <w:sz w:val="26"/>
          <w:szCs w:val="26"/>
        </w:rPr>
        <w:t>celebrazione dell’Eucaristia</w:t>
      </w:r>
      <w:r w:rsidR="001B01EE" w:rsidRPr="00001189">
        <w:rPr>
          <w:rFonts w:asciiTheme="minorHAnsi" w:hAnsiTheme="minorHAnsi"/>
          <w:sz w:val="26"/>
          <w:szCs w:val="26"/>
        </w:rPr>
        <w:t xml:space="preserve"> con la comunità, </w:t>
      </w:r>
      <w:r w:rsidR="001B01EE" w:rsidRPr="003D426E">
        <w:rPr>
          <w:rStyle w:val="Enfasigrassetto"/>
          <w:rFonts w:asciiTheme="minorHAnsi" w:hAnsiTheme="minorHAnsi"/>
          <w:b w:val="0"/>
          <w:sz w:val="26"/>
          <w:szCs w:val="26"/>
        </w:rPr>
        <w:t>amici, volontari e alcuni ospiti delle</w:t>
      </w:r>
      <w:r w:rsidR="001B01EE" w:rsidRPr="00001189">
        <w:rPr>
          <w:rStyle w:val="Enfasigrassetto"/>
          <w:rFonts w:asciiTheme="minorHAnsi" w:hAnsiTheme="minorHAnsi"/>
          <w:sz w:val="26"/>
          <w:szCs w:val="26"/>
        </w:rPr>
        <w:t xml:space="preserve"> </w:t>
      </w:r>
      <w:r w:rsidR="001B01EE" w:rsidRPr="00C3715F">
        <w:rPr>
          <w:rStyle w:val="Enfasigrassetto"/>
          <w:rFonts w:asciiTheme="minorHAnsi" w:hAnsiTheme="minorHAnsi"/>
          <w:b w:val="0"/>
          <w:sz w:val="26"/>
          <w:szCs w:val="26"/>
        </w:rPr>
        <w:t>strutture di Caritas e Fondazione Comunità Solidale</w:t>
      </w:r>
      <w:r w:rsidR="001B01EE" w:rsidRPr="00C3715F">
        <w:rPr>
          <w:rFonts w:asciiTheme="minorHAnsi" w:hAnsiTheme="minorHAnsi"/>
          <w:b/>
          <w:sz w:val="26"/>
          <w:szCs w:val="26"/>
        </w:rPr>
        <w:t>.</w:t>
      </w:r>
      <w:r w:rsidR="001B01EE" w:rsidRPr="00001189">
        <w:rPr>
          <w:rFonts w:asciiTheme="minorHAnsi" w:hAnsiTheme="minorHAnsi"/>
          <w:sz w:val="26"/>
          <w:szCs w:val="26"/>
        </w:rPr>
        <w:t xml:space="preserve"> Durante la s. Messa sarà benedetto del </w:t>
      </w:r>
      <w:r w:rsidR="001B01EE" w:rsidRPr="00001189">
        <w:rPr>
          <w:rFonts w:asciiTheme="minorHAnsi" w:hAnsiTheme="minorHAnsi"/>
          <w:b/>
          <w:sz w:val="26"/>
          <w:szCs w:val="26"/>
        </w:rPr>
        <w:t>pane</w:t>
      </w:r>
      <w:r w:rsidR="001B01EE" w:rsidRPr="00001189">
        <w:rPr>
          <w:rFonts w:asciiTheme="minorHAnsi" w:hAnsiTheme="minorHAnsi"/>
          <w:sz w:val="26"/>
          <w:szCs w:val="26"/>
        </w:rPr>
        <w:t xml:space="preserve"> che sarà poi anche </w:t>
      </w:r>
      <w:r w:rsidR="001B01EE" w:rsidRPr="00001189">
        <w:rPr>
          <w:rFonts w:asciiTheme="minorHAnsi" w:hAnsiTheme="minorHAnsi"/>
          <w:b/>
          <w:sz w:val="26"/>
          <w:szCs w:val="26"/>
        </w:rPr>
        <w:t>simbolicamente condiviso</w:t>
      </w:r>
      <w:r w:rsidR="001B01EE" w:rsidRPr="00001189">
        <w:rPr>
          <w:rFonts w:asciiTheme="minorHAnsi" w:hAnsiTheme="minorHAnsi"/>
          <w:sz w:val="26"/>
          <w:szCs w:val="26"/>
        </w:rPr>
        <w:t xml:space="preserve"> a mezzogiorno. Nel pomeriggio alle ore </w:t>
      </w:r>
      <w:r w:rsidR="001B01EE" w:rsidRPr="00001189">
        <w:rPr>
          <w:rStyle w:val="Enfasigrassetto"/>
          <w:rFonts w:asciiTheme="minorHAnsi" w:hAnsiTheme="minorHAnsi"/>
          <w:sz w:val="26"/>
          <w:szCs w:val="26"/>
        </w:rPr>
        <w:t>16.00</w:t>
      </w:r>
      <w:r w:rsidR="001B01EE" w:rsidRPr="00001189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 xml:space="preserve">viene </w:t>
      </w:r>
      <w:r w:rsidR="001B01EE" w:rsidRPr="00001189">
        <w:rPr>
          <w:rFonts w:asciiTheme="minorHAnsi" w:hAnsiTheme="minorHAnsi"/>
          <w:sz w:val="26"/>
          <w:szCs w:val="26"/>
        </w:rPr>
        <w:t xml:space="preserve">offerto del </w:t>
      </w:r>
      <w:r w:rsidR="001B01EE" w:rsidRPr="00001189">
        <w:rPr>
          <w:rStyle w:val="Enfasigrassetto"/>
          <w:rFonts w:asciiTheme="minorHAnsi" w:hAnsiTheme="minorHAnsi"/>
          <w:sz w:val="26"/>
          <w:szCs w:val="26"/>
        </w:rPr>
        <w:t>thè in strada</w:t>
      </w:r>
      <w:r w:rsidR="001B01EE" w:rsidRPr="00001189">
        <w:rPr>
          <w:rFonts w:asciiTheme="minorHAnsi" w:hAnsiTheme="minorHAnsi"/>
          <w:sz w:val="26"/>
          <w:szCs w:val="26"/>
        </w:rPr>
        <w:t xml:space="preserve"> </w:t>
      </w:r>
      <w:r w:rsidR="001B01EE">
        <w:rPr>
          <w:rFonts w:asciiTheme="minorHAnsi" w:hAnsiTheme="minorHAnsi"/>
          <w:sz w:val="26"/>
          <w:szCs w:val="26"/>
        </w:rPr>
        <w:t xml:space="preserve">ai passanti </w:t>
      </w:r>
      <w:r w:rsidR="001B01EE" w:rsidRPr="00001189">
        <w:rPr>
          <w:rFonts w:asciiTheme="minorHAnsi" w:hAnsiTheme="minorHAnsi"/>
          <w:sz w:val="26"/>
          <w:szCs w:val="26"/>
        </w:rPr>
        <w:t>in segno di amicizia e di ospitalità verso tutti. </w:t>
      </w:r>
    </w:p>
    <w:p w:rsidR="001B01EE" w:rsidRDefault="00C3715F" w:rsidP="00E960F0">
      <w:pPr>
        <w:pStyle w:val="NormaleWeb"/>
        <w:spacing w:before="120" w:beforeAutospacing="0" w:after="120" w:afterAutospacing="0" w:line="276" w:lineRule="auto"/>
        <w:jc w:val="both"/>
        <w:rPr>
          <w:rFonts w:ascii="Calibri" w:eastAsia="Calibri" w:hAnsi="Calibri" w:cs="Calibri"/>
          <w:color w:val="002060"/>
        </w:rPr>
      </w:pPr>
      <w:r>
        <w:rPr>
          <w:rFonts w:asciiTheme="minorHAnsi" w:hAnsiTheme="minorHAnsi"/>
          <w:sz w:val="26"/>
          <w:szCs w:val="26"/>
        </w:rPr>
        <w:t>A c</w:t>
      </w:r>
      <w:r w:rsidR="001B01EE" w:rsidRPr="00001189">
        <w:rPr>
          <w:rFonts w:asciiTheme="minorHAnsi" w:hAnsiTheme="minorHAnsi"/>
          <w:sz w:val="26"/>
          <w:szCs w:val="26"/>
        </w:rPr>
        <w:t>hiuder</w:t>
      </w:r>
      <w:r>
        <w:rPr>
          <w:rFonts w:asciiTheme="minorHAnsi" w:hAnsiTheme="minorHAnsi"/>
          <w:sz w:val="26"/>
          <w:szCs w:val="26"/>
        </w:rPr>
        <w:t>e</w:t>
      </w:r>
      <w:r w:rsidR="001B01EE" w:rsidRPr="00001189">
        <w:rPr>
          <w:rFonts w:asciiTheme="minorHAnsi" w:hAnsiTheme="minorHAnsi"/>
          <w:sz w:val="26"/>
          <w:szCs w:val="26"/>
        </w:rPr>
        <w:t xml:space="preserve"> le iniziative per la Giornata dei poveri</w:t>
      </w:r>
      <w:r>
        <w:rPr>
          <w:rFonts w:asciiTheme="minorHAnsi" w:hAnsiTheme="minorHAnsi"/>
          <w:sz w:val="26"/>
          <w:szCs w:val="26"/>
        </w:rPr>
        <w:t>,</w:t>
      </w:r>
      <w:r w:rsidR="001B01EE" w:rsidRPr="00001189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 xml:space="preserve">sempre in S. Pietro, </w:t>
      </w:r>
      <w:r w:rsidR="001B01EE" w:rsidRPr="00001189">
        <w:rPr>
          <w:rFonts w:asciiTheme="minorHAnsi" w:hAnsiTheme="minorHAnsi"/>
          <w:sz w:val="26"/>
          <w:szCs w:val="26"/>
        </w:rPr>
        <w:t xml:space="preserve">un momento di intrattenimento e riflessione: </w:t>
      </w:r>
      <w:proofErr w:type="spellStart"/>
      <w:r w:rsidR="001B01EE" w:rsidRPr="00001189">
        <w:rPr>
          <w:rStyle w:val="Enfasigrassetto"/>
          <w:rFonts w:asciiTheme="minorHAnsi" w:hAnsiTheme="minorHAnsi"/>
          <w:sz w:val="26"/>
          <w:szCs w:val="26"/>
        </w:rPr>
        <w:t>Hope</w:t>
      </w:r>
      <w:proofErr w:type="spellEnd"/>
      <w:r w:rsidR="001B01EE" w:rsidRPr="00001189">
        <w:rPr>
          <w:rStyle w:val="Enfasigrassetto"/>
          <w:rFonts w:asciiTheme="minorHAnsi" w:hAnsiTheme="minorHAnsi"/>
          <w:sz w:val="26"/>
          <w:szCs w:val="26"/>
        </w:rPr>
        <w:t xml:space="preserve"> on the road: </w:t>
      </w:r>
      <w:r w:rsidR="001B01EE">
        <w:rPr>
          <w:rStyle w:val="Enfasigrassetto"/>
          <w:rFonts w:asciiTheme="minorHAnsi" w:hAnsiTheme="minorHAnsi"/>
          <w:sz w:val="26"/>
          <w:szCs w:val="26"/>
        </w:rPr>
        <w:t xml:space="preserve">canzoni </w:t>
      </w:r>
      <w:r w:rsidR="001B01EE" w:rsidRPr="00001189">
        <w:rPr>
          <w:rStyle w:val="Enfasigrassetto"/>
          <w:rFonts w:asciiTheme="minorHAnsi" w:hAnsiTheme="minorHAnsi"/>
          <w:sz w:val="26"/>
          <w:szCs w:val="26"/>
        </w:rPr>
        <w:t>e testimonianze</w:t>
      </w:r>
      <w:r w:rsidR="001B01EE" w:rsidRPr="00001189">
        <w:rPr>
          <w:rFonts w:asciiTheme="minorHAnsi" w:hAnsiTheme="minorHAnsi"/>
          <w:sz w:val="26"/>
          <w:szCs w:val="26"/>
        </w:rPr>
        <w:t xml:space="preserve"> con la voce di </w:t>
      </w:r>
      <w:r w:rsidR="001B01EE" w:rsidRPr="00001189">
        <w:rPr>
          <w:rStyle w:val="Enfasigrassetto"/>
          <w:rFonts w:asciiTheme="minorHAnsi" w:hAnsiTheme="minorHAnsi"/>
          <w:sz w:val="26"/>
          <w:szCs w:val="26"/>
        </w:rPr>
        <w:t>Roberto Garniga</w:t>
      </w:r>
      <w:r w:rsidR="001B01EE" w:rsidRPr="00001189">
        <w:rPr>
          <w:rFonts w:asciiTheme="minorHAnsi" w:hAnsiTheme="minorHAnsi"/>
          <w:sz w:val="26"/>
          <w:szCs w:val="26"/>
        </w:rPr>
        <w:t xml:space="preserve"> e </w:t>
      </w:r>
      <w:r w:rsidR="001B01EE" w:rsidRPr="00001189">
        <w:rPr>
          <w:rStyle w:val="Enfasigrassetto"/>
          <w:rFonts w:asciiTheme="minorHAnsi" w:hAnsiTheme="minorHAnsi"/>
          <w:sz w:val="26"/>
          <w:szCs w:val="26"/>
        </w:rPr>
        <w:t>Alessandro Martinelli</w:t>
      </w:r>
      <w:r w:rsidR="001B01EE" w:rsidRPr="00001189">
        <w:rPr>
          <w:rFonts w:asciiTheme="minorHAnsi" w:hAnsiTheme="minorHAnsi"/>
          <w:sz w:val="26"/>
          <w:szCs w:val="26"/>
        </w:rPr>
        <w:t xml:space="preserve"> al pianoforte.</w:t>
      </w:r>
      <w:r w:rsidR="001B01EE">
        <w:rPr>
          <w:rFonts w:asciiTheme="minorHAnsi" w:hAnsiTheme="minorHAnsi"/>
          <w:sz w:val="26"/>
          <w:szCs w:val="26"/>
        </w:rPr>
        <w:t xml:space="preserve"> Du</w:t>
      </w:r>
      <w:r w:rsidR="001B01EE" w:rsidRPr="00001189">
        <w:rPr>
          <w:rFonts w:asciiTheme="minorHAnsi" w:hAnsiTheme="minorHAnsi"/>
          <w:sz w:val="26"/>
          <w:szCs w:val="26"/>
        </w:rPr>
        <w:t xml:space="preserve">rante tutto il giorno la chiesa ospiterà </w:t>
      </w:r>
      <w:r>
        <w:rPr>
          <w:rFonts w:asciiTheme="minorHAnsi" w:hAnsiTheme="minorHAnsi"/>
          <w:sz w:val="26"/>
          <w:szCs w:val="26"/>
        </w:rPr>
        <w:t xml:space="preserve">anche </w:t>
      </w:r>
      <w:r w:rsidR="001B01EE" w:rsidRPr="00001189">
        <w:rPr>
          <w:rFonts w:asciiTheme="minorHAnsi" w:hAnsiTheme="minorHAnsi"/>
          <w:sz w:val="26"/>
          <w:szCs w:val="26"/>
        </w:rPr>
        <w:t xml:space="preserve">alcune </w:t>
      </w:r>
      <w:r w:rsidR="001B01EE" w:rsidRPr="00001189">
        <w:rPr>
          <w:rStyle w:val="Enfasigrassetto"/>
          <w:rFonts w:asciiTheme="minorHAnsi" w:hAnsiTheme="minorHAnsi"/>
          <w:sz w:val="26"/>
          <w:szCs w:val="26"/>
        </w:rPr>
        <w:t>installazioni artistiche</w:t>
      </w:r>
      <w:r w:rsidR="001B01EE" w:rsidRPr="00001189">
        <w:rPr>
          <w:rFonts w:asciiTheme="minorHAnsi" w:hAnsiTheme="minorHAnsi"/>
          <w:sz w:val="26"/>
          <w:szCs w:val="26"/>
        </w:rPr>
        <w:t xml:space="preserve"> a cura della Caritas diocesana con la presenza di volontari.</w:t>
      </w:r>
    </w:p>
    <w:sectPr w:rsidR="001B01EE" w:rsidSect="00E960F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4"/>
    <w:rsid w:val="000548AA"/>
    <w:rsid w:val="00073578"/>
    <w:rsid w:val="000A3A09"/>
    <w:rsid w:val="000B4C73"/>
    <w:rsid w:val="000B6514"/>
    <w:rsid w:val="000E62AE"/>
    <w:rsid w:val="000E6CF4"/>
    <w:rsid w:val="00126A78"/>
    <w:rsid w:val="00144995"/>
    <w:rsid w:val="0015651D"/>
    <w:rsid w:val="0016231A"/>
    <w:rsid w:val="00163B61"/>
    <w:rsid w:val="001763D5"/>
    <w:rsid w:val="00180D71"/>
    <w:rsid w:val="001B01EE"/>
    <w:rsid w:val="001B111F"/>
    <w:rsid w:val="001D0A30"/>
    <w:rsid w:val="001E6879"/>
    <w:rsid w:val="001F1BFC"/>
    <w:rsid w:val="001F7B7B"/>
    <w:rsid w:val="0020258E"/>
    <w:rsid w:val="00210E2F"/>
    <w:rsid w:val="00231EEE"/>
    <w:rsid w:val="0024598B"/>
    <w:rsid w:val="002B06FF"/>
    <w:rsid w:val="002C188F"/>
    <w:rsid w:val="002C22D5"/>
    <w:rsid w:val="002F2FA6"/>
    <w:rsid w:val="003103C5"/>
    <w:rsid w:val="003158A4"/>
    <w:rsid w:val="0031644A"/>
    <w:rsid w:val="00317F24"/>
    <w:rsid w:val="00374D22"/>
    <w:rsid w:val="003931B3"/>
    <w:rsid w:val="0039349F"/>
    <w:rsid w:val="00395D20"/>
    <w:rsid w:val="003A1F48"/>
    <w:rsid w:val="003B0619"/>
    <w:rsid w:val="003B0FD7"/>
    <w:rsid w:val="003C6705"/>
    <w:rsid w:val="003D426E"/>
    <w:rsid w:val="003E0D13"/>
    <w:rsid w:val="003F4A8D"/>
    <w:rsid w:val="00434A95"/>
    <w:rsid w:val="00441B96"/>
    <w:rsid w:val="00442D3F"/>
    <w:rsid w:val="004911EB"/>
    <w:rsid w:val="00493F43"/>
    <w:rsid w:val="0049631F"/>
    <w:rsid w:val="004A404B"/>
    <w:rsid w:val="004B2B75"/>
    <w:rsid w:val="004C22D1"/>
    <w:rsid w:val="00504246"/>
    <w:rsid w:val="0051173E"/>
    <w:rsid w:val="00526E8B"/>
    <w:rsid w:val="005A5654"/>
    <w:rsid w:val="005A757D"/>
    <w:rsid w:val="005B6A01"/>
    <w:rsid w:val="005C3523"/>
    <w:rsid w:val="005E3E5A"/>
    <w:rsid w:val="005F1E3A"/>
    <w:rsid w:val="0061145C"/>
    <w:rsid w:val="006464CD"/>
    <w:rsid w:val="006C2B17"/>
    <w:rsid w:val="006D535F"/>
    <w:rsid w:val="006D6F34"/>
    <w:rsid w:val="006E2B94"/>
    <w:rsid w:val="006E4333"/>
    <w:rsid w:val="006F0AAE"/>
    <w:rsid w:val="006F50EE"/>
    <w:rsid w:val="006F5DA8"/>
    <w:rsid w:val="007151E5"/>
    <w:rsid w:val="00730B52"/>
    <w:rsid w:val="0074341B"/>
    <w:rsid w:val="00746E0B"/>
    <w:rsid w:val="007B1AB8"/>
    <w:rsid w:val="007C1DDE"/>
    <w:rsid w:val="007C7535"/>
    <w:rsid w:val="007D68A8"/>
    <w:rsid w:val="007E7019"/>
    <w:rsid w:val="00831805"/>
    <w:rsid w:val="008339E0"/>
    <w:rsid w:val="00842FCA"/>
    <w:rsid w:val="00860F94"/>
    <w:rsid w:val="00881CC1"/>
    <w:rsid w:val="008A2873"/>
    <w:rsid w:val="008C0F0D"/>
    <w:rsid w:val="008D0816"/>
    <w:rsid w:val="008E5528"/>
    <w:rsid w:val="00911E45"/>
    <w:rsid w:val="00917326"/>
    <w:rsid w:val="00921285"/>
    <w:rsid w:val="009816F2"/>
    <w:rsid w:val="00993036"/>
    <w:rsid w:val="009A7142"/>
    <w:rsid w:val="00A05B46"/>
    <w:rsid w:val="00A17C37"/>
    <w:rsid w:val="00A44DF4"/>
    <w:rsid w:val="00A87449"/>
    <w:rsid w:val="00AC2F27"/>
    <w:rsid w:val="00AF04DD"/>
    <w:rsid w:val="00B13307"/>
    <w:rsid w:val="00B37B50"/>
    <w:rsid w:val="00B418D7"/>
    <w:rsid w:val="00B4712C"/>
    <w:rsid w:val="00B623B8"/>
    <w:rsid w:val="00B84C04"/>
    <w:rsid w:val="00B93454"/>
    <w:rsid w:val="00B944D1"/>
    <w:rsid w:val="00BA7D89"/>
    <w:rsid w:val="00BD0620"/>
    <w:rsid w:val="00BD6AC2"/>
    <w:rsid w:val="00BE150A"/>
    <w:rsid w:val="00C037A4"/>
    <w:rsid w:val="00C27ECA"/>
    <w:rsid w:val="00C35C22"/>
    <w:rsid w:val="00C3715F"/>
    <w:rsid w:val="00C52976"/>
    <w:rsid w:val="00C65BF0"/>
    <w:rsid w:val="00C86C6D"/>
    <w:rsid w:val="00C87BB4"/>
    <w:rsid w:val="00CB19A2"/>
    <w:rsid w:val="00CD126D"/>
    <w:rsid w:val="00CE2D3D"/>
    <w:rsid w:val="00CE451C"/>
    <w:rsid w:val="00CF7C44"/>
    <w:rsid w:val="00D137DD"/>
    <w:rsid w:val="00D62666"/>
    <w:rsid w:val="00D672DF"/>
    <w:rsid w:val="00D71467"/>
    <w:rsid w:val="00D73798"/>
    <w:rsid w:val="00D94741"/>
    <w:rsid w:val="00D977FE"/>
    <w:rsid w:val="00DC2C93"/>
    <w:rsid w:val="00DC5762"/>
    <w:rsid w:val="00DF7222"/>
    <w:rsid w:val="00E01BF5"/>
    <w:rsid w:val="00E2411D"/>
    <w:rsid w:val="00E2527F"/>
    <w:rsid w:val="00E65004"/>
    <w:rsid w:val="00E960F0"/>
    <w:rsid w:val="00E96DE5"/>
    <w:rsid w:val="00EA145F"/>
    <w:rsid w:val="00EA4F6C"/>
    <w:rsid w:val="00EB4476"/>
    <w:rsid w:val="00ED76A1"/>
    <w:rsid w:val="00EF163A"/>
    <w:rsid w:val="00EF5A84"/>
    <w:rsid w:val="00F33733"/>
    <w:rsid w:val="00F82EFA"/>
    <w:rsid w:val="00F9373F"/>
    <w:rsid w:val="00FB0A82"/>
    <w:rsid w:val="00FC0E0F"/>
    <w:rsid w:val="00FE1D6F"/>
    <w:rsid w:val="00FE6AB7"/>
    <w:rsid w:val="00FE7E41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B131"/>
  <w15:docId w15:val="{6DBC2DEF-FA11-4C3E-9CCA-C621E07C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5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D535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D22"/>
    <w:rPr>
      <w:b/>
      <w:bCs/>
    </w:rPr>
  </w:style>
  <w:style w:type="character" w:customStyle="1" w:styleId="apple-tab-span">
    <w:name w:val="apple-tab-span"/>
    <w:basedOn w:val="Carpredefinitoparagrafo"/>
    <w:rsid w:val="00441B96"/>
  </w:style>
  <w:style w:type="paragraph" w:customStyle="1" w:styleId="Default">
    <w:name w:val="Default"/>
    <w:rsid w:val="00D137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ighlight">
    <w:name w:val="highlight"/>
    <w:basedOn w:val="Carpredefinitoparagrafo"/>
    <w:rsid w:val="007151E5"/>
  </w:style>
  <w:style w:type="paragraph" w:styleId="Testonormale">
    <w:name w:val="Plain Text"/>
    <w:basedOn w:val="Normale"/>
    <w:link w:val="TestonormaleCarattere"/>
    <w:uiPriority w:val="99"/>
    <w:unhideWhenUsed/>
    <w:rsid w:val="00E6500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65004"/>
    <w:rPr>
      <w:rFonts w:ascii="Calibri" w:hAnsi="Calibri" w:cs="Consolas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3036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C3523"/>
    <w:pPr>
      <w:spacing w:after="0" w:line="240" w:lineRule="auto"/>
    </w:pPr>
  </w:style>
  <w:style w:type="paragraph" w:customStyle="1" w:styleId="paragraph">
    <w:name w:val="paragraph"/>
    <w:basedOn w:val="Normale"/>
    <w:uiPriority w:val="99"/>
    <w:semiHidden/>
    <w:rsid w:val="00D9474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94741"/>
  </w:style>
  <w:style w:type="character" w:customStyle="1" w:styleId="eop">
    <w:name w:val="eop"/>
    <w:basedOn w:val="Carpredefinitoparagrafo"/>
    <w:rsid w:val="00D94741"/>
  </w:style>
  <w:style w:type="character" w:customStyle="1" w:styleId="spellingerror">
    <w:name w:val="spellingerror"/>
    <w:basedOn w:val="Carpredefinitoparagrafo"/>
    <w:rsid w:val="00D94741"/>
  </w:style>
  <w:style w:type="paragraph" w:customStyle="1" w:styleId="m-2387125822123801837rtejustify">
    <w:name w:val="m_-2387125822123801837rtejustify"/>
    <w:basedOn w:val="Normale"/>
    <w:rsid w:val="00E252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ocesitn.it/site/poverta-3-446-le-persone-incontrate-dalla-chiesa-trentina-nel-2018-attraverso-caritas-e-fondazione-comunita-solidale-al-vigilianum-illustrati-i-dati-in-linea-con-il-2017-domen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2.vatican.va/content/francesco/it/messages/poveri/documents/papa-francesco_20190613_messaggio-iii-giornatamondiale-poveri-2019.html" TargetMode="Externa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9F552-6FEB-41A4-B010-3CAF8356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Piergiorgio Franceschini</dc:creator>
  <cp:lastModifiedBy>Piergiorgio Franceschini</cp:lastModifiedBy>
  <cp:revision>2</cp:revision>
  <cp:lastPrinted>2019-11-15T15:43:00Z</cp:lastPrinted>
  <dcterms:created xsi:type="dcterms:W3CDTF">2019-11-15T17:04:00Z</dcterms:created>
  <dcterms:modified xsi:type="dcterms:W3CDTF">2019-11-15T17:04:00Z</dcterms:modified>
</cp:coreProperties>
</file>