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  <w:bookmarkStart w:id="0" w:name="_GoBack"/>
      <w:bookmarkEnd w:id="0"/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4A404B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r w:rsidRPr="58B6F4F6">
        <w:rPr>
          <w:rFonts w:ascii="Arial" w:eastAsia="Arial" w:hAnsi="Arial" w:cs="Arial"/>
        </w:rPr>
        <w:t>Tel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</w:t>
      </w:r>
      <w:r w:rsidR="006F50EE">
        <w:rPr>
          <w:rFonts w:ascii="Calibri" w:eastAsia="Calibri" w:hAnsi="Calibri" w:cs="Calibri"/>
          <w:color w:val="002060"/>
        </w:rPr>
        <w:t>7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6F50EE">
        <w:rPr>
          <w:rFonts w:ascii="Calibri" w:eastAsia="Calibri" w:hAnsi="Calibri" w:cs="Calibri"/>
          <w:color w:val="002060"/>
        </w:rPr>
        <w:t>5</w:t>
      </w:r>
      <w:r w:rsidR="00FF36CC">
        <w:rPr>
          <w:rFonts w:ascii="Calibri" w:eastAsia="Calibri" w:hAnsi="Calibri" w:cs="Calibri"/>
          <w:color w:val="002060"/>
        </w:rPr>
        <w:t xml:space="preserve"> </w:t>
      </w:r>
      <w:r w:rsidR="00993036">
        <w:rPr>
          <w:rFonts w:ascii="Calibri" w:eastAsia="Calibri" w:hAnsi="Calibri" w:cs="Calibri"/>
          <w:color w:val="002060"/>
        </w:rPr>
        <w:t xml:space="preserve">settembre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6F50EE" w:rsidRPr="006F50EE" w:rsidRDefault="006F50EE" w:rsidP="006F50EE">
      <w:pPr>
        <w:pStyle w:val="NormaleWeb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6F50EE">
        <w:rPr>
          <w:rFonts w:asciiTheme="minorHAnsi" w:hAnsiTheme="minorHAnsi"/>
          <w:b/>
          <w:color w:val="002060"/>
          <w:sz w:val="32"/>
          <w:szCs w:val="32"/>
        </w:rPr>
        <w:t>Clero trentino, nuovi mandati di ministero</w:t>
      </w:r>
    </w:p>
    <w:p w:rsidR="00DC5762" w:rsidRPr="0055651D" w:rsidRDefault="006F50EE" w:rsidP="00DC5762">
      <w:pPr>
        <w:pStyle w:val="NormaleWeb"/>
        <w:rPr>
          <w:bCs/>
          <w:smallCaps/>
        </w:rPr>
      </w:pPr>
      <w:r w:rsidRPr="006F50EE">
        <w:rPr>
          <w:rFonts w:asciiTheme="minorHAnsi" w:hAnsiTheme="minorHAnsi"/>
        </w:rPr>
        <w:t xml:space="preserve">Dopo quelli già </w:t>
      </w:r>
      <w:hyperlink r:id="rId6" w:history="1">
        <w:r w:rsidRPr="006F50EE">
          <w:rPr>
            <w:rStyle w:val="Collegamentoipertestuale"/>
            <w:rFonts w:asciiTheme="minorHAnsi" w:hAnsiTheme="minorHAnsi"/>
          </w:rPr>
          <w:t>comunicati a giugno</w:t>
        </w:r>
      </w:hyperlink>
      <w:r w:rsidRPr="006F50EE">
        <w:rPr>
          <w:rFonts w:asciiTheme="minorHAnsi" w:hAnsiTheme="minorHAnsi"/>
        </w:rPr>
        <w:t xml:space="preserve">, </w:t>
      </w:r>
      <w:r w:rsidR="006E2B94">
        <w:rPr>
          <w:rFonts w:asciiTheme="minorHAnsi" w:hAnsiTheme="minorHAnsi"/>
        </w:rPr>
        <w:t xml:space="preserve">sono stati resi noti, con la pubblicazione su Vita Trentina, </w:t>
      </w:r>
      <w:r w:rsidRPr="006F50EE">
        <w:rPr>
          <w:rFonts w:asciiTheme="minorHAnsi" w:hAnsiTheme="minorHAnsi"/>
        </w:rPr>
        <w:t xml:space="preserve">nuovi mandati di ministero al clero, operativi </w:t>
      </w:r>
      <w:r>
        <w:rPr>
          <w:rFonts w:asciiTheme="minorHAnsi" w:hAnsiTheme="minorHAnsi"/>
        </w:rPr>
        <w:t xml:space="preserve">sempre </w:t>
      </w:r>
      <w:r w:rsidRPr="006F50EE">
        <w:rPr>
          <w:rFonts w:asciiTheme="minorHAnsi" w:hAnsiTheme="minorHAnsi"/>
        </w:rPr>
        <w:t>da questo autunno 2019</w:t>
      </w:r>
      <w:r w:rsidR="007B1AB8">
        <w:rPr>
          <w:rFonts w:asciiTheme="minorHAnsi" w:hAnsiTheme="minorHAnsi"/>
        </w:rPr>
        <w:t>. Eccoli nel dettaglio</w:t>
      </w:r>
      <w:r w:rsidRPr="006F50EE">
        <w:rPr>
          <w:rFonts w:asciiTheme="minorHAnsi" w:hAnsi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454"/>
        <w:gridCol w:w="4516"/>
      </w:tblGrid>
      <w:tr w:rsidR="00DC5762" w:rsidRPr="00DD31C7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2" w:rsidRPr="00DD31C7" w:rsidRDefault="00DC5762" w:rsidP="00741352">
            <w:pPr>
              <w:jc w:val="center"/>
              <w:rPr>
                <w:smallCaps/>
              </w:rPr>
            </w:pPr>
            <w:r w:rsidRPr="00DD31C7">
              <w:rPr>
                <w:bCs/>
                <w:smallCaps/>
              </w:rPr>
              <w:t>Sacerdote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2" w:rsidRPr="00DD31C7" w:rsidRDefault="00DC5762" w:rsidP="00741352">
            <w:pPr>
              <w:jc w:val="center"/>
              <w:rPr>
                <w:smallCaps/>
              </w:rPr>
            </w:pPr>
            <w:r w:rsidRPr="00DD31C7">
              <w:rPr>
                <w:smallCaps/>
              </w:rPr>
              <w:t>Incarico attuale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2" w:rsidRPr="00DD31C7" w:rsidRDefault="00DC5762" w:rsidP="00741352">
            <w:pPr>
              <w:jc w:val="center"/>
              <w:rPr>
                <w:smallCaps/>
              </w:rPr>
            </w:pPr>
            <w:r w:rsidRPr="00DD31C7">
              <w:rPr>
                <w:smallCaps/>
              </w:rPr>
              <w:t>Nuovo incarico</w:t>
            </w:r>
          </w:p>
        </w:tc>
      </w:tr>
      <w:tr w:rsidR="00DC5762" w:rsidRPr="009B1454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 w:rsidRPr="009B1454">
              <w:t xml:space="preserve">don </w:t>
            </w:r>
            <w:r>
              <w:t>Renzo Caserotti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S. Antonio di Padova e Sacro Cuore di Gesù in Trento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FA6196" w:rsidRDefault="00DC5762" w:rsidP="00741352">
            <w:r>
              <w:t>Parroco Malè, Bolentina, Commezzadura, Croviana, Dimaro, Magras, Monclassico</w:t>
            </w:r>
          </w:p>
        </w:tc>
      </w:tr>
      <w:tr w:rsidR="00DC5762" w:rsidRPr="009B1454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don Severino Vareschi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Sardagna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S. Antonio di Padova e Sacro Cuore di Gesù in Trento</w:t>
            </w:r>
          </w:p>
        </w:tc>
      </w:tr>
      <w:tr w:rsidR="00DC5762" w:rsidRPr="009B1454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don Tiziano Filippi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Sopramonte, Baselga del Bondone, Cadine, Vigolo Baselga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Anche parroco Sardagna</w:t>
            </w:r>
          </w:p>
        </w:tc>
      </w:tr>
      <w:tr w:rsidR="00DC5762" w:rsidRPr="009B1454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p. Maurizio Baldessari, css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Amministratore parrocchiale Borgo Valsugana, Castelnuovo, Olle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Sposalizio di Maria Vergine in Trento</w:t>
            </w:r>
          </w:p>
        </w:tc>
      </w:tr>
      <w:tr w:rsidR="00DC5762" w:rsidRPr="009B1454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don Antonio Brugnara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Pergine Valsugana e parrocchie limitrofe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Anche amministratore parrocchiale Canezza</w:t>
            </w:r>
          </w:p>
        </w:tc>
      </w:tr>
      <w:tr w:rsidR="00DC5762" w:rsidRPr="00DD31C7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Default="00DC5762" w:rsidP="00741352">
            <w:r>
              <w:t>don Renato Pellegrini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AC4DA3" w:rsidRDefault="00DC5762" w:rsidP="00741352">
            <w:r>
              <w:t xml:space="preserve">Parroco San Bernardo di Rabbi, Bozzana, Caldes, Piazzola, Pracorno, Samoclevo, Terzolas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Default="00DC5762" w:rsidP="00741352">
            <w:r>
              <w:t>Anche parroco Cavizzana, S. Giacomo di Caldes</w:t>
            </w:r>
          </w:p>
        </w:tc>
      </w:tr>
      <w:tr w:rsidR="00DC5762" w:rsidRPr="009B1454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don Emanuele Cozzi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9B1454" w:rsidRDefault="00DC5762" w:rsidP="00741352">
            <w:r>
              <w:t>Parroco Noriglio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0022A5" w:rsidRDefault="00DC5762" w:rsidP="00741352">
            <w:r>
              <w:t>Anche parroco Terragnolo</w:t>
            </w:r>
          </w:p>
        </w:tc>
      </w:tr>
      <w:tr w:rsidR="00DC5762" w:rsidRPr="00DF51B0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don Vincenzo Lupoli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Parroco Unità pastorali Madonna delle Grazie e Sacra Famiglia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Anche responsab</w:t>
            </w:r>
            <w:r>
              <w:t xml:space="preserve">ile del percorso propedeutico ed educatore </w:t>
            </w:r>
            <w:r w:rsidRPr="00DF51B0">
              <w:t>in Seminario</w:t>
            </w:r>
          </w:p>
        </w:tc>
      </w:tr>
      <w:tr w:rsidR="00DC5762" w:rsidRPr="00DF51B0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don Stefano Maffei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Parroco Malè, Bolentina, Commezzadura, Croviana, Dimaro, Magras, Monclassico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Collaboratore Zona pastorale Giudicarie</w:t>
            </w:r>
          </w:p>
        </w:tc>
      </w:tr>
      <w:tr w:rsidR="00DC5762" w:rsidRPr="00DF51B0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don Gianfranco Innocenti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Assistente spirituale Ospedale “S. Maria del Carmine” in Rovereto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>
              <w:t>Anno sabbatico</w:t>
            </w:r>
          </w:p>
        </w:tc>
      </w:tr>
      <w:tr w:rsidR="00DC5762" w:rsidRPr="00DF51B0" w:rsidTr="007413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don Walter Sommavilla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>Già parroco di Arco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2" w:rsidRPr="00DF51B0" w:rsidRDefault="00DC5762" w:rsidP="00741352">
            <w:r w:rsidRPr="00DF51B0">
              <w:t xml:space="preserve">Assistente spirituale Ospedale “S. Maria del Carmine” in Rovereto </w:t>
            </w:r>
          </w:p>
        </w:tc>
      </w:tr>
    </w:tbl>
    <w:p w:rsidR="00DC5762" w:rsidRPr="006F50EE" w:rsidRDefault="00DC5762" w:rsidP="00DC5762">
      <w:pPr>
        <w:pStyle w:val="NormaleWeb"/>
        <w:rPr>
          <w:rFonts w:asciiTheme="minorHAnsi" w:hAnsiTheme="minorHAnsi"/>
        </w:rPr>
      </w:pPr>
    </w:p>
    <w:sectPr w:rsidR="00DC5762" w:rsidRPr="006F5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73578"/>
    <w:rsid w:val="000A3A09"/>
    <w:rsid w:val="000B4C73"/>
    <w:rsid w:val="000E62AE"/>
    <w:rsid w:val="000E6CF4"/>
    <w:rsid w:val="00126A78"/>
    <w:rsid w:val="00144995"/>
    <w:rsid w:val="001D0A30"/>
    <w:rsid w:val="001E6879"/>
    <w:rsid w:val="001F7B7B"/>
    <w:rsid w:val="0024598B"/>
    <w:rsid w:val="002C188F"/>
    <w:rsid w:val="002C22D5"/>
    <w:rsid w:val="002F2FA6"/>
    <w:rsid w:val="003103C5"/>
    <w:rsid w:val="003158A4"/>
    <w:rsid w:val="0031644A"/>
    <w:rsid w:val="00374D22"/>
    <w:rsid w:val="00395D20"/>
    <w:rsid w:val="003B0619"/>
    <w:rsid w:val="003F4A8D"/>
    <w:rsid w:val="00434A95"/>
    <w:rsid w:val="00441B96"/>
    <w:rsid w:val="00442D3F"/>
    <w:rsid w:val="0049631F"/>
    <w:rsid w:val="004A404B"/>
    <w:rsid w:val="0051173E"/>
    <w:rsid w:val="005A5654"/>
    <w:rsid w:val="005A757D"/>
    <w:rsid w:val="005B6A01"/>
    <w:rsid w:val="005E3E5A"/>
    <w:rsid w:val="0061145C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D68A8"/>
    <w:rsid w:val="00831805"/>
    <w:rsid w:val="008339E0"/>
    <w:rsid w:val="00860F94"/>
    <w:rsid w:val="008A2873"/>
    <w:rsid w:val="008D0816"/>
    <w:rsid w:val="008E5528"/>
    <w:rsid w:val="00911E45"/>
    <w:rsid w:val="00921285"/>
    <w:rsid w:val="009816F2"/>
    <w:rsid w:val="00993036"/>
    <w:rsid w:val="00A05B46"/>
    <w:rsid w:val="00A44DF4"/>
    <w:rsid w:val="00A87449"/>
    <w:rsid w:val="00AF04DD"/>
    <w:rsid w:val="00B13307"/>
    <w:rsid w:val="00B37B50"/>
    <w:rsid w:val="00B418D7"/>
    <w:rsid w:val="00B84C04"/>
    <w:rsid w:val="00BD6AC2"/>
    <w:rsid w:val="00BE150A"/>
    <w:rsid w:val="00C52976"/>
    <w:rsid w:val="00C86C6D"/>
    <w:rsid w:val="00CB19A2"/>
    <w:rsid w:val="00CE451C"/>
    <w:rsid w:val="00CF7C44"/>
    <w:rsid w:val="00D137DD"/>
    <w:rsid w:val="00D71467"/>
    <w:rsid w:val="00DC5762"/>
    <w:rsid w:val="00E01BF5"/>
    <w:rsid w:val="00E65004"/>
    <w:rsid w:val="00E96DE5"/>
    <w:rsid w:val="00EF163A"/>
    <w:rsid w:val="00EF5A84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ocesitn.it/site/mandati-al-clero-ecco-cosa-cambia-dal-prossimo-autunno/" TargetMode="Externa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94A8-2BB1-4335-B4AD-F40D52B3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Franceschini</dc:creator>
  <cp:lastModifiedBy>Piergiorgio Franceschini</cp:lastModifiedBy>
  <cp:revision>2</cp:revision>
  <cp:lastPrinted>2019-08-30T11:06:00Z</cp:lastPrinted>
  <dcterms:created xsi:type="dcterms:W3CDTF">2019-09-09T09:17:00Z</dcterms:created>
  <dcterms:modified xsi:type="dcterms:W3CDTF">2019-09-09T09:17:00Z</dcterms:modified>
</cp:coreProperties>
</file>