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4C" w:rsidRPr="00074C61" w:rsidRDefault="004C3F4C" w:rsidP="004C3F4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74C61">
        <w:rPr>
          <w:b/>
          <w:sz w:val="32"/>
          <w:szCs w:val="32"/>
        </w:rPr>
        <w:t>Passi di Vangelo</w:t>
      </w:r>
      <w:r w:rsidR="00074C61" w:rsidRPr="00074C61">
        <w:rPr>
          <w:b/>
          <w:sz w:val="32"/>
          <w:szCs w:val="32"/>
        </w:rPr>
        <w:t xml:space="preserve"> (</w:t>
      </w:r>
      <w:r w:rsidRPr="00074C61">
        <w:rPr>
          <w:b/>
          <w:sz w:val="32"/>
          <w:szCs w:val="32"/>
        </w:rPr>
        <w:t>Lc 9, 51-62</w:t>
      </w:r>
      <w:r w:rsidR="00074C61" w:rsidRPr="00074C61">
        <w:rPr>
          <w:b/>
          <w:sz w:val="32"/>
          <w:szCs w:val="32"/>
        </w:rPr>
        <w:t>)</w:t>
      </w:r>
    </w:p>
    <w:p w:rsidR="004C3F4C" w:rsidRPr="00074C61" w:rsidRDefault="004C3F4C" w:rsidP="004C3F4C">
      <w:pPr>
        <w:jc w:val="center"/>
        <w:rPr>
          <w:b/>
          <w:sz w:val="24"/>
          <w:szCs w:val="24"/>
        </w:rPr>
      </w:pPr>
      <w:r w:rsidRPr="00074C61">
        <w:rPr>
          <w:b/>
          <w:sz w:val="24"/>
          <w:szCs w:val="24"/>
        </w:rPr>
        <w:t>Seminario 21 febbraio 2019</w:t>
      </w:r>
    </w:p>
    <w:p w:rsidR="00A71C2B" w:rsidRPr="00A71C2B" w:rsidRDefault="00A71C2B" w:rsidP="004C3F4C">
      <w:pPr>
        <w:jc w:val="both"/>
        <w:rPr>
          <w:sz w:val="16"/>
          <w:szCs w:val="16"/>
        </w:rPr>
      </w:pPr>
    </w:p>
    <w:p w:rsidR="004C3F4C" w:rsidRPr="00A71C2B" w:rsidRDefault="004C3F4C" w:rsidP="004C3F4C">
      <w:pPr>
        <w:jc w:val="both"/>
        <w:rPr>
          <w:sz w:val="28"/>
          <w:szCs w:val="28"/>
        </w:rPr>
      </w:pPr>
      <w:r w:rsidRPr="00A71C2B">
        <w:rPr>
          <w:sz w:val="28"/>
          <w:szCs w:val="28"/>
        </w:rPr>
        <w:t>Ges</w:t>
      </w:r>
      <w:r w:rsidR="003017A9" w:rsidRPr="00A71C2B">
        <w:rPr>
          <w:sz w:val="28"/>
          <w:szCs w:val="28"/>
        </w:rPr>
        <w:t xml:space="preserve">ù </w:t>
      </w:r>
      <w:r w:rsidR="00F21268" w:rsidRPr="00A71C2B">
        <w:rPr>
          <w:b/>
          <w:sz w:val="28"/>
          <w:szCs w:val="28"/>
        </w:rPr>
        <w:t>rese duro il suo volto</w:t>
      </w:r>
      <w:r w:rsidR="00F21268" w:rsidRPr="00A71C2B">
        <w:rPr>
          <w:sz w:val="28"/>
          <w:szCs w:val="28"/>
        </w:rPr>
        <w:t xml:space="preserve"> per </w:t>
      </w:r>
      <w:r w:rsidR="00F21268" w:rsidRPr="00CE416E">
        <w:rPr>
          <w:b/>
          <w:sz w:val="28"/>
          <w:szCs w:val="28"/>
        </w:rPr>
        <w:t>andare verso</w:t>
      </w:r>
      <w:r w:rsidRPr="00CE416E">
        <w:rPr>
          <w:b/>
          <w:sz w:val="28"/>
          <w:szCs w:val="28"/>
        </w:rPr>
        <w:t xml:space="preserve"> Gerusalemme </w:t>
      </w:r>
      <w:r w:rsidRPr="00A71C2B">
        <w:rPr>
          <w:sz w:val="28"/>
          <w:szCs w:val="28"/>
        </w:rPr>
        <w:t>(Lc 9,51-62)</w:t>
      </w:r>
      <w:r w:rsidR="00A71C2B" w:rsidRPr="00A71C2B">
        <w:rPr>
          <w:sz w:val="28"/>
          <w:szCs w:val="28"/>
        </w:rPr>
        <w:t>:</w:t>
      </w:r>
      <w:r w:rsidR="00634C4E" w:rsidRPr="00A71C2B">
        <w:rPr>
          <w:sz w:val="28"/>
          <w:szCs w:val="28"/>
        </w:rPr>
        <w:t xml:space="preserve"> così dovrebbe essere tradotta </w:t>
      </w:r>
      <w:r w:rsidR="00A71C2B" w:rsidRPr="00A71C2B">
        <w:rPr>
          <w:sz w:val="28"/>
          <w:szCs w:val="28"/>
        </w:rPr>
        <w:t xml:space="preserve">alla lettera </w:t>
      </w:r>
      <w:r w:rsidR="00634C4E" w:rsidRPr="00A71C2B">
        <w:rPr>
          <w:sz w:val="28"/>
          <w:szCs w:val="28"/>
        </w:rPr>
        <w:t>l’espressione “prese la ferma decisione”</w:t>
      </w:r>
      <w:r w:rsidR="00A71C2B">
        <w:rPr>
          <w:sz w:val="28"/>
          <w:szCs w:val="28"/>
        </w:rPr>
        <w:t>;</w:t>
      </w:r>
      <w:r w:rsidR="00AB4D84" w:rsidRPr="00A71C2B">
        <w:rPr>
          <w:sz w:val="28"/>
          <w:szCs w:val="28"/>
        </w:rPr>
        <w:t xml:space="preserve"> c’è</w:t>
      </w:r>
      <w:r w:rsidR="00A71C2B">
        <w:rPr>
          <w:sz w:val="28"/>
          <w:szCs w:val="28"/>
        </w:rPr>
        <w:t>,</w:t>
      </w:r>
      <w:r w:rsidR="00F21268" w:rsidRPr="00A71C2B">
        <w:rPr>
          <w:sz w:val="28"/>
          <w:szCs w:val="28"/>
        </w:rPr>
        <w:t xml:space="preserve"> sullo sfondo</w:t>
      </w:r>
      <w:r w:rsidR="00A71C2B">
        <w:rPr>
          <w:sz w:val="28"/>
          <w:szCs w:val="28"/>
        </w:rPr>
        <w:t>,</w:t>
      </w:r>
      <w:r w:rsidR="00F21268" w:rsidRPr="00A71C2B">
        <w:rPr>
          <w:sz w:val="28"/>
          <w:szCs w:val="28"/>
        </w:rPr>
        <w:t xml:space="preserve"> </w:t>
      </w:r>
      <w:r w:rsidR="00586F8F">
        <w:rPr>
          <w:sz w:val="28"/>
          <w:szCs w:val="28"/>
        </w:rPr>
        <w:t>i</w:t>
      </w:r>
      <w:r w:rsidR="00F21268" w:rsidRPr="00A71C2B">
        <w:rPr>
          <w:sz w:val="28"/>
          <w:szCs w:val="28"/>
        </w:rPr>
        <w:t>l terzo canto del “Servo del Signore”</w:t>
      </w:r>
      <w:r w:rsidR="00A71C2B">
        <w:rPr>
          <w:sz w:val="28"/>
          <w:szCs w:val="28"/>
        </w:rPr>
        <w:t xml:space="preserve"> (</w:t>
      </w:r>
      <w:r w:rsidR="00A71C2B" w:rsidRPr="00A71C2B">
        <w:rPr>
          <w:sz w:val="28"/>
          <w:szCs w:val="28"/>
        </w:rPr>
        <w:t>Isaia 50,7</w:t>
      </w:r>
      <w:r w:rsidR="00A71C2B">
        <w:rPr>
          <w:sz w:val="28"/>
          <w:szCs w:val="28"/>
        </w:rPr>
        <w:t xml:space="preserve">): </w:t>
      </w:r>
      <w:r w:rsidR="00AB4D84" w:rsidRPr="00A71C2B">
        <w:rPr>
          <w:sz w:val="28"/>
          <w:szCs w:val="28"/>
        </w:rPr>
        <w:t>“</w:t>
      </w:r>
      <w:r w:rsidR="00F21268" w:rsidRPr="00A71C2B">
        <w:rPr>
          <w:sz w:val="28"/>
          <w:szCs w:val="28"/>
        </w:rPr>
        <w:t>Ho reso il mio volto duro come pietra</w:t>
      </w:r>
      <w:r w:rsidR="00AB4D84" w:rsidRPr="00A71C2B">
        <w:rPr>
          <w:sz w:val="28"/>
          <w:szCs w:val="28"/>
        </w:rPr>
        <w:t>”</w:t>
      </w:r>
      <w:r w:rsidR="00F21268" w:rsidRPr="00A71C2B">
        <w:rPr>
          <w:sz w:val="28"/>
          <w:szCs w:val="28"/>
        </w:rPr>
        <w:t>.</w:t>
      </w:r>
    </w:p>
    <w:p w:rsidR="004C3F4C" w:rsidRDefault="004C3F4C" w:rsidP="004C3F4C">
      <w:pPr>
        <w:rPr>
          <w:sz w:val="28"/>
          <w:szCs w:val="28"/>
        </w:rPr>
      </w:pPr>
      <w:r w:rsidRPr="004C3F4C">
        <w:rPr>
          <w:sz w:val="28"/>
          <w:szCs w:val="28"/>
        </w:rPr>
        <w:t>Il brano ci presenta</w:t>
      </w:r>
      <w:r>
        <w:rPr>
          <w:sz w:val="28"/>
          <w:szCs w:val="28"/>
        </w:rPr>
        <w:t xml:space="preserve"> la realtà </w:t>
      </w:r>
      <w:r w:rsidRPr="003017A9">
        <w:rPr>
          <w:b/>
          <w:sz w:val="28"/>
          <w:szCs w:val="28"/>
        </w:rPr>
        <w:t>affascinante</w:t>
      </w:r>
      <w:r>
        <w:rPr>
          <w:sz w:val="28"/>
          <w:szCs w:val="28"/>
        </w:rPr>
        <w:t xml:space="preserve"> della sequela.</w:t>
      </w:r>
      <w:r w:rsidR="002C0388">
        <w:rPr>
          <w:sz w:val="28"/>
          <w:szCs w:val="28"/>
        </w:rPr>
        <w:t xml:space="preserve"> </w:t>
      </w:r>
    </w:p>
    <w:p w:rsidR="00CE416E" w:rsidRDefault="002C0388" w:rsidP="00A71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Credo, però, che </w:t>
      </w:r>
      <w:r w:rsidRPr="00CE416E">
        <w:rPr>
          <w:b/>
          <w:sz w:val="28"/>
          <w:szCs w:val="28"/>
        </w:rPr>
        <w:t>non per tutti</w:t>
      </w:r>
      <w:r>
        <w:rPr>
          <w:sz w:val="28"/>
          <w:szCs w:val="28"/>
        </w:rPr>
        <w:t xml:space="preserve"> </w:t>
      </w:r>
      <w:r w:rsidR="003017A9">
        <w:rPr>
          <w:sz w:val="28"/>
          <w:szCs w:val="28"/>
        </w:rPr>
        <w:t>l’esperienza del seguire qualcuno</w:t>
      </w:r>
      <w:r>
        <w:rPr>
          <w:sz w:val="28"/>
          <w:szCs w:val="28"/>
        </w:rPr>
        <w:t xml:space="preserve"> sia </w:t>
      </w:r>
      <w:r w:rsidRPr="00CE416E">
        <w:rPr>
          <w:b/>
          <w:sz w:val="28"/>
          <w:szCs w:val="28"/>
        </w:rPr>
        <w:t>affascinante</w:t>
      </w:r>
      <w:r>
        <w:rPr>
          <w:sz w:val="28"/>
          <w:szCs w:val="28"/>
        </w:rPr>
        <w:t xml:space="preserve">; apparentemente </w:t>
      </w:r>
      <w:r w:rsidR="003017A9">
        <w:rPr>
          <w:sz w:val="28"/>
          <w:szCs w:val="28"/>
        </w:rPr>
        <w:t xml:space="preserve">non c’è nessun fascino nel mettersi in coda, </w:t>
      </w:r>
      <w:r>
        <w:rPr>
          <w:sz w:val="28"/>
          <w:szCs w:val="28"/>
        </w:rPr>
        <w:t xml:space="preserve">sembra più intrigante stare </w:t>
      </w:r>
      <w:r w:rsidR="00CE416E">
        <w:rPr>
          <w:sz w:val="28"/>
          <w:szCs w:val="28"/>
        </w:rPr>
        <w:t>in prima fila</w:t>
      </w:r>
      <w:r>
        <w:rPr>
          <w:sz w:val="28"/>
          <w:szCs w:val="28"/>
        </w:rPr>
        <w:t xml:space="preserve">. </w:t>
      </w:r>
      <w:r w:rsidRPr="00586F8F">
        <w:rPr>
          <w:b/>
          <w:sz w:val="28"/>
          <w:szCs w:val="28"/>
        </w:rPr>
        <w:t>L’esperienza del seguire a volte è bollata come pratica da pecoroni</w:t>
      </w:r>
      <w:r>
        <w:rPr>
          <w:sz w:val="28"/>
          <w:szCs w:val="28"/>
        </w:rPr>
        <w:t>. L’idea di poter essere autonomi</w:t>
      </w:r>
      <w:r w:rsidR="00586F8F">
        <w:rPr>
          <w:sz w:val="28"/>
          <w:szCs w:val="28"/>
        </w:rPr>
        <w:t>,</w:t>
      </w:r>
      <w:r>
        <w:rPr>
          <w:sz w:val="28"/>
          <w:szCs w:val="28"/>
        </w:rPr>
        <w:t xml:space="preserve"> senza dipendere da nessuno</w:t>
      </w:r>
      <w:r w:rsidR="00586F8F">
        <w:rPr>
          <w:sz w:val="28"/>
          <w:szCs w:val="28"/>
        </w:rPr>
        <w:t>,</w:t>
      </w:r>
      <w:r>
        <w:rPr>
          <w:sz w:val="28"/>
          <w:szCs w:val="28"/>
        </w:rPr>
        <w:t xml:space="preserve"> esercita su di noi un’indubbia suggestione. </w:t>
      </w:r>
      <w:r w:rsidR="00CE416E">
        <w:rPr>
          <w:sz w:val="28"/>
          <w:szCs w:val="28"/>
        </w:rPr>
        <w:t>Sappiamo anche che l’esperienza del seguire può</w:t>
      </w:r>
      <w:r w:rsidR="00586F8F">
        <w:rPr>
          <w:sz w:val="28"/>
          <w:szCs w:val="28"/>
        </w:rPr>
        <w:t>,</w:t>
      </w:r>
      <w:r w:rsidR="00CE416E">
        <w:rPr>
          <w:sz w:val="28"/>
          <w:szCs w:val="28"/>
        </w:rPr>
        <w:t xml:space="preserve"> talvolta</w:t>
      </w:r>
      <w:r w:rsidR="00586F8F">
        <w:rPr>
          <w:sz w:val="28"/>
          <w:szCs w:val="28"/>
        </w:rPr>
        <w:t>,</w:t>
      </w:r>
      <w:r w:rsidR="00CE416E">
        <w:rPr>
          <w:sz w:val="28"/>
          <w:szCs w:val="28"/>
        </w:rPr>
        <w:t xml:space="preserve"> mascherare una dipendenza malsana. C’è, per tutti, il rischio di essere manipolati.  </w:t>
      </w:r>
    </w:p>
    <w:p w:rsidR="00921033" w:rsidRPr="00921033" w:rsidRDefault="00921033" w:rsidP="00A71C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L</w:t>
      </w:r>
      <w:r w:rsidR="003543C4">
        <w:rPr>
          <w:sz w:val="28"/>
          <w:szCs w:val="28"/>
        </w:rPr>
        <w:t xml:space="preserve">’affermazione di Gesù </w:t>
      </w:r>
      <w:r w:rsidR="003543C4" w:rsidRPr="00AB4D84">
        <w:rPr>
          <w:b/>
          <w:sz w:val="28"/>
          <w:szCs w:val="28"/>
        </w:rPr>
        <w:t xml:space="preserve">“andare </w:t>
      </w:r>
      <w:r>
        <w:rPr>
          <w:b/>
          <w:sz w:val="28"/>
          <w:szCs w:val="28"/>
        </w:rPr>
        <w:t>verso</w:t>
      </w:r>
      <w:r w:rsidR="003543C4" w:rsidRPr="00AB4D84">
        <w:rPr>
          <w:b/>
          <w:sz w:val="28"/>
          <w:szCs w:val="28"/>
        </w:rPr>
        <w:t xml:space="preserve"> Gerusalemme</w:t>
      </w:r>
      <w:r w:rsidR="003543C4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non è, per l’evangelista Luca, una semplice indicazione geografica, vuole invece mettere in luce la </w:t>
      </w:r>
      <w:r w:rsidR="00586F8F">
        <w:rPr>
          <w:sz w:val="28"/>
          <w:szCs w:val="28"/>
        </w:rPr>
        <w:t xml:space="preserve">sua </w:t>
      </w:r>
      <w:r>
        <w:rPr>
          <w:sz w:val="28"/>
          <w:szCs w:val="28"/>
        </w:rPr>
        <w:t xml:space="preserve">decisione di </w:t>
      </w:r>
      <w:r w:rsidRPr="00921033">
        <w:rPr>
          <w:b/>
          <w:sz w:val="28"/>
          <w:szCs w:val="28"/>
        </w:rPr>
        <w:t>regalare gratuitamente la sua vita</w:t>
      </w:r>
      <w:r w:rsidR="003543C4" w:rsidRPr="0092103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586F8F">
        <w:rPr>
          <w:sz w:val="28"/>
          <w:szCs w:val="28"/>
        </w:rPr>
        <w:t xml:space="preserve">Questo prevede la </w:t>
      </w:r>
      <w:r>
        <w:rPr>
          <w:b/>
          <w:sz w:val="28"/>
          <w:szCs w:val="28"/>
        </w:rPr>
        <w:t xml:space="preserve">sequela di Gesù: intraprendere la strada del dono gratuito.   </w:t>
      </w:r>
    </w:p>
    <w:p w:rsidR="00921033" w:rsidRDefault="00586F8F" w:rsidP="00E452D7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921033">
        <w:rPr>
          <w:sz w:val="28"/>
          <w:szCs w:val="28"/>
        </w:rPr>
        <w:t xml:space="preserve"> questo punto, </w:t>
      </w:r>
      <w:r>
        <w:rPr>
          <w:sz w:val="28"/>
          <w:szCs w:val="28"/>
        </w:rPr>
        <w:t xml:space="preserve">ci chiediamo se sia opportuno </w:t>
      </w:r>
      <w:r w:rsidR="00921033">
        <w:rPr>
          <w:sz w:val="28"/>
          <w:szCs w:val="28"/>
        </w:rPr>
        <w:t xml:space="preserve">scegliere una simile prospettiva e, più in generale, </w:t>
      </w:r>
      <w:r>
        <w:rPr>
          <w:sz w:val="28"/>
          <w:szCs w:val="28"/>
        </w:rPr>
        <w:t xml:space="preserve">se sia un </w:t>
      </w:r>
      <w:r w:rsidR="00921033">
        <w:rPr>
          <w:sz w:val="28"/>
          <w:szCs w:val="28"/>
        </w:rPr>
        <w:t xml:space="preserve">valore </w:t>
      </w:r>
      <w:r>
        <w:rPr>
          <w:sz w:val="28"/>
          <w:szCs w:val="28"/>
        </w:rPr>
        <w:t xml:space="preserve">mettere a disposizione degli altri </w:t>
      </w:r>
      <w:r w:rsidR="00921033">
        <w:rPr>
          <w:sz w:val="28"/>
          <w:szCs w:val="28"/>
        </w:rPr>
        <w:t xml:space="preserve">la propria vita.  </w:t>
      </w:r>
    </w:p>
    <w:p w:rsidR="00921033" w:rsidRDefault="00921033" w:rsidP="00E452D7">
      <w:pPr>
        <w:jc w:val="both"/>
        <w:rPr>
          <w:sz w:val="28"/>
          <w:szCs w:val="28"/>
        </w:rPr>
      </w:pPr>
      <w:r w:rsidRPr="00921033">
        <w:rPr>
          <w:b/>
          <w:sz w:val="28"/>
          <w:szCs w:val="28"/>
        </w:rPr>
        <w:t xml:space="preserve">Gesù </w:t>
      </w:r>
      <w:r w:rsidR="00586F8F">
        <w:rPr>
          <w:b/>
          <w:sz w:val="28"/>
          <w:szCs w:val="28"/>
        </w:rPr>
        <w:t>non ha dubbi: la</w:t>
      </w:r>
      <w:r w:rsidRPr="00921033">
        <w:rPr>
          <w:b/>
          <w:sz w:val="28"/>
          <w:szCs w:val="28"/>
        </w:rPr>
        <w:t xml:space="preserve"> piattaforma su cui costruire la nostra libertà</w:t>
      </w:r>
      <w:r w:rsidR="00586F8F">
        <w:rPr>
          <w:b/>
          <w:sz w:val="28"/>
          <w:szCs w:val="28"/>
        </w:rPr>
        <w:t xml:space="preserve"> è il</w:t>
      </w:r>
      <w:r w:rsidRPr="00921033">
        <w:rPr>
          <w:b/>
          <w:sz w:val="28"/>
          <w:szCs w:val="28"/>
        </w:rPr>
        <w:t xml:space="preserve"> </w:t>
      </w:r>
      <w:r w:rsidR="00E4252E" w:rsidRPr="00921033">
        <w:rPr>
          <w:b/>
          <w:sz w:val="28"/>
          <w:szCs w:val="28"/>
        </w:rPr>
        <w:t>dono di sé</w:t>
      </w:r>
      <w:r>
        <w:rPr>
          <w:sz w:val="28"/>
          <w:szCs w:val="28"/>
        </w:rPr>
        <w:t xml:space="preserve">. </w:t>
      </w:r>
      <w:r w:rsidR="00586F8F">
        <w:rPr>
          <w:sz w:val="28"/>
          <w:szCs w:val="28"/>
        </w:rPr>
        <w:t xml:space="preserve">Questa </w:t>
      </w:r>
      <w:r>
        <w:rPr>
          <w:sz w:val="28"/>
          <w:szCs w:val="28"/>
        </w:rPr>
        <w:t xml:space="preserve">scelta, allora, non è un taglio, come a volte si tende a considerarla. E’, invece, un’opportunità, una chance. </w:t>
      </w:r>
    </w:p>
    <w:p w:rsidR="00AB66E3" w:rsidRPr="00AB66E3" w:rsidRDefault="00E452D7" w:rsidP="00E452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La proposta che Gesù ci fa della sua sequela</w:t>
      </w:r>
      <w:r w:rsidR="00586F8F">
        <w:rPr>
          <w:sz w:val="28"/>
          <w:szCs w:val="28"/>
        </w:rPr>
        <w:t>, inoltre,</w:t>
      </w:r>
      <w:r>
        <w:rPr>
          <w:sz w:val="28"/>
          <w:szCs w:val="28"/>
        </w:rPr>
        <w:t xml:space="preserve"> chiama in causa  il “</w:t>
      </w:r>
      <w:r w:rsidRPr="00586F8F">
        <w:rPr>
          <w:b/>
          <w:sz w:val="28"/>
          <w:szCs w:val="28"/>
        </w:rPr>
        <w:t>per sempre</w:t>
      </w:r>
      <w:r>
        <w:rPr>
          <w:sz w:val="28"/>
          <w:szCs w:val="28"/>
        </w:rPr>
        <w:t xml:space="preserve">”. Non è una prospettiva tra le tante. Gesù ci dice che </w:t>
      </w:r>
      <w:r w:rsidRPr="00586F8F">
        <w:rPr>
          <w:b/>
          <w:sz w:val="28"/>
          <w:szCs w:val="28"/>
        </w:rPr>
        <w:t>non c’è alternativa al dono di sé</w:t>
      </w:r>
      <w:r>
        <w:rPr>
          <w:sz w:val="28"/>
          <w:szCs w:val="28"/>
        </w:rPr>
        <w:t xml:space="preserve">. </w:t>
      </w:r>
      <w:r w:rsidRPr="00586F8F">
        <w:rPr>
          <w:b/>
          <w:sz w:val="28"/>
          <w:szCs w:val="28"/>
        </w:rPr>
        <w:t xml:space="preserve">Abdicare </w:t>
      </w:r>
      <w:r w:rsidR="00586F8F" w:rsidRPr="00586F8F">
        <w:rPr>
          <w:b/>
          <w:sz w:val="28"/>
          <w:szCs w:val="28"/>
        </w:rPr>
        <w:t xml:space="preserve">ad esso </w:t>
      </w:r>
      <w:r w:rsidRPr="00586F8F">
        <w:rPr>
          <w:b/>
          <w:sz w:val="28"/>
          <w:szCs w:val="28"/>
        </w:rPr>
        <w:t xml:space="preserve">è </w:t>
      </w:r>
      <w:r w:rsidR="00586F8F" w:rsidRPr="00586F8F">
        <w:rPr>
          <w:b/>
          <w:sz w:val="28"/>
          <w:szCs w:val="28"/>
        </w:rPr>
        <w:t xml:space="preserve">rinunciare </w:t>
      </w:r>
      <w:r w:rsidRPr="00586F8F">
        <w:rPr>
          <w:b/>
          <w:sz w:val="28"/>
          <w:szCs w:val="28"/>
        </w:rPr>
        <w:t xml:space="preserve">alla gioia. Il </w:t>
      </w:r>
      <w:r w:rsidR="00586F8F" w:rsidRPr="00586F8F">
        <w:rPr>
          <w:b/>
          <w:sz w:val="28"/>
          <w:szCs w:val="28"/>
        </w:rPr>
        <w:t>“</w:t>
      </w:r>
      <w:r w:rsidRPr="00586F8F">
        <w:rPr>
          <w:b/>
          <w:sz w:val="28"/>
          <w:szCs w:val="28"/>
        </w:rPr>
        <w:t>per sempre</w:t>
      </w:r>
      <w:r w:rsidR="00586F8F" w:rsidRPr="00586F8F">
        <w:rPr>
          <w:b/>
          <w:sz w:val="28"/>
          <w:szCs w:val="28"/>
        </w:rPr>
        <w:t>”</w:t>
      </w:r>
      <w:r w:rsidRPr="00586F8F">
        <w:rPr>
          <w:b/>
          <w:sz w:val="28"/>
          <w:szCs w:val="28"/>
        </w:rPr>
        <w:t>, allora, lo esige la vita, non una regola</w:t>
      </w:r>
      <w:r w:rsidR="00586F8F" w:rsidRPr="00586F8F">
        <w:rPr>
          <w:b/>
          <w:sz w:val="28"/>
          <w:szCs w:val="28"/>
        </w:rPr>
        <w:t xml:space="preserve"> religiosa</w:t>
      </w:r>
      <w:r>
        <w:rPr>
          <w:sz w:val="28"/>
          <w:szCs w:val="28"/>
        </w:rPr>
        <w:t xml:space="preserve">. Non c’è possibilità di gioia, senza questa </w:t>
      </w:r>
      <w:r w:rsidR="00AB66E3">
        <w:rPr>
          <w:sz w:val="28"/>
          <w:szCs w:val="28"/>
        </w:rPr>
        <w:t>scelta</w:t>
      </w:r>
      <w:r>
        <w:rPr>
          <w:sz w:val="28"/>
          <w:szCs w:val="28"/>
        </w:rPr>
        <w:t xml:space="preserve">.  </w:t>
      </w:r>
      <w:r w:rsidR="00AB66E3" w:rsidRPr="00AB66E3">
        <w:rPr>
          <w:b/>
          <w:sz w:val="28"/>
          <w:szCs w:val="28"/>
        </w:rPr>
        <w:t>Se manca quest</w:t>
      </w:r>
      <w:r w:rsidR="007139AB">
        <w:rPr>
          <w:b/>
          <w:sz w:val="28"/>
          <w:szCs w:val="28"/>
        </w:rPr>
        <w:t xml:space="preserve">a </w:t>
      </w:r>
      <w:r w:rsidR="00AB66E3" w:rsidRPr="00AB66E3">
        <w:rPr>
          <w:b/>
          <w:sz w:val="28"/>
          <w:szCs w:val="28"/>
        </w:rPr>
        <w:t>opzione di fondo, qualunque scelta vocazionale è velleitaria</w:t>
      </w:r>
    </w:p>
    <w:p w:rsidR="00EF2ED0" w:rsidRDefault="00EF2ED0" w:rsidP="00AE2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dialogo di Gesù con le persone incontrate lungo la strada, come in tutto il testo dei Vangeli, notiamo come </w:t>
      </w:r>
      <w:r w:rsidRPr="00586F8F">
        <w:rPr>
          <w:b/>
          <w:sz w:val="28"/>
          <w:szCs w:val="28"/>
        </w:rPr>
        <w:t xml:space="preserve">Egli </w:t>
      </w:r>
      <w:r w:rsidR="00EC6606" w:rsidRPr="00586F8F">
        <w:rPr>
          <w:b/>
          <w:sz w:val="28"/>
          <w:szCs w:val="28"/>
        </w:rPr>
        <w:t>non leg</w:t>
      </w:r>
      <w:r w:rsidR="007139AB">
        <w:rPr>
          <w:b/>
          <w:sz w:val="28"/>
          <w:szCs w:val="28"/>
        </w:rPr>
        <w:t>a</w:t>
      </w:r>
      <w:r w:rsidR="00EC6606" w:rsidRPr="00586F8F">
        <w:rPr>
          <w:b/>
          <w:sz w:val="28"/>
          <w:szCs w:val="28"/>
        </w:rPr>
        <w:t xml:space="preserve"> a sé </w:t>
      </w:r>
      <w:r w:rsidRPr="00586F8F">
        <w:rPr>
          <w:b/>
          <w:sz w:val="28"/>
          <w:szCs w:val="28"/>
        </w:rPr>
        <w:t xml:space="preserve">le persone, ma le </w:t>
      </w:r>
      <w:r w:rsidR="00EC6606" w:rsidRPr="00586F8F">
        <w:rPr>
          <w:b/>
          <w:sz w:val="28"/>
          <w:szCs w:val="28"/>
        </w:rPr>
        <w:t>rend</w:t>
      </w:r>
      <w:r w:rsidR="007139AB">
        <w:rPr>
          <w:b/>
          <w:sz w:val="28"/>
          <w:szCs w:val="28"/>
        </w:rPr>
        <w:t>e</w:t>
      </w:r>
      <w:r w:rsidR="00EC6606" w:rsidRPr="00586F8F">
        <w:rPr>
          <w:b/>
          <w:sz w:val="28"/>
          <w:szCs w:val="28"/>
        </w:rPr>
        <w:t xml:space="preserve"> partecipi della </w:t>
      </w:r>
      <w:r w:rsidR="00EC6606" w:rsidRPr="00586F8F">
        <w:rPr>
          <w:b/>
          <w:sz w:val="28"/>
          <w:szCs w:val="28"/>
        </w:rPr>
        <w:lastRenderedPageBreak/>
        <w:t xml:space="preserve">sua </w:t>
      </w:r>
      <w:r w:rsidRPr="00586F8F">
        <w:rPr>
          <w:b/>
          <w:sz w:val="28"/>
          <w:szCs w:val="28"/>
        </w:rPr>
        <w:t xml:space="preserve">stessa </w:t>
      </w:r>
      <w:r w:rsidR="00EC6606" w:rsidRPr="00586F8F">
        <w:rPr>
          <w:b/>
          <w:sz w:val="28"/>
          <w:szCs w:val="28"/>
        </w:rPr>
        <w:t>libertà</w:t>
      </w:r>
      <w:r w:rsidR="00EC6606">
        <w:rPr>
          <w:sz w:val="28"/>
          <w:szCs w:val="28"/>
        </w:rPr>
        <w:t>.</w:t>
      </w:r>
      <w:r>
        <w:rPr>
          <w:sz w:val="28"/>
          <w:szCs w:val="28"/>
        </w:rPr>
        <w:t xml:space="preserve"> E’ questo il senso </w:t>
      </w:r>
      <w:r w:rsidR="00586F8F">
        <w:rPr>
          <w:sz w:val="28"/>
          <w:szCs w:val="28"/>
        </w:rPr>
        <w:t xml:space="preserve">profondo </w:t>
      </w:r>
      <w:r>
        <w:rPr>
          <w:sz w:val="28"/>
          <w:szCs w:val="28"/>
        </w:rPr>
        <w:t>dell’affermazione “</w:t>
      </w:r>
      <w:r w:rsidRPr="00586F8F">
        <w:rPr>
          <w:b/>
          <w:sz w:val="28"/>
          <w:szCs w:val="28"/>
        </w:rPr>
        <w:t>Va’ e annuncia il Regno di Dio</w:t>
      </w:r>
      <w:r>
        <w:rPr>
          <w:sz w:val="28"/>
          <w:szCs w:val="28"/>
        </w:rPr>
        <w:t>”. Chi incontra</w:t>
      </w:r>
      <w:r w:rsidR="00586F8F">
        <w:rPr>
          <w:sz w:val="28"/>
          <w:szCs w:val="28"/>
        </w:rPr>
        <w:t xml:space="preserve"> Gesù</w:t>
      </w:r>
      <w:r>
        <w:rPr>
          <w:sz w:val="28"/>
          <w:szCs w:val="28"/>
        </w:rPr>
        <w:t>, viene invitato immediatamente a uscire in missione</w:t>
      </w:r>
      <w:r w:rsidR="00586F8F">
        <w:rPr>
          <w:sz w:val="28"/>
          <w:szCs w:val="28"/>
        </w:rPr>
        <w:t>, a</w:t>
      </w:r>
      <w:r>
        <w:rPr>
          <w:sz w:val="28"/>
          <w:szCs w:val="28"/>
        </w:rPr>
        <w:t xml:space="preserve"> godersi la libertà e la gioia del dono di sé. </w:t>
      </w:r>
    </w:p>
    <w:p w:rsidR="00EF2ED0" w:rsidRDefault="00EF2ED0" w:rsidP="00AE2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Quali sono i </w:t>
      </w:r>
      <w:r w:rsidR="00586F8F">
        <w:rPr>
          <w:sz w:val="28"/>
          <w:szCs w:val="28"/>
        </w:rPr>
        <w:t xml:space="preserve">fattori </w:t>
      </w:r>
      <w:r>
        <w:rPr>
          <w:sz w:val="28"/>
          <w:szCs w:val="28"/>
        </w:rPr>
        <w:t xml:space="preserve">di questa </w:t>
      </w:r>
      <w:r w:rsidR="00586F8F">
        <w:rPr>
          <w:sz w:val="28"/>
          <w:szCs w:val="28"/>
        </w:rPr>
        <w:t xml:space="preserve">gioiosa </w:t>
      </w:r>
      <w:r>
        <w:rPr>
          <w:sz w:val="28"/>
          <w:szCs w:val="28"/>
        </w:rPr>
        <w:t xml:space="preserve">libertà? </w:t>
      </w:r>
    </w:p>
    <w:p w:rsidR="00EC6606" w:rsidRDefault="00EF2ED0" w:rsidP="00AE2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Facciamocelo dire dalle risposte che </w:t>
      </w:r>
      <w:r w:rsidR="00586F8F">
        <w:rPr>
          <w:sz w:val="28"/>
          <w:szCs w:val="28"/>
        </w:rPr>
        <w:t>il viandante di Nazareth o</w:t>
      </w:r>
      <w:r>
        <w:rPr>
          <w:sz w:val="28"/>
          <w:szCs w:val="28"/>
        </w:rPr>
        <w:t xml:space="preserve">ffre ai </w:t>
      </w:r>
      <w:r w:rsidR="00586F8F">
        <w:rPr>
          <w:sz w:val="28"/>
          <w:szCs w:val="28"/>
        </w:rPr>
        <w:t xml:space="preserve">suoi </w:t>
      </w:r>
      <w:r>
        <w:rPr>
          <w:sz w:val="28"/>
          <w:szCs w:val="28"/>
        </w:rPr>
        <w:t>tre interlocutori</w:t>
      </w:r>
      <w:r w:rsidR="00586F8F">
        <w:rPr>
          <w:sz w:val="28"/>
          <w:szCs w:val="28"/>
        </w:rPr>
        <w:t xml:space="preserve">. </w:t>
      </w:r>
    </w:p>
    <w:p w:rsidR="00EF2ED0" w:rsidRPr="00EC6606" w:rsidRDefault="00EF2ED0" w:rsidP="00AE28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“</w:t>
      </w:r>
      <w:r w:rsidRPr="00EF2ED0">
        <w:rPr>
          <w:b/>
          <w:sz w:val="28"/>
          <w:szCs w:val="28"/>
        </w:rPr>
        <w:t>Ti seguirò dovunque tu vada</w:t>
      </w:r>
      <w:r>
        <w:rPr>
          <w:sz w:val="28"/>
          <w:szCs w:val="28"/>
        </w:rPr>
        <w:t>”.  Gesù gli rispose: “</w:t>
      </w:r>
      <w:r w:rsidRPr="00EF2ED0">
        <w:rPr>
          <w:b/>
          <w:sz w:val="28"/>
          <w:szCs w:val="28"/>
        </w:rPr>
        <w:t>Le volpi hanno le loro tane e gl</w:t>
      </w:r>
      <w:r>
        <w:rPr>
          <w:b/>
          <w:sz w:val="28"/>
          <w:szCs w:val="28"/>
        </w:rPr>
        <w:t>i uccelli del cielo</w:t>
      </w:r>
      <w:r w:rsidR="00AE28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il loro nido</w:t>
      </w:r>
      <w:r w:rsidRPr="00EF2ED0">
        <w:rPr>
          <w:b/>
          <w:sz w:val="28"/>
          <w:szCs w:val="28"/>
        </w:rPr>
        <w:t>, ma Il Figlio dell’uomo non ha dove posare il capo</w:t>
      </w:r>
      <w:r>
        <w:rPr>
          <w:sz w:val="28"/>
          <w:szCs w:val="28"/>
        </w:rPr>
        <w:t>”. (Lc 9, 57-58)</w:t>
      </w:r>
      <w:r w:rsidR="00586F8F">
        <w:rPr>
          <w:sz w:val="28"/>
          <w:szCs w:val="28"/>
        </w:rPr>
        <w:t>.</w:t>
      </w:r>
      <w:r w:rsidRPr="00EC6606">
        <w:rPr>
          <w:sz w:val="28"/>
          <w:szCs w:val="28"/>
        </w:rPr>
        <w:t xml:space="preserve"> </w:t>
      </w:r>
    </w:p>
    <w:p w:rsidR="00AE28E5" w:rsidRDefault="006832CD" w:rsidP="00AE28E5">
      <w:pPr>
        <w:jc w:val="both"/>
        <w:rPr>
          <w:sz w:val="28"/>
          <w:szCs w:val="28"/>
        </w:rPr>
      </w:pPr>
      <w:r>
        <w:rPr>
          <w:sz w:val="28"/>
          <w:szCs w:val="28"/>
        </w:rPr>
        <w:t>Perfino le volpi e gli uccelli,</w:t>
      </w:r>
      <w:r w:rsidR="00AE2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animali in perenne movimento, hanno un luogo per riposarsi, </w:t>
      </w:r>
      <w:r w:rsidR="00586F8F">
        <w:rPr>
          <w:sz w:val="28"/>
          <w:szCs w:val="28"/>
        </w:rPr>
        <w:t xml:space="preserve">mentre </w:t>
      </w:r>
      <w:r>
        <w:rPr>
          <w:sz w:val="28"/>
          <w:szCs w:val="28"/>
        </w:rPr>
        <w:t>Gesù non ha un posto stabile.</w:t>
      </w:r>
      <w:r w:rsidR="00AE28E5">
        <w:rPr>
          <w:sz w:val="28"/>
          <w:szCs w:val="28"/>
        </w:rPr>
        <w:t xml:space="preserve"> </w:t>
      </w:r>
      <w:r w:rsidR="00AE28E5" w:rsidRPr="0090607A">
        <w:rPr>
          <w:b/>
          <w:sz w:val="28"/>
          <w:szCs w:val="28"/>
        </w:rPr>
        <w:t>La tana e il nido rappresentano le nostre certezze. Gesù ci invita ad abbandonarle, per far posto alla novità</w:t>
      </w:r>
      <w:r w:rsidR="00AE28E5">
        <w:rPr>
          <w:sz w:val="28"/>
          <w:szCs w:val="28"/>
        </w:rPr>
        <w:t xml:space="preserve">. </w:t>
      </w:r>
      <w:r w:rsidR="0090607A">
        <w:rPr>
          <w:sz w:val="28"/>
          <w:szCs w:val="28"/>
        </w:rPr>
        <w:t>E la</w:t>
      </w:r>
      <w:r w:rsidR="00AE28E5">
        <w:rPr>
          <w:sz w:val="28"/>
          <w:szCs w:val="28"/>
        </w:rPr>
        <w:t xml:space="preserve"> novità che Gesù ci </w:t>
      </w:r>
      <w:r w:rsidR="00DC3EF3">
        <w:rPr>
          <w:sz w:val="28"/>
          <w:szCs w:val="28"/>
        </w:rPr>
        <w:t>propone di</w:t>
      </w:r>
      <w:r w:rsidR="00AE28E5">
        <w:rPr>
          <w:sz w:val="28"/>
          <w:szCs w:val="28"/>
        </w:rPr>
        <w:t xml:space="preserve"> frequentare non esc</w:t>
      </w:r>
      <w:r w:rsidR="0090607A">
        <w:rPr>
          <w:sz w:val="28"/>
          <w:szCs w:val="28"/>
        </w:rPr>
        <w:t>e</w:t>
      </w:r>
      <w:r w:rsidR="00AE28E5">
        <w:rPr>
          <w:sz w:val="28"/>
          <w:szCs w:val="28"/>
        </w:rPr>
        <w:t xml:space="preserve"> da un clic o da uno schermo: ha il volto delle persone</w:t>
      </w:r>
      <w:r w:rsidR="00DC3EF3">
        <w:rPr>
          <w:sz w:val="28"/>
          <w:szCs w:val="28"/>
        </w:rPr>
        <w:t xml:space="preserve">. </w:t>
      </w:r>
      <w:r w:rsidR="00AE28E5">
        <w:rPr>
          <w:sz w:val="28"/>
          <w:szCs w:val="28"/>
        </w:rPr>
        <w:t xml:space="preserve"> </w:t>
      </w:r>
    </w:p>
    <w:p w:rsidR="0090607A" w:rsidRDefault="00DC3EF3" w:rsidP="004C3F4C">
      <w:pPr>
        <w:rPr>
          <w:sz w:val="28"/>
          <w:szCs w:val="28"/>
        </w:rPr>
      </w:pPr>
      <w:r>
        <w:rPr>
          <w:sz w:val="28"/>
          <w:szCs w:val="28"/>
        </w:rPr>
        <w:t>Ogni persona porta in sé una ricchezza così grande da essere per noi ogni giorno una s</w:t>
      </w:r>
      <w:r w:rsidR="0090607A">
        <w:rPr>
          <w:sz w:val="28"/>
          <w:szCs w:val="28"/>
        </w:rPr>
        <w:t>orpresa</w:t>
      </w:r>
      <w:r>
        <w:rPr>
          <w:sz w:val="28"/>
          <w:szCs w:val="28"/>
        </w:rPr>
        <w:t xml:space="preserve">. </w:t>
      </w:r>
      <w:r w:rsidR="0090607A">
        <w:rPr>
          <w:sz w:val="28"/>
          <w:szCs w:val="28"/>
        </w:rPr>
        <w:t xml:space="preserve">Ben maggiore delle novità </w:t>
      </w:r>
      <w:r>
        <w:rPr>
          <w:sz w:val="28"/>
          <w:szCs w:val="28"/>
        </w:rPr>
        <w:t>tecnologiche!</w:t>
      </w:r>
      <w:r w:rsidR="0090607A">
        <w:rPr>
          <w:sz w:val="28"/>
          <w:szCs w:val="28"/>
        </w:rPr>
        <w:t xml:space="preserve"> </w:t>
      </w:r>
    </w:p>
    <w:p w:rsidR="00DC3EF3" w:rsidRDefault="00DC3EF3" w:rsidP="004C3F4C">
      <w:pPr>
        <w:rPr>
          <w:sz w:val="28"/>
          <w:szCs w:val="28"/>
        </w:rPr>
      </w:pPr>
      <w:r>
        <w:rPr>
          <w:sz w:val="28"/>
          <w:szCs w:val="28"/>
        </w:rPr>
        <w:t>Non importa se questo tesoro convive anche con limit</w:t>
      </w:r>
      <w:r w:rsidR="0090607A">
        <w:rPr>
          <w:sz w:val="28"/>
          <w:szCs w:val="28"/>
        </w:rPr>
        <w:t>i</w:t>
      </w:r>
      <w:r>
        <w:rPr>
          <w:sz w:val="28"/>
          <w:szCs w:val="28"/>
        </w:rPr>
        <w:t xml:space="preserve"> e fatiche.  </w:t>
      </w:r>
    </w:p>
    <w:p w:rsidR="00DC3EF3" w:rsidRDefault="00DC3EF3" w:rsidP="00DC3EF3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DC3EF3">
        <w:rPr>
          <w:b/>
          <w:sz w:val="28"/>
          <w:szCs w:val="28"/>
        </w:rPr>
        <w:t>A un altro disse: ‘Seguimi’. Costui rispose: ‘Signore, permettimi di andare prima a seppellire mio padre’. ‘Lascia che i morti seppelliscano i loro mort</w:t>
      </w:r>
      <w:r>
        <w:rPr>
          <w:b/>
          <w:sz w:val="28"/>
          <w:szCs w:val="28"/>
        </w:rPr>
        <w:t>i; tu invece va’ e annuncia il R</w:t>
      </w:r>
      <w:r w:rsidRPr="00DC3EF3">
        <w:rPr>
          <w:b/>
          <w:sz w:val="28"/>
          <w:szCs w:val="28"/>
        </w:rPr>
        <w:t>egno di Dio</w:t>
      </w:r>
      <w:r>
        <w:rPr>
          <w:sz w:val="28"/>
          <w:szCs w:val="28"/>
        </w:rPr>
        <w:t xml:space="preserve">’”. (Lc 9, 60) </w:t>
      </w:r>
    </w:p>
    <w:p w:rsidR="00074C61" w:rsidRDefault="00DC3EF3" w:rsidP="00074C61">
      <w:pPr>
        <w:jc w:val="both"/>
        <w:rPr>
          <w:sz w:val="28"/>
          <w:szCs w:val="28"/>
        </w:rPr>
      </w:pPr>
      <w:r>
        <w:rPr>
          <w:sz w:val="28"/>
          <w:szCs w:val="28"/>
        </w:rPr>
        <w:t>Con questo ordine non intende abolire il dettato dell’amore ai genitori e il dovere della sepoltura, così importante nel mondo giudaico.</w:t>
      </w:r>
      <w:r w:rsidR="00074C61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5E6545">
        <w:rPr>
          <w:sz w:val="28"/>
          <w:szCs w:val="28"/>
        </w:rPr>
        <w:t>on l’imperativo “</w:t>
      </w:r>
      <w:r w:rsidR="005E6545" w:rsidRPr="00DC3EF3">
        <w:rPr>
          <w:b/>
          <w:sz w:val="28"/>
          <w:szCs w:val="28"/>
        </w:rPr>
        <w:t>annuncia il regno di Dio</w:t>
      </w:r>
      <w:r w:rsidR="005E6545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074C61">
        <w:rPr>
          <w:sz w:val="28"/>
          <w:szCs w:val="28"/>
        </w:rPr>
        <w:t>proclama</w:t>
      </w:r>
      <w:r w:rsidR="005E6545">
        <w:rPr>
          <w:sz w:val="28"/>
          <w:szCs w:val="28"/>
        </w:rPr>
        <w:t xml:space="preserve"> la vittoria della vita sulla morte. </w:t>
      </w:r>
      <w:r w:rsidR="00074C61">
        <w:rPr>
          <w:sz w:val="28"/>
          <w:szCs w:val="28"/>
        </w:rPr>
        <w:t xml:space="preserve">Non fa semplicemente riferimento alla morte fisica, ma è un </w:t>
      </w:r>
      <w:r w:rsidR="00074C61" w:rsidRPr="00074C61">
        <w:rPr>
          <w:b/>
          <w:sz w:val="28"/>
          <w:szCs w:val="28"/>
        </w:rPr>
        <w:t>invito a l</w:t>
      </w:r>
      <w:r w:rsidR="005E6545" w:rsidRPr="00074C61">
        <w:rPr>
          <w:b/>
          <w:sz w:val="28"/>
          <w:szCs w:val="28"/>
        </w:rPr>
        <w:t>ascia</w:t>
      </w:r>
      <w:r w:rsidR="00074C61" w:rsidRPr="00074C61">
        <w:rPr>
          <w:b/>
          <w:sz w:val="28"/>
          <w:szCs w:val="28"/>
        </w:rPr>
        <w:t>rsi</w:t>
      </w:r>
      <w:r w:rsidR="005E6545" w:rsidRPr="00074C61">
        <w:rPr>
          <w:b/>
          <w:sz w:val="28"/>
          <w:szCs w:val="28"/>
        </w:rPr>
        <w:t xml:space="preserve"> sorprendere dalla vita</w:t>
      </w:r>
      <w:r>
        <w:rPr>
          <w:sz w:val="28"/>
          <w:szCs w:val="28"/>
        </w:rPr>
        <w:t xml:space="preserve">, </w:t>
      </w:r>
      <w:r w:rsidR="00074C61">
        <w:rPr>
          <w:sz w:val="28"/>
          <w:szCs w:val="28"/>
        </w:rPr>
        <w:t xml:space="preserve">a </w:t>
      </w:r>
      <w:r w:rsidR="00074C61" w:rsidRPr="00074C61">
        <w:rPr>
          <w:b/>
          <w:sz w:val="28"/>
          <w:szCs w:val="28"/>
        </w:rPr>
        <w:t>lasciar lavorare la creatività dell’amore</w:t>
      </w:r>
      <w:r w:rsidR="00074C61">
        <w:rPr>
          <w:sz w:val="28"/>
          <w:szCs w:val="28"/>
        </w:rPr>
        <w:t xml:space="preserve"> che porta a credere all’impossibile</w:t>
      </w:r>
      <w:r w:rsidR="005E6545">
        <w:rPr>
          <w:sz w:val="28"/>
          <w:szCs w:val="28"/>
        </w:rPr>
        <w:t>.</w:t>
      </w:r>
      <w:r w:rsidR="00074C61">
        <w:rPr>
          <w:sz w:val="28"/>
          <w:szCs w:val="28"/>
        </w:rPr>
        <w:t xml:space="preserve"> </w:t>
      </w:r>
      <w:r w:rsidR="00074C61" w:rsidRPr="00074C61">
        <w:rPr>
          <w:b/>
          <w:sz w:val="28"/>
          <w:szCs w:val="28"/>
        </w:rPr>
        <w:t>Si può ricominciare</w:t>
      </w:r>
      <w:r w:rsidR="00074C61">
        <w:rPr>
          <w:sz w:val="28"/>
          <w:szCs w:val="28"/>
        </w:rPr>
        <w:t>, nessuno è finito, nessuno da buttare; c’è sempre una nuova possibilità.  Dal seppellire  morti puoi passare ad essere generatore di vita.</w:t>
      </w:r>
    </w:p>
    <w:p w:rsidR="005E6545" w:rsidRDefault="005E6545" w:rsidP="00074C61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074C61">
        <w:rPr>
          <w:b/>
          <w:sz w:val="28"/>
          <w:szCs w:val="28"/>
        </w:rPr>
        <w:t>Ti seguirò, Signore; prima</w:t>
      </w:r>
      <w:r w:rsidR="00074C61">
        <w:rPr>
          <w:b/>
          <w:sz w:val="28"/>
          <w:szCs w:val="28"/>
        </w:rPr>
        <w:t>,</w:t>
      </w:r>
      <w:r w:rsidRPr="00074C61">
        <w:rPr>
          <w:b/>
          <w:sz w:val="28"/>
          <w:szCs w:val="28"/>
        </w:rPr>
        <w:t xml:space="preserve"> però</w:t>
      </w:r>
      <w:r w:rsidR="00074C61">
        <w:rPr>
          <w:b/>
          <w:sz w:val="28"/>
          <w:szCs w:val="28"/>
        </w:rPr>
        <w:t>,</w:t>
      </w:r>
      <w:r w:rsidRPr="00074C61">
        <w:rPr>
          <w:b/>
          <w:sz w:val="28"/>
          <w:szCs w:val="28"/>
        </w:rPr>
        <w:t xml:space="preserve"> lascia che mi congedi da quelli di casa”. </w:t>
      </w:r>
      <w:r w:rsidR="00634C4E" w:rsidRPr="00074C61">
        <w:rPr>
          <w:b/>
          <w:sz w:val="28"/>
          <w:szCs w:val="28"/>
        </w:rPr>
        <w:t>Ma Gesù disse: “nessuno che ha messo mano all’aratro e poi rivolge lo sguardo indietro, è adatto per il regno di Dio</w:t>
      </w:r>
      <w:r w:rsidR="00634C4E">
        <w:rPr>
          <w:sz w:val="28"/>
          <w:szCs w:val="28"/>
        </w:rPr>
        <w:t xml:space="preserve">”. </w:t>
      </w:r>
      <w:r w:rsidR="0090607A">
        <w:rPr>
          <w:sz w:val="28"/>
          <w:szCs w:val="28"/>
        </w:rPr>
        <w:t>(</w:t>
      </w:r>
      <w:r>
        <w:rPr>
          <w:sz w:val="28"/>
          <w:szCs w:val="28"/>
        </w:rPr>
        <w:t>Lc</w:t>
      </w:r>
      <w:r w:rsidR="00634C4E">
        <w:rPr>
          <w:sz w:val="28"/>
          <w:szCs w:val="28"/>
        </w:rPr>
        <w:t xml:space="preserve"> 9,60-61</w:t>
      </w:r>
      <w:r w:rsidR="0090607A">
        <w:rPr>
          <w:sz w:val="28"/>
          <w:szCs w:val="28"/>
        </w:rPr>
        <w:t>)</w:t>
      </w:r>
    </w:p>
    <w:p w:rsidR="006832CD" w:rsidRDefault="00074C61" w:rsidP="009060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E’ la terza provocazione. Non lasciarti condizionare dalla tua biografia, non attardarti sul tuo passato, lasciati sorprendere dal futuro che è l’amore di Dio che Gesù ci fa conoscere. Un amore che non dice mai basta. E ti spinge sempre più al largo. </w:t>
      </w:r>
    </w:p>
    <w:sectPr w:rsidR="00683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76"/>
    <w:rsid w:val="00074C61"/>
    <w:rsid w:val="000E168E"/>
    <w:rsid w:val="00191F31"/>
    <w:rsid w:val="002C0388"/>
    <w:rsid w:val="003017A9"/>
    <w:rsid w:val="003543C4"/>
    <w:rsid w:val="003D0FCA"/>
    <w:rsid w:val="004A6176"/>
    <w:rsid w:val="004C3F4C"/>
    <w:rsid w:val="00586F8F"/>
    <w:rsid w:val="005E6545"/>
    <w:rsid w:val="00600DD5"/>
    <w:rsid w:val="00627153"/>
    <w:rsid w:val="00634C4E"/>
    <w:rsid w:val="006832CD"/>
    <w:rsid w:val="007139AB"/>
    <w:rsid w:val="0090607A"/>
    <w:rsid w:val="00921033"/>
    <w:rsid w:val="00925420"/>
    <w:rsid w:val="00A71C2B"/>
    <w:rsid w:val="00AB4D84"/>
    <w:rsid w:val="00AB66E3"/>
    <w:rsid w:val="00AE28E5"/>
    <w:rsid w:val="00CE416E"/>
    <w:rsid w:val="00DC3EF3"/>
    <w:rsid w:val="00E4252E"/>
    <w:rsid w:val="00E452D7"/>
    <w:rsid w:val="00EC6606"/>
    <w:rsid w:val="00EF2ED0"/>
    <w:rsid w:val="00F2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B769C-405D-4C72-A8CA-AD76CCFE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C3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C2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3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3821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Piergiorgio Franceschini</cp:lastModifiedBy>
  <cp:revision>2</cp:revision>
  <cp:lastPrinted>2019-02-21T14:19:00Z</cp:lastPrinted>
  <dcterms:created xsi:type="dcterms:W3CDTF">2019-02-22T08:31:00Z</dcterms:created>
  <dcterms:modified xsi:type="dcterms:W3CDTF">2019-02-22T08:31:00Z</dcterms:modified>
</cp:coreProperties>
</file>