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049" w:rsidRDefault="00805049" w:rsidP="0080504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Messaggio dell’Arcivescovo per la Giornata del Seminario </w:t>
      </w:r>
    </w:p>
    <w:p w:rsidR="00805049" w:rsidRPr="00AF0280" w:rsidRDefault="00805049" w:rsidP="0080504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domenica 2</w:t>
      </w:r>
      <w:r>
        <w:rPr>
          <w:b/>
          <w:sz w:val="28"/>
          <w:szCs w:val="28"/>
        </w:rPr>
        <w:t>5 novembre 2018</w:t>
      </w:r>
      <w:bookmarkStart w:id="0" w:name="_GoBack"/>
      <w:bookmarkEnd w:id="0"/>
    </w:p>
    <w:p w:rsidR="001D2934" w:rsidRPr="001F4C86" w:rsidRDefault="001D2934" w:rsidP="001F4C86">
      <w:pPr>
        <w:spacing w:line="276" w:lineRule="auto"/>
        <w:jc w:val="both"/>
        <w:rPr>
          <w:b/>
          <w:sz w:val="28"/>
          <w:szCs w:val="28"/>
        </w:rPr>
      </w:pPr>
    </w:p>
    <w:p w:rsidR="001F4C86" w:rsidRDefault="001F4C86" w:rsidP="001F4C86">
      <w:pPr>
        <w:spacing w:line="276" w:lineRule="auto"/>
        <w:jc w:val="both"/>
        <w:rPr>
          <w:sz w:val="28"/>
          <w:szCs w:val="28"/>
        </w:rPr>
      </w:pPr>
    </w:p>
    <w:p w:rsidR="001D2934" w:rsidRDefault="008263C1" w:rsidP="001F4C86">
      <w:pPr>
        <w:spacing w:line="276" w:lineRule="auto"/>
        <w:jc w:val="both"/>
        <w:rPr>
          <w:sz w:val="28"/>
          <w:szCs w:val="28"/>
        </w:rPr>
      </w:pPr>
      <w:r w:rsidRPr="00AA5482">
        <w:rPr>
          <w:sz w:val="28"/>
          <w:szCs w:val="28"/>
        </w:rPr>
        <w:t>Di seminari è pieno il mondo</w:t>
      </w:r>
      <w:r w:rsidR="00AA5482" w:rsidRPr="00AA5482">
        <w:rPr>
          <w:sz w:val="28"/>
          <w:szCs w:val="28"/>
        </w:rPr>
        <w:t xml:space="preserve"> </w:t>
      </w:r>
      <w:r w:rsidRPr="00AA5482">
        <w:rPr>
          <w:sz w:val="28"/>
          <w:szCs w:val="28"/>
        </w:rPr>
        <w:t>laico</w:t>
      </w:r>
      <w:r w:rsidR="00AA5482" w:rsidRPr="00AA5482">
        <w:rPr>
          <w:sz w:val="28"/>
          <w:szCs w:val="28"/>
        </w:rPr>
        <w:t xml:space="preserve">, in particolare il contesto accademico. </w:t>
      </w:r>
      <w:r w:rsidR="00C86445">
        <w:rPr>
          <w:sz w:val="28"/>
          <w:szCs w:val="28"/>
        </w:rPr>
        <w:t>Ma i</w:t>
      </w:r>
      <w:r w:rsidR="00AA5482">
        <w:rPr>
          <w:sz w:val="28"/>
          <w:szCs w:val="28"/>
        </w:rPr>
        <w:t>l seminario a</w:t>
      </w:r>
      <w:r w:rsidR="00AA5482" w:rsidRPr="00AA5482">
        <w:rPr>
          <w:sz w:val="28"/>
          <w:szCs w:val="28"/>
        </w:rPr>
        <w:t xml:space="preserve"> cui la Chiesa </w:t>
      </w:r>
      <w:r w:rsidR="00AA5482">
        <w:rPr>
          <w:sz w:val="28"/>
          <w:szCs w:val="28"/>
        </w:rPr>
        <w:t xml:space="preserve">destina </w:t>
      </w:r>
      <w:r w:rsidR="00AA5482" w:rsidRPr="00AA5482">
        <w:rPr>
          <w:sz w:val="28"/>
          <w:szCs w:val="28"/>
        </w:rPr>
        <w:t xml:space="preserve">una giornata di preghiera </w:t>
      </w:r>
      <w:r w:rsidR="00AA5482">
        <w:rPr>
          <w:sz w:val="28"/>
          <w:szCs w:val="28"/>
        </w:rPr>
        <w:t xml:space="preserve">e sensibilizzazione </w:t>
      </w:r>
      <w:r w:rsidR="00AA5482" w:rsidRPr="00AA5482">
        <w:rPr>
          <w:sz w:val="28"/>
          <w:szCs w:val="28"/>
        </w:rPr>
        <w:t xml:space="preserve">non è </w:t>
      </w:r>
      <w:r w:rsidR="00AA5482">
        <w:rPr>
          <w:sz w:val="28"/>
          <w:szCs w:val="28"/>
        </w:rPr>
        <w:t>accademia</w:t>
      </w:r>
      <w:r w:rsidR="00C86445">
        <w:rPr>
          <w:sz w:val="28"/>
          <w:szCs w:val="28"/>
        </w:rPr>
        <w:t>, pur essendo luogo di studio e di formazione</w:t>
      </w:r>
      <w:r w:rsidR="00AA5482">
        <w:rPr>
          <w:sz w:val="28"/>
          <w:szCs w:val="28"/>
        </w:rPr>
        <w:t xml:space="preserve">. </w:t>
      </w:r>
      <w:r w:rsidR="001D2934">
        <w:rPr>
          <w:sz w:val="28"/>
          <w:szCs w:val="28"/>
        </w:rPr>
        <w:t xml:space="preserve">Ѐ </w:t>
      </w:r>
      <w:r w:rsidR="00955A1D">
        <w:rPr>
          <w:sz w:val="28"/>
          <w:szCs w:val="28"/>
        </w:rPr>
        <w:t xml:space="preserve">ambiente </w:t>
      </w:r>
      <w:r w:rsidR="001D2934">
        <w:rPr>
          <w:sz w:val="28"/>
          <w:szCs w:val="28"/>
        </w:rPr>
        <w:t>vitale</w:t>
      </w:r>
      <w:r w:rsidR="00041103">
        <w:rPr>
          <w:sz w:val="28"/>
          <w:szCs w:val="28"/>
        </w:rPr>
        <w:t xml:space="preserve">: </w:t>
      </w:r>
      <w:r w:rsidR="001D2934">
        <w:rPr>
          <w:sz w:val="28"/>
          <w:szCs w:val="28"/>
        </w:rPr>
        <w:t xml:space="preserve">lì dentro qualcuno decide della propria vita, non delega ad altri e non si </w:t>
      </w:r>
      <w:r w:rsidR="001F4C86">
        <w:rPr>
          <w:sz w:val="28"/>
          <w:szCs w:val="28"/>
        </w:rPr>
        <w:t xml:space="preserve">lascia </w:t>
      </w:r>
      <w:r w:rsidR="001D2934">
        <w:rPr>
          <w:sz w:val="28"/>
          <w:szCs w:val="28"/>
        </w:rPr>
        <w:t xml:space="preserve">imporre una </w:t>
      </w:r>
      <w:r w:rsidR="00955A1D">
        <w:rPr>
          <w:sz w:val="28"/>
          <w:szCs w:val="28"/>
        </w:rPr>
        <w:t>direzione</w:t>
      </w:r>
      <w:r w:rsidR="001D2934">
        <w:rPr>
          <w:sz w:val="28"/>
          <w:szCs w:val="28"/>
        </w:rPr>
        <w:t xml:space="preserve">. </w:t>
      </w:r>
      <w:r w:rsidR="00AA5482">
        <w:rPr>
          <w:sz w:val="28"/>
          <w:szCs w:val="28"/>
        </w:rPr>
        <w:t>Non è per pochi eletti</w:t>
      </w:r>
      <w:r w:rsidR="00041103">
        <w:rPr>
          <w:sz w:val="28"/>
          <w:szCs w:val="28"/>
        </w:rPr>
        <w:t>: c</w:t>
      </w:r>
      <w:r w:rsidR="006A3653">
        <w:rPr>
          <w:sz w:val="28"/>
          <w:szCs w:val="28"/>
        </w:rPr>
        <w:t xml:space="preserve">iò che </w:t>
      </w:r>
      <w:r w:rsidR="00041103">
        <w:rPr>
          <w:sz w:val="28"/>
          <w:szCs w:val="28"/>
        </w:rPr>
        <w:t xml:space="preserve">lo </w:t>
      </w:r>
      <w:r w:rsidR="006A3653">
        <w:rPr>
          <w:sz w:val="28"/>
          <w:szCs w:val="28"/>
        </w:rPr>
        <w:t>caratterizza è la dimensione comunitaria della vita</w:t>
      </w:r>
      <w:r w:rsidR="006E7ECF">
        <w:rPr>
          <w:sz w:val="28"/>
          <w:szCs w:val="28"/>
        </w:rPr>
        <w:t xml:space="preserve">; </w:t>
      </w:r>
      <w:r w:rsidR="00041103">
        <w:rPr>
          <w:sz w:val="28"/>
          <w:szCs w:val="28"/>
        </w:rPr>
        <w:t xml:space="preserve">nemmeno </w:t>
      </w:r>
      <w:r w:rsidR="00955A1D">
        <w:rPr>
          <w:sz w:val="28"/>
          <w:szCs w:val="28"/>
        </w:rPr>
        <w:t xml:space="preserve">un </w:t>
      </w:r>
      <w:r w:rsidR="006A3653">
        <w:rPr>
          <w:sz w:val="28"/>
          <w:szCs w:val="28"/>
        </w:rPr>
        <w:t xml:space="preserve">college </w:t>
      </w:r>
      <w:r w:rsidR="00F246E6">
        <w:rPr>
          <w:sz w:val="28"/>
          <w:szCs w:val="28"/>
        </w:rPr>
        <w:t xml:space="preserve">che premia </w:t>
      </w:r>
      <w:r w:rsidR="006A3653">
        <w:rPr>
          <w:sz w:val="28"/>
          <w:szCs w:val="28"/>
        </w:rPr>
        <w:t xml:space="preserve">le </w:t>
      </w:r>
      <w:r w:rsidR="00041103">
        <w:rPr>
          <w:sz w:val="28"/>
          <w:szCs w:val="28"/>
        </w:rPr>
        <w:t xml:space="preserve">presunte </w:t>
      </w:r>
      <w:r w:rsidR="006A3653">
        <w:rPr>
          <w:sz w:val="28"/>
          <w:szCs w:val="28"/>
        </w:rPr>
        <w:t>eccellenze</w:t>
      </w:r>
      <w:r w:rsidR="00041103">
        <w:rPr>
          <w:sz w:val="28"/>
          <w:szCs w:val="28"/>
        </w:rPr>
        <w:t xml:space="preserve">, </w:t>
      </w:r>
      <w:r w:rsidR="00F246E6">
        <w:rPr>
          <w:sz w:val="28"/>
          <w:szCs w:val="28"/>
        </w:rPr>
        <w:t>anche di fede</w:t>
      </w:r>
      <w:r w:rsidR="00041103">
        <w:rPr>
          <w:sz w:val="28"/>
          <w:szCs w:val="28"/>
        </w:rPr>
        <w:t xml:space="preserve">: quelle sono destinate a rimanere </w:t>
      </w:r>
      <w:r w:rsidR="006A3653">
        <w:rPr>
          <w:sz w:val="28"/>
          <w:szCs w:val="28"/>
        </w:rPr>
        <w:t>sol</w:t>
      </w:r>
      <w:r w:rsidR="00041103">
        <w:rPr>
          <w:sz w:val="28"/>
          <w:szCs w:val="28"/>
        </w:rPr>
        <w:t>e</w:t>
      </w:r>
      <w:r w:rsidR="006A3653">
        <w:rPr>
          <w:sz w:val="28"/>
          <w:szCs w:val="28"/>
        </w:rPr>
        <w:t xml:space="preserve">. </w:t>
      </w:r>
    </w:p>
    <w:p w:rsidR="006E7ECF" w:rsidRDefault="004707AD" w:rsidP="001F4C8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Nel </w:t>
      </w:r>
      <w:r w:rsidR="001D2934">
        <w:rPr>
          <w:sz w:val="28"/>
          <w:szCs w:val="28"/>
        </w:rPr>
        <w:t>seminario</w:t>
      </w:r>
      <w:r w:rsidR="006E7ECF" w:rsidRPr="006E7ECF">
        <w:rPr>
          <w:sz w:val="28"/>
          <w:szCs w:val="28"/>
        </w:rPr>
        <w:t xml:space="preserve"> </w:t>
      </w:r>
      <w:r w:rsidR="006E7ECF">
        <w:rPr>
          <w:sz w:val="28"/>
          <w:szCs w:val="28"/>
        </w:rPr>
        <w:t xml:space="preserve">di Trento, sempre più punto di riferimento per tante realtà ecclesiali, </w:t>
      </w:r>
      <w:r w:rsidR="00C86445">
        <w:rPr>
          <w:sz w:val="28"/>
          <w:szCs w:val="28"/>
        </w:rPr>
        <w:t xml:space="preserve">un gruppo di giovani </w:t>
      </w:r>
      <w:r w:rsidR="00F246E6">
        <w:rPr>
          <w:sz w:val="28"/>
          <w:szCs w:val="28"/>
        </w:rPr>
        <w:t xml:space="preserve">prova a sperimentare più da vicino l’amore di Gesù. Per questo </w:t>
      </w:r>
      <w:r w:rsidR="001D2934">
        <w:rPr>
          <w:sz w:val="28"/>
          <w:szCs w:val="28"/>
        </w:rPr>
        <w:t xml:space="preserve">la </w:t>
      </w:r>
      <w:r w:rsidR="00F246E6">
        <w:rPr>
          <w:sz w:val="28"/>
          <w:szCs w:val="28"/>
        </w:rPr>
        <w:t xml:space="preserve">verifica vocazionale </w:t>
      </w:r>
      <w:r w:rsidR="006A3653">
        <w:rPr>
          <w:sz w:val="28"/>
          <w:szCs w:val="28"/>
        </w:rPr>
        <w:t xml:space="preserve">non è </w:t>
      </w:r>
      <w:r w:rsidR="00F246E6">
        <w:rPr>
          <w:sz w:val="28"/>
          <w:szCs w:val="28"/>
        </w:rPr>
        <w:t>una puntata al gioco</w:t>
      </w:r>
      <w:r w:rsidR="00955A1D">
        <w:rPr>
          <w:sz w:val="28"/>
          <w:szCs w:val="28"/>
        </w:rPr>
        <w:t>,</w:t>
      </w:r>
      <w:r w:rsidR="00F246E6">
        <w:rPr>
          <w:sz w:val="28"/>
          <w:szCs w:val="28"/>
        </w:rPr>
        <w:t xml:space="preserve"> per la quale si attende che venga chiamato il numero </w:t>
      </w:r>
      <w:r w:rsidR="006E7ECF">
        <w:rPr>
          <w:sz w:val="28"/>
          <w:szCs w:val="28"/>
        </w:rPr>
        <w:t>vincente</w:t>
      </w:r>
      <w:r w:rsidR="00F246E6">
        <w:rPr>
          <w:sz w:val="28"/>
          <w:szCs w:val="28"/>
        </w:rPr>
        <w:t xml:space="preserve">. </w:t>
      </w:r>
      <w:r w:rsidR="001D2934" w:rsidRPr="00AA5482">
        <w:rPr>
          <w:sz w:val="28"/>
          <w:szCs w:val="28"/>
        </w:rPr>
        <w:t xml:space="preserve">La chiamata </w:t>
      </w:r>
      <w:r w:rsidR="00F246E6">
        <w:rPr>
          <w:sz w:val="28"/>
          <w:szCs w:val="28"/>
        </w:rPr>
        <w:t xml:space="preserve">è </w:t>
      </w:r>
      <w:r w:rsidR="001F4C86">
        <w:rPr>
          <w:sz w:val="28"/>
          <w:szCs w:val="28"/>
        </w:rPr>
        <w:t xml:space="preserve">invece </w:t>
      </w:r>
      <w:r w:rsidR="00F246E6">
        <w:rPr>
          <w:sz w:val="28"/>
          <w:szCs w:val="28"/>
        </w:rPr>
        <w:t xml:space="preserve">nel volto delle </w:t>
      </w:r>
      <w:r w:rsidR="001D2934" w:rsidRPr="00AA5482">
        <w:rPr>
          <w:sz w:val="28"/>
          <w:szCs w:val="28"/>
        </w:rPr>
        <w:t>persone</w:t>
      </w:r>
      <w:r w:rsidR="00F246E6">
        <w:rPr>
          <w:sz w:val="28"/>
          <w:szCs w:val="28"/>
        </w:rPr>
        <w:t>. La chiamata è sussulto della carne</w:t>
      </w:r>
      <w:r w:rsidR="001D2934">
        <w:rPr>
          <w:sz w:val="28"/>
          <w:szCs w:val="28"/>
        </w:rPr>
        <w:t>,</w:t>
      </w:r>
      <w:r w:rsidR="001D2934" w:rsidRPr="00AA5482">
        <w:rPr>
          <w:sz w:val="28"/>
          <w:szCs w:val="28"/>
        </w:rPr>
        <w:t xml:space="preserve"> </w:t>
      </w:r>
      <w:r w:rsidR="00C10636">
        <w:rPr>
          <w:sz w:val="28"/>
          <w:szCs w:val="28"/>
        </w:rPr>
        <w:t xml:space="preserve">istinto di gratuità </w:t>
      </w:r>
      <w:r w:rsidR="00F246E6">
        <w:rPr>
          <w:sz w:val="28"/>
          <w:szCs w:val="28"/>
        </w:rPr>
        <w:t>provocato da</w:t>
      </w:r>
      <w:r w:rsidR="001D2934">
        <w:rPr>
          <w:sz w:val="28"/>
          <w:szCs w:val="28"/>
        </w:rPr>
        <w:t xml:space="preserve">gli uomini </w:t>
      </w:r>
      <w:r w:rsidR="001F4C86">
        <w:rPr>
          <w:sz w:val="28"/>
          <w:szCs w:val="28"/>
        </w:rPr>
        <w:t xml:space="preserve">e </w:t>
      </w:r>
      <w:r w:rsidR="00F246E6">
        <w:rPr>
          <w:sz w:val="28"/>
          <w:szCs w:val="28"/>
        </w:rPr>
        <w:t>dall</w:t>
      </w:r>
      <w:r w:rsidR="001D2934">
        <w:rPr>
          <w:sz w:val="28"/>
          <w:szCs w:val="28"/>
        </w:rPr>
        <w:t>e donne che sono al cuore delle beatitudini:</w:t>
      </w:r>
      <w:r w:rsidR="006A3653">
        <w:rPr>
          <w:sz w:val="28"/>
          <w:szCs w:val="28"/>
        </w:rPr>
        <w:t xml:space="preserve"> i diseredati, quelli che stanno nelle periferie, fuori dai riflettori</w:t>
      </w:r>
      <w:r w:rsidR="00D713C0">
        <w:rPr>
          <w:sz w:val="28"/>
          <w:szCs w:val="28"/>
        </w:rPr>
        <w:t xml:space="preserve"> mediatici</w:t>
      </w:r>
      <w:r w:rsidR="00F246E6">
        <w:rPr>
          <w:sz w:val="28"/>
          <w:szCs w:val="28"/>
        </w:rPr>
        <w:t>. S</w:t>
      </w:r>
      <w:r w:rsidR="006A3653">
        <w:rPr>
          <w:sz w:val="28"/>
          <w:szCs w:val="28"/>
        </w:rPr>
        <w:t xml:space="preserve">ono </w:t>
      </w:r>
      <w:r w:rsidR="00F246E6">
        <w:rPr>
          <w:sz w:val="28"/>
          <w:szCs w:val="28"/>
        </w:rPr>
        <w:t xml:space="preserve">loro </w:t>
      </w:r>
      <w:r w:rsidR="006A3653">
        <w:rPr>
          <w:sz w:val="28"/>
          <w:szCs w:val="28"/>
        </w:rPr>
        <w:t>il roveto ardente di Dio</w:t>
      </w:r>
      <w:r w:rsidR="00C10636">
        <w:rPr>
          <w:sz w:val="28"/>
          <w:szCs w:val="28"/>
        </w:rPr>
        <w:t>: “ascolta la mia voce”</w:t>
      </w:r>
      <w:r w:rsidR="00D713C0">
        <w:rPr>
          <w:sz w:val="28"/>
          <w:szCs w:val="28"/>
        </w:rPr>
        <w:t>,</w:t>
      </w:r>
      <w:r w:rsidR="00C10636">
        <w:rPr>
          <w:sz w:val="28"/>
          <w:szCs w:val="28"/>
        </w:rPr>
        <w:t xml:space="preserve"> tema d</w:t>
      </w:r>
      <w:r w:rsidR="00D713C0">
        <w:rPr>
          <w:sz w:val="28"/>
          <w:szCs w:val="28"/>
        </w:rPr>
        <w:t xml:space="preserve">i questa </w:t>
      </w:r>
      <w:r w:rsidR="00C10636">
        <w:rPr>
          <w:sz w:val="28"/>
          <w:szCs w:val="28"/>
        </w:rPr>
        <w:t>Giornata del seminario</w:t>
      </w:r>
      <w:r w:rsidR="001D2934">
        <w:rPr>
          <w:sz w:val="28"/>
          <w:szCs w:val="28"/>
        </w:rPr>
        <w:t xml:space="preserve">. </w:t>
      </w:r>
    </w:p>
    <w:p w:rsidR="001F4C86" w:rsidRDefault="006E7ECF" w:rsidP="001F4C8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Questa è la vocazione della nostra Chiesa: ascoltare, insieme, in una dimensione comunitaria, il Dio degli ultimi.  Perché o</w:t>
      </w:r>
      <w:r w:rsidR="006A3653">
        <w:rPr>
          <w:sz w:val="28"/>
          <w:szCs w:val="28"/>
        </w:rPr>
        <w:t xml:space="preserve">gni </w:t>
      </w:r>
      <w:r w:rsidR="00955A1D">
        <w:rPr>
          <w:sz w:val="28"/>
          <w:szCs w:val="28"/>
        </w:rPr>
        <w:t xml:space="preserve">chiamata alla vita </w:t>
      </w:r>
      <w:r w:rsidR="001F4C86">
        <w:rPr>
          <w:sz w:val="28"/>
          <w:szCs w:val="28"/>
        </w:rPr>
        <w:t xml:space="preserve">cristiana </w:t>
      </w:r>
      <w:r w:rsidR="00D713C0">
        <w:rPr>
          <w:sz w:val="28"/>
          <w:szCs w:val="28"/>
        </w:rPr>
        <w:t xml:space="preserve">può </w:t>
      </w:r>
      <w:r w:rsidR="006A3653">
        <w:rPr>
          <w:sz w:val="28"/>
          <w:szCs w:val="28"/>
        </w:rPr>
        <w:t>matura</w:t>
      </w:r>
      <w:r w:rsidR="00D713C0">
        <w:rPr>
          <w:sz w:val="28"/>
          <w:szCs w:val="28"/>
        </w:rPr>
        <w:t>re</w:t>
      </w:r>
      <w:r w:rsidR="006A3653">
        <w:rPr>
          <w:sz w:val="28"/>
          <w:szCs w:val="28"/>
        </w:rPr>
        <w:t xml:space="preserve"> </w:t>
      </w:r>
      <w:r w:rsidR="00D713C0">
        <w:rPr>
          <w:sz w:val="28"/>
          <w:szCs w:val="28"/>
        </w:rPr>
        <w:t xml:space="preserve">solo </w:t>
      </w:r>
      <w:r w:rsidR="006A3653">
        <w:rPr>
          <w:sz w:val="28"/>
          <w:szCs w:val="28"/>
        </w:rPr>
        <w:t>dentro una comunità credente</w:t>
      </w:r>
      <w:r w:rsidR="00F246E6">
        <w:rPr>
          <w:sz w:val="28"/>
          <w:szCs w:val="28"/>
        </w:rPr>
        <w:t xml:space="preserve">. </w:t>
      </w:r>
      <w:r w:rsidR="001F4C86">
        <w:rPr>
          <w:sz w:val="28"/>
          <w:szCs w:val="28"/>
        </w:rPr>
        <w:t xml:space="preserve">Compresa la vocazione al sacerdozio, a cui il </w:t>
      </w:r>
      <w:r w:rsidR="00D713C0">
        <w:rPr>
          <w:sz w:val="28"/>
          <w:szCs w:val="28"/>
        </w:rPr>
        <w:t>s</w:t>
      </w:r>
      <w:r w:rsidR="001F4C86">
        <w:rPr>
          <w:sz w:val="28"/>
          <w:szCs w:val="28"/>
        </w:rPr>
        <w:t>eminario prepara. Forse, s</w:t>
      </w:r>
      <w:r w:rsidR="006A3653">
        <w:rPr>
          <w:sz w:val="28"/>
          <w:szCs w:val="28"/>
        </w:rPr>
        <w:t>e le vocazioni calano</w:t>
      </w:r>
      <w:r w:rsidR="001F4C86">
        <w:rPr>
          <w:sz w:val="28"/>
          <w:szCs w:val="28"/>
        </w:rPr>
        <w:t>,</w:t>
      </w:r>
      <w:r w:rsidR="006A3653">
        <w:rPr>
          <w:sz w:val="28"/>
          <w:szCs w:val="28"/>
        </w:rPr>
        <w:t xml:space="preserve"> è </w:t>
      </w:r>
      <w:r w:rsidR="00F246E6">
        <w:rPr>
          <w:sz w:val="28"/>
          <w:szCs w:val="28"/>
        </w:rPr>
        <w:t xml:space="preserve">anche </w:t>
      </w:r>
      <w:r w:rsidR="006A3653">
        <w:rPr>
          <w:sz w:val="28"/>
          <w:szCs w:val="28"/>
        </w:rPr>
        <w:t xml:space="preserve">perché abbiamo smesso di credere. </w:t>
      </w:r>
      <w:r w:rsidR="00C10636">
        <w:rPr>
          <w:sz w:val="28"/>
          <w:szCs w:val="28"/>
        </w:rPr>
        <w:t>E di pregare G</w:t>
      </w:r>
      <w:r w:rsidR="001F4C86">
        <w:rPr>
          <w:sz w:val="28"/>
          <w:szCs w:val="28"/>
        </w:rPr>
        <w:t>esù di Nazareth, il Dio che incontra</w:t>
      </w:r>
      <w:r w:rsidR="00C106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il nostro </w:t>
      </w:r>
      <w:r w:rsidR="001F4C86">
        <w:rPr>
          <w:sz w:val="28"/>
          <w:szCs w:val="28"/>
        </w:rPr>
        <w:t xml:space="preserve">sguardo </w:t>
      </w:r>
      <w:r w:rsidR="00955A1D">
        <w:rPr>
          <w:sz w:val="28"/>
          <w:szCs w:val="28"/>
        </w:rPr>
        <w:t xml:space="preserve">e si lascia </w:t>
      </w:r>
      <w:r w:rsidR="001F4C86">
        <w:rPr>
          <w:sz w:val="28"/>
          <w:szCs w:val="28"/>
        </w:rPr>
        <w:t xml:space="preserve">toccare con mano. </w:t>
      </w:r>
    </w:p>
    <w:p w:rsidR="006E7ECF" w:rsidRDefault="006E7ECF" w:rsidP="001F4C86">
      <w:pPr>
        <w:spacing w:line="276" w:lineRule="auto"/>
        <w:jc w:val="both"/>
        <w:rPr>
          <w:sz w:val="28"/>
          <w:szCs w:val="28"/>
        </w:rPr>
      </w:pPr>
    </w:p>
    <w:p w:rsidR="001F4C86" w:rsidRPr="001F4C86" w:rsidRDefault="001F4C86" w:rsidP="001F4C86">
      <w:pPr>
        <w:spacing w:line="276" w:lineRule="auto"/>
        <w:jc w:val="both"/>
        <w:rPr>
          <w:b/>
          <w:sz w:val="28"/>
          <w:szCs w:val="28"/>
        </w:rPr>
      </w:pPr>
      <w:r w:rsidRPr="001F4C86">
        <w:rPr>
          <w:b/>
          <w:sz w:val="28"/>
          <w:szCs w:val="28"/>
        </w:rPr>
        <w:t xml:space="preserve">+ arcivescovo Lauro </w:t>
      </w:r>
    </w:p>
    <w:p w:rsidR="008263C1" w:rsidRPr="00AA5482" w:rsidRDefault="001F4C86" w:rsidP="001F4C8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63C1" w:rsidRPr="00AA5482" w:rsidRDefault="008263C1" w:rsidP="001F4C86">
      <w:pPr>
        <w:spacing w:line="276" w:lineRule="auto"/>
        <w:jc w:val="both"/>
        <w:rPr>
          <w:sz w:val="28"/>
          <w:szCs w:val="28"/>
        </w:rPr>
      </w:pPr>
    </w:p>
    <w:sectPr w:rsidR="008263C1" w:rsidRPr="00AA54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C1"/>
    <w:rsid w:val="00041103"/>
    <w:rsid w:val="001D2934"/>
    <w:rsid w:val="001F4C86"/>
    <w:rsid w:val="004173D5"/>
    <w:rsid w:val="004707AD"/>
    <w:rsid w:val="00612EB6"/>
    <w:rsid w:val="006A3653"/>
    <w:rsid w:val="006E7ECF"/>
    <w:rsid w:val="00797BFC"/>
    <w:rsid w:val="00805049"/>
    <w:rsid w:val="008263C1"/>
    <w:rsid w:val="00955A1D"/>
    <w:rsid w:val="00AA5482"/>
    <w:rsid w:val="00BA7A79"/>
    <w:rsid w:val="00C10636"/>
    <w:rsid w:val="00C86445"/>
    <w:rsid w:val="00D713C0"/>
    <w:rsid w:val="00F2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8B137"/>
  <w15:chartTrackingRefBased/>
  <w15:docId w15:val="{8338C951-9CBC-4807-BB40-69A9D166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4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4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Tiziano Telch</cp:lastModifiedBy>
  <cp:revision>2</cp:revision>
  <cp:lastPrinted>2018-11-12T15:52:00Z</cp:lastPrinted>
  <dcterms:created xsi:type="dcterms:W3CDTF">2018-11-19T16:18:00Z</dcterms:created>
  <dcterms:modified xsi:type="dcterms:W3CDTF">2018-11-19T16:18:00Z</dcterms:modified>
</cp:coreProperties>
</file>