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F1DE7">
        <w:rPr>
          <w:rFonts w:asciiTheme="minorHAnsi" w:hAnsiTheme="minorHAnsi" w:cs="Arial"/>
          <w:color w:val="002060"/>
          <w:sz w:val="22"/>
          <w:szCs w:val="22"/>
        </w:rPr>
        <w:t>5</w:t>
      </w:r>
      <w:r w:rsidR="008E563F"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6F1DE7">
        <w:rPr>
          <w:rFonts w:asciiTheme="minorHAnsi" w:hAnsiTheme="minorHAnsi" w:cs="Arial"/>
          <w:color w:val="002060"/>
          <w:sz w:val="22"/>
          <w:szCs w:val="22"/>
        </w:rPr>
        <w:t xml:space="preserve">5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385C60" w:rsidRDefault="00385C60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F1DE7" w:rsidRDefault="006F1DE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F1DE7" w:rsidRPr="0087184E" w:rsidRDefault="006F1DE7" w:rsidP="006F1DE7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87184E">
        <w:rPr>
          <w:rFonts w:asciiTheme="minorHAnsi" w:hAnsiTheme="minorHAnsi" w:cs="Arial"/>
          <w:b/>
          <w:color w:val="002060"/>
          <w:sz w:val="32"/>
          <w:szCs w:val="32"/>
        </w:rPr>
        <w:t>Assemblee pastorali, prosegue il viaggio diocesano.</w:t>
      </w:r>
    </w:p>
    <w:p w:rsidR="006F1DE7" w:rsidRPr="0087184E" w:rsidRDefault="006F1DE7" w:rsidP="006F1DE7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87184E">
        <w:rPr>
          <w:rFonts w:asciiTheme="minorHAnsi" w:hAnsiTheme="minorHAnsi" w:cs="Arial"/>
          <w:b/>
          <w:color w:val="002060"/>
          <w:sz w:val="32"/>
          <w:szCs w:val="32"/>
        </w:rPr>
        <w:t xml:space="preserve">Valsugana, Primiero e Altipiani </w:t>
      </w:r>
      <w:r w:rsidR="00BF1A43" w:rsidRPr="0087184E">
        <w:rPr>
          <w:rFonts w:asciiTheme="minorHAnsi" w:hAnsiTheme="minorHAnsi" w:cs="Arial"/>
          <w:b/>
          <w:color w:val="002060"/>
          <w:sz w:val="32"/>
          <w:szCs w:val="32"/>
        </w:rPr>
        <w:t xml:space="preserve">domani </w:t>
      </w:r>
      <w:r w:rsidRPr="0087184E">
        <w:rPr>
          <w:rFonts w:asciiTheme="minorHAnsi" w:hAnsiTheme="minorHAnsi" w:cs="Arial"/>
          <w:b/>
          <w:color w:val="002060"/>
          <w:sz w:val="32"/>
          <w:szCs w:val="32"/>
        </w:rPr>
        <w:t>con l’arcivescovo Lauro</w:t>
      </w:r>
    </w:p>
    <w:p w:rsidR="006F1DE7" w:rsidRPr="006F1DE7" w:rsidRDefault="006F1DE7" w:rsidP="006F1DE7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6F1DE7" w:rsidRPr="0087184E" w:rsidRDefault="006F1DE7" w:rsidP="006F1DE7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87184E">
        <w:rPr>
          <w:rFonts w:asciiTheme="minorHAnsi" w:hAnsiTheme="minorHAnsi" w:cs="Arial"/>
          <w:b/>
          <w:color w:val="002060"/>
          <w:sz w:val="28"/>
          <w:szCs w:val="28"/>
        </w:rPr>
        <w:t>Appuntamento a Pergine, teatro comunale, alle ore 9.15</w:t>
      </w:r>
    </w:p>
    <w:p w:rsidR="006F1DE7" w:rsidRDefault="006F1DE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385C60" w:rsidRDefault="00385C60" w:rsidP="00385C60">
      <w:pPr>
        <w:pStyle w:val="NormaleWeb"/>
        <w:jc w:val="both"/>
        <w:rPr>
          <w:rFonts w:asciiTheme="minorHAnsi" w:hAnsiTheme="minorHAnsi"/>
          <w:sz w:val="26"/>
          <w:szCs w:val="26"/>
        </w:rPr>
      </w:pPr>
      <w:r w:rsidRPr="00C0749C">
        <w:rPr>
          <w:rFonts w:asciiTheme="minorHAnsi" w:hAnsiTheme="minorHAnsi"/>
          <w:sz w:val="26"/>
          <w:szCs w:val="26"/>
        </w:rPr>
        <w:t xml:space="preserve">Nuova tappa </w:t>
      </w:r>
      <w:r w:rsidR="00E31C5B">
        <w:rPr>
          <w:rFonts w:asciiTheme="minorHAnsi" w:hAnsiTheme="minorHAnsi"/>
          <w:sz w:val="26"/>
          <w:szCs w:val="26"/>
        </w:rPr>
        <w:t>d</w:t>
      </w:r>
      <w:r w:rsidRPr="00C0749C">
        <w:rPr>
          <w:rFonts w:asciiTheme="minorHAnsi" w:hAnsiTheme="minorHAnsi"/>
          <w:sz w:val="26"/>
          <w:szCs w:val="26"/>
        </w:rPr>
        <w:t xml:space="preserve">el viaggio diocesano d'autunno contraddistinto, quest'anno, dalle </w:t>
      </w:r>
      <w:r w:rsidR="006F1DE7" w:rsidRPr="006F1DE7">
        <w:rPr>
          <w:rFonts w:asciiTheme="minorHAnsi" w:hAnsiTheme="minorHAnsi"/>
          <w:b/>
          <w:sz w:val="26"/>
          <w:szCs w:val="26"/>
        </w:rPr>
        <w:t>A</w:t>
      </w:r>
      <w:r w:rsidRPr="00C0749C">
        <w:rPr>
          <w:rStyle w:val="Enfasigrassetto"/>
          <w:rFonts w:asciiTheme="minorHAnsi" w:hAnsiTheme="minorHAnsi"/>
          <w:sz w:val="26"/>
          <w:szCs w:val="26"/>
        </w:rPr>
        <w:t>ssemblee pastorali di zona</w:t>
      </w:r>
      <w:r w:rsidRPr="00C0749C">
        <w:rPr>
          <w:rFonts w:asciiTheme="minorHAnsi" w:hAnsiTheme="minorHAnsi"/>
          <w:sz w:val="26"/>
          <w:szCs w:val="26"/>
        </w:rPr>
        <w:t xml:space="preserve"> con l'arcivescovo Lauro. </w:t>
      </w:r>
      <w:r>
        <w:rPr>
          <w:rFonts w:asciiTheme="minorHAnsi" w:hAnsiTheme="minorHAnsi"/>
          <w:sz w:val="26"/>
          <w:szCs w:val="26"/>
        </w:rPr>
        <w:t xml:space="preserve">Domani, </w:t>
      </w:r>
      <w:r w:rsidRPr="00C0749C">
        <w:rPr>
          <w:rFonts w:asciiTheme="minorHAnsi" w:hAnsiTheme="minorHAnsi"/>
          <w:b/>
          <w:sz w:val="26"/>
          <w:szCs w:val="26"/>
        </w:rPr>
        <w:t>s</w:t>
      </w:r>
      <w:r w:rsidRPr="00C0749C">
        <w:rPr>
          <w:rStyle w:val="Enfasigrassetto"/>
          <w:rFonts w:asciiTheme="minorHAnsi" w:hAnsiTheme="minorHAnsi"/>
          <w:sz w:val="26"/>
          <w:szCs w:val="26"/>
        </w:rPr>
        <w:t>abato 6 ottobre</w:t>
      </w:r>
      <w:r w:rsidRPr="00C0749C">
        <w:rPr>
          <w:rFonts w:asciiTheme="minorHAnsi" w:hAnsiTheme="minorHAnsi"/>
          <w:sz w:val="26"/>
          <w:szCs w:val="26"/>
        </w:rPr>
        <w:t xml:space="preserve">, al </w:t>
      </w:r>
      <w:r w:rsidRPr="00C0749C">
        <w:rPr>
          <w:rStyle w:val="Enfasigrassetto"/>
          <w:rFonts w:asciiTheme="minorHAnsi" w:hAnsiTheme="minorHAnsi"/>
          <w:sz w:val="26"/>
          <w:szCs w:val="26"/>
        </w:rPr>
        <w:t>teatro comunale di Pergine</w:t>
      </w:r>
      <w:r w:rsidRPr="00C0749C">
        <w:rPr>
          <w:rFonts w:asciiTheme="minorHAnsi" w:hAnsiTheme="minorHAnsi"/>
          <w:sz w:val="26"/>
          <w:szCs w:val="26"/>
        </w:rPr>
        <w:t>, alle ore 9.15</w:t>
      </w:r>
      <w:r w:rsidR="008754F6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s</w:t>
      </w:r>
      <w:r w:rsidRPr="00C0749C">
        <w:rPr>
          <w:rFonts w:asciiTheme="minorHAnsi" w:hAnsiTheme="minorHAnsi"/>
          <w:sz w:val="26"/>
          <w:szCs w:val="26"/>
        </w:rPr>
        <w:t>i riuniscono i rappresentanti delle comunità parrocchiali di Valsugana, Primiero e degli Altipiani di Folgaria, Lavarone e Luserna</w:t>
      </w:r>
      <w:r>
        <w:rPr>
          <w:rFonts w:asciiTheme="minorHAnsi" w:hAnsiTheme="minorHAnsi"/>
          <w:sz w:val="26"/>
          <w:szCs w:val="26"/>
        </w:rPr>
        <w:t>.</w:t>
      </w:r>
      <w:r w:rsidRPr="00C0749C">
        <w:rPr>
          <w:rFonts w:asciiTheme="minorHAnsi" w:hAnsiTheme="minorHAnsi"/>
          <w:sz w:val="26"/>
          <w:szCs w:val="26"/>
        </w:rPr>
        <w:t> </w:t>
      </w:r>
    </w:p>
    <w:p w:rsidR="00385C60" w:rsidRDefault="00385C60" w:rsidP="00385C60">
      <w:pPr>
        <w:pStyle w:val="NormaleWeb"/>
        <w:jc w:val="both"/>
        <w:rPr>
          <w:rFonts w:asciiTheme="minorHAnsi" w:hAnsiTheme="minorHAnsi"/>
          <w:sz w:val="26"/>
          <w:szCs w:val="26"/>
        </w:rPr>
      </w:pPr>
      <w:r w:rsidRPr="00C0749C">
        <w:rPr>
          <w:rFonts w:asciiTheme="minorHAnsi" w:hAnsiTheme="minorHAnsi"/>
          <w:sz w:val="26"/>
          <w:szCs w:val="26"/>
        </w:rPr>
        <w:t>La zona pastorale</w:t>
      </w:r>
      <w:r w:rsidR="00BF1A43">
        <w:rPr>
          <w:rFonts w:asciiTheme="minorHAnsi" w:hAnsiTheme="minorHAnsi"/>
          <w:sz w:val="26"/>
          <w:szCs w:val="26"/>
        </w:rPr>
        <w:t>,</w:t>
      </w:r>
      <w:r w:rsidRPr="00C0749C">
        <w:rPr>
          <w:rFonts w:asciiTheme="minorHAnsi" w:hAnsiTheme="minorHAnsi"/>
          <w:sz w:val="26"/>
          <w:szCs w:val="26"/>
        </w:rPr>
        <w:t xml:space="preserve"> chiamata a dialogare con l'Arcivescovo</w:t>
      </w:r>
      <w:r w:rsidR="00BF1A43">
        <w:rPr>
          <w:rFonts w:asciiTheme="minorHAnsi" w:hAnsiTheme="minorHAnsi"/>
          <w:sz w:val="26"/>
          <w:szCs w:val="26"/>
        </w:rPr>
        <w:t>,</w:t>
      </w:r>
      <w:r w:rsidRPr="00C0749C">
        <w:rPr>
          <w:rFonts w:asciiTheme="minorHAnsi" w:hAnsiTheme="minorHAnsi"/>
          <w:sz w:val="26"/>
          <w:szCs w:val="26"/>
        </w:rPr>
        <w:t xml:space="preserve"> è una delle più ampie della Diocesi</w:t>
      </w:r>
      <w:r w:rsidR="006F1DE7">
        <w:rPr>
          <w:rFonts w:asciiTheme="minorHAnsi" w:hAnsiTheme="minorHAnsi"/>
          <w:sz w:val="26"/>
          <w:szCs w:val="26"/>
        </w:rPr>
        <w:t xml:space="preserve">. </w:t>
      </w:r>
      <w:r w:rsidRPr="00C0749C">
        <w:rPr>
          <w:rFonts w:asciiTheme="minorHAnsi" w:hAnsiTheme="minorHAnsi"/>
          <w:sz w:val="26"/>
          <w:szCs w:val="26"/>
        </w:rPr>
        <w:t xml:space="preserve"> </w:t>
      </w:r>
      <w:r w:rsidR="006F1DE7">
        <w:rPr>
          <w:rFonts w:asciiTheme="minorHAnsi" w:hAnsiTheme="minorHAnsi"/>
          <w:sz w:val="26"/>
          <w:szCs w:val="26"/>
        </w:rPr>
        <w:t>N</w:t>
      </w:r>
      <w:r w:rsidRPr="00C0749C">
        <w:rPr>
          <w:rFonts w:asciiTheme="minorHAnsi" w:hAnsiTheme="minorHAnsi"/>
          <w:sz w:val="26"/>
          <w:szCs w:val="26"/>
        </w:rPr>
        <w:t>e copre</w:t>
      </w:r>
      <w:r w:rsidR="006F1DE7">
        <w:rPr>
          <w:rFonts w:asciiTheme="minorHAnsi" w:hAnsiTheme="minorHAnsi"/>
          <w:sz w:val="26"/>
          <w:szCs w:val="26"/>
        </w:rPr>
        <w:t>, infatti, u</w:t>
      </w:r>
      <w:r w:rsidRPr="00C0749C">
        <w:rPr>
          <w:rFonts w:asciiTheme="minorHAnsi" w:hAnsiTheme="minorHAnsi"/>
          <w:sz w:val="26"/>
          <w:szCs w:val="26"/>
        </w:rPr>
        <w:t>n quinto del territorio</w:t>
      </w:r>
      <w:r w:rsidR="006F1DE7">
        <w:rPr>
          <w:rFonts w:asciiTheme="minorHAnsi" w:hAnsiTheme="minorHAnsi"/>
          <w:sz w:val="26"/>
          <w:szCs w:val="26"/>
        </w:rPr>
        <w:t>,</w:t>
      </w:r>
      <w:r w:rsidRPr="00C0749C">
        <w:rPr>
          <w:rFonts w:asciiTheme="minorHAnsi" w:hAnsiTheme="minorHAnsi"/>
          <w:sz w:val="26"/>
          <w:szCs w:val="26"/>
        </w:rPr>
        <w:t xml:space="preserve"> con i suoi oltre 92 mila abitanti, 96 parrocchie, 10 </w:t>
      </w:r>
      <w:r w:rsidR="006F1DE7">
        <w:rPr>
          <w:rFonts w:asciiTheme="minorHAnsi" w:hAnsiTheme="minorHAnsi"/>
          <w:sz w:val="26"/>
          <w:szCs w:val="26"/>
        </w:rPr>
        <w:t>u</w:t>
      </w:r>
      <w:r w:rsidRPr="00C0749C">
        <w:rPr>
          <w:rFonts w:asciiTheme="minorHAnsi" w:hAnsiTheme="minorHAnsi"/>
          <w:sz w:val="26"/>
          <w:szCs w:val="26"/>
        </w:rPr>
        <w:t xml:space="preserve">nità </w:t>
      </w:r>
      <w:r w:rsidR="006F1DE7">
        <w:rPr>
          <w:rFonts w:asciiTheme="minorHAnsi" w:hAnsiTheme="minorHAnsi"/>
          <w:sz w:val="26"/>
          <w:szCs w:val="26"/>
        </w:rPr>
        <w:t>p</w:t>
      </w:r>
      <w:r w:rsidRPr="00C0749C">
        <w:rPr>
          <w:rFonts w:asciiTheme="minorHAnsi" w:hAnsiTheme="minorHAnsi"/>
          <w:sz w:val="26"/>
          <w:szCs w:val="26"/>
        </w:rPr>
        <w:t>astorali, 17 parroci e 38 preti collaboratori residenti</w:t>
      </w:r>
      <w:r w:rsidR="006F1DE7">
        <w:rPr>
          <w:rFonts w:asciiTheme="minorHAnsi" w:hAnsiTheme="minorHAnsi"/>
          <w:sz w:val="26"/>
          <w:szCs w:val="26"/>
        </w:rPr>
        <w:t xml:space="preserve">, </w:t>
      </w:r>
      <w:r w:rsidRPr="00C0749C">
        <w:rPr>
          <w:rFonts w:asciiTheme="minorHAnsi" w:hAnsiTheme="minorHAnsi"/>
          <w:sz w:val="26"/>
          <w:szCs w:val="26"/>
        </w:rPr>
        <w:t xml:space="preserve">12 comunità religiose. </w:t>
      </w:r>
    </w:p>
    <w:p w:rsidR="00385C60" w:rsidRDefault="00385C60" w:rsidP="00385C60">
      <w:pPr>
        <w:pStyle w:val="NormaleWeb"/>
        <w:jc w:val="both"/>
        <w:rPr>
          <w:rFonts w:asciiTheme="minorHAnsi" w:hAnsiTheme="minorHAnsi"/>
          <w:sz w:val="26"/>
          <w:szCs w:val="26"/>
        </w:rPr>
      </w:pPr>
      <w:r w:rsidRPr="00C0749C">
        <w:rPr>
          <w:rFonts w:asciiTheme="minorHAnsi" w:hAnsiTheme="minorHAnsi"/>
          <w:sz w:val="26"/>
          <w:szCs w:val="26"/>
        </w:rPr>
        <w:t xml:space="preserve">La mattinata assembleare prevede alcune testimoniane di </w:t>
      </w:r>
      <w:r>
        <w:rPr>
          <w:rFonts w:asciiTheme="minorHAnsi" w:hAnsiTheme="minorHAnsi"/>
          <w:sz w:val="26"/>
          <w:szCs w:val="26"/>
        </w:rPr>
        <w:t>“</w:t>
      </w:r>
      <w:r w:rsidRPr="00C0749C">
        <w:rPr>
          <w:rFonts w:asciiTheme="minorHAnsi" w:hAnsiTheme="minorHAnsi"/>
          <w:sz w:val="26"/>
          <w:szCs w:val="26"/>
        </w:rPr>
        <w:t>buone prassi</w:t>
      </w:r>
      <w:r>
        <w:rPr>
          <w:rFonts w:asciiTheme="minorHAnsi" w:hAnsiTheme="minorHAnsi"/>
          <w:sz w:val="26"/>
          <w:szCs w:val="26"/>
        </w:rPr>
        <w:t>”</w:t>
      </w:r>
      <w:r w:rsidRPr="00C0749C">
        <w:rPr>
          <w:rFonts w:asciiTheme="minorHAnsi" w:hAnsiTheme="minorHAnsi"/>
          <w:sz w:val="26"/>
          <w:szCs w:val="26"/>
        </w:rPr>
        <w:t xml:space="preserve"> di vita cristiana in atto, prima della riflessione centrale di </w:t>
      </w:r>
      <w:r>
        <w:rPr>
          <w:rFonts w:asciiTheme="minorHAnsi" w:hAnsiTheme="minorHAnsi"/>
          <w:sz w:val="26"/>
          <w:szCs w:val="26"/>
        </w:rPr>
        <w:t>m</w:t>
      </w:r>
      <w:r w:rsidRPr="00C0749C">
        <w:rPr>
          <w:rFonts w:asciiTheme="minorHAnsi" w:hAnsiTheme="minorHAnsi"/>
          <w:sz w:val="26"/>
          <w:szCs w:val="26"/>
        </w:rPr>
        <w:t>onsignor Tisi sulle sfide a cui è chiamata la Chiesa trentina. L'assemblea punta a individuare alcune priorità</w:t>
      </w:r>
      <w:r w:rsidR="00BF1A43">
        <w:rPr>
          <w:rFonts w:asciiTheme="minorHAnsi" w:hAnsiTheme="minorHAnsi"/>
          <w:sz w:val="26"/>
          <w:szCs w:val="26"/>
        </w:rPr>
        <w:t>,</w:t>
      </w:r>
      <w:r w:rsidRPr="00C0749C">
        <w:rPr>
          <w:rFonts w:asciiTheme="minorHAnsi" w:hAnsiTheme="minorHAnsi"/>
          <w:sz w:val="26"/>
          <w:szCs w:val="26"/>
        </w:rPr>
        <w:t xml:space="preserve"> sulle quali investire in modo sinergico, pur nel rispetto della diversità dei territori compresi in un'unica zona pastorale. </w:t>
      </w:r>
    </w:p>
    <w:p w:rsidR="00385C60" w:rsidRPr="00BF1A43" w:rsidRDefault="00385C60" w:rsidP="00385C60">
      <w:pPr>
        <w:jc w:val="both"/>
        <w:rPr>
          <w:rFonts w:asciiTheme="minorHAnsi" w:hAnsiTheme="minorHAnsi"/>
          <w:sz w:val="26"/>
          <w:szCs w:val="26"/>
        </w:rPr>
      </w:pPr>
      <w:r w:rsidRPr="00C0749C">
        <w:rPr>
          <w:rFonts w:asciiTheme="minorHAnsi" w:hAnsiTheme="minorHAnsi"/>
          <w:sz w:val="26"/>
          <w:szCs w:val="26"/>
        </w:rPr>
        <w:t>Quello di domani è il secondo di</w:t>
      </w:r>
      <w:r>
        <w:rPr>
          <w:rFonts w:asciiTheme="minorHAnsi" w:hAnsiTheme="minorHAnsi"/>
          <w:sz w:val="26"/>
          <w:szCs w:val="26"/>
        </w:rPr>
        <w:t xml:space="preserve"> otto appuntamenti </w:t>
      </w:r>
      <w:r w:rsidRPr="00C0749C">
        <w:rPr>
          <w:rFonts w:asciiTheme="minorHAnsi" w:hAnsiTheme="minorHAnsi"/>
          <w:sz w:val="26"/>
          <w:szCs w:val="26"/>
        </w:rPr>
        <w:t xml:space="preserve">apertisi a </w:t>
      </w:r>
      <w:proofErr w:type="spellStart"/>
      <w:r w:rsidRPr="00BF1A43">
        <w:rPr>
          <w:rFonts w:asciiTheme="minorHAnsi" w:hAnsiTheme="minorHAnsi"/>
          <w:b/>
          <w:sz w:val="26"/>
          <w:szCs w:val="26"/>
        </w:rPr>
        <w:t>Dro</w:t>
      </w:r>
      <w:proofErr w:type="spellEnd"/>
      <w:r w:rsidRPr="00C0749C">
        <w:rPr>
          <w:rFonts w:asciiTheme="minorHAnsi" w:hAnsiTheme="minorHAnsi"/>
          <w:sz w:val="26"/>
          <w:szCs w:val="26"/>
        </w:rPr>
        <w:t xml:space="preserve"> il 2</w:t>
      </w:r>
      <w:r w:rsidR="006F1DE7">
        <w:rPr>
          <w:rFonts w:asciiTheme="minorHAnsi" w:hAnsiTheme="minorHAnsi"/>
          <w:sz w:val="26"/>
          <w:szCs w:val="26"/>
        </w:rPr>
        <w:t>2</w:t>
      </w:r>
      <w:r w:rsidRPr="00C0749C">
        <w:rPr>
          <w:rFonts w:asciiTheme="minorHAnsi" w:hAnsiTheme="minorHAnsi"/>
          <w:sz w:val="26"/>
          <w:szCs w:val="26"/>
        </w:rPr>
        <w:t xml:space="preserve"> settembre per la zona di Riva-Ledro, Arco e Valle dei Laghi. </w:t>
      </w:r>
      <w:r>
        <w:rPr>
          <w:sz w:val="26"/>
          <w:szCs w:val="26"/>
        </w:rPr>
        <w:t xml:space="preserve"> </w:t>
      </w:r>
      <w:r w:rsidRPr="00BF1A43">
        <w:rPr>
          <w:rFonts w:asciiTheme="minorHAnsi" w:hAnsiTheme="minorHAnsi"/>
          <w:sz w:val="26"/>
          <w:szCs w:val="26"/>
        </w:rPr>
        <w:t xml:space="preserve">Dopo Pergine le </w:t>
      </w:r>
      <w:r w:rsidR="00BF1A43">
        <w:rPr>
          <w:rFonts w:asciiTheme="minorHAnsi" w:hAnsiTheme="minorHAnsi"/>
          <w:sz w:val="26"/>
          <w:szCs w:val="26"/>
        </w:rPr>
        <w:t xml:space="preserve">zone </w:t>
      </w:r>
      <w:r w:rsidR="008817E1">
        <w:rPr>
          <w:rFonts w:asciiTheme="minorHAnsi" w:hAnsiTheme="minorHAnsi"/>
          <w:sz w:val="26"/>
          <w:szCs w:val="26"/>
        </w:rPr>
        <w:t xml:space="preserve">protagoniste </w:t>
      </w:r>
      <w:r w:rsidRPr="00BF1A43">
        <w:rPr>
          <w:rFonts w:asciiTheme="minorHAnsi" w:hAnsiTheme="minorHAnsi"/>
          <w:sz w:val="26"/>
          <w:szCs w:val="26"/>
        </w:rPr>
        <w:t xml:space="preserve">saranno </w:t>
      </w:r>
      <w:r w:rsidRPr="00BF1A43">
        <w:rPr>
          <w:rFonts w:asciiTheme="minorHAnsi" w:hAnsiTheme="minorHAnsi" w:cs="Arial"/>
          <w:b/>
          <w:sz w:val="26"/>
          <w:szCs w:val="26"/>
          <w:shd w:val="clear" w:color="auto" w:fill="FFFFFF"/>
        </w:rPr>
        <w:t>Fiemme e Fassa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(13 ottobre a Moena), </w:t>
      </w:r>
      <w:r w:rsidRPr="008817E1">
        <w:rPr>
          <w:rFonts w:asciiTheme="minorHAnsi" w:hAnsiTheme="minorHAnsi" w:cs="Arial"/>
          <w:b/>
          <w:sz w:val="26"/>
          <w:szCs w:val="26"/>
          <w:shd w:val="clear" w:color="auto" w:fill="FFFFFF"/>
        </w:rPr>
        <w:t>Valli del Noce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(20 ottobre</w:t>
      </w:r>
      <w:r w:rsidR="008817E1"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Cles), </w:t>
      </w:r>
      <w:proofErr w:type="spellStart"/>
      <w:r w:rsidRPr="008817E1">
        <w:rPr>
          <w:rFonts w:asciiTheme="minorHAnsi" w:hAnsiTheme="minorHAnsi" w:cs="Arial"/>
          <w:b/>
          <w:sz w:val="26"/>
          <w:szCs w:val="26"/>
          <w:shd w:val="clear" w:color="auto" w:fill="FFFFFF"/>
        </w:rPr>
        <w:t>Giudicarie</w:t>
      </w:r>
      <w:proofErr w:type="spellEnd"/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(27 ottobre</w:t>
      </w:r>
      <w:r w:rsidR="008817E1"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Tione), </w:t>
      </w:r>
      <w:r w:rsidRPr="008817E1">
        <w:rPr>
          <w:rFonts w:asciiTheme="minorHAnsi" w:hAnsiTheme="minorHAnsi" w:cs="Arial"/>
          <w:b/>
          <w:sz w:val="26"/>
          <w:szCs w:val="26"/>
          <w:shd w:val="clear" w:color="auto" w:fill="FFFFFF"/>
        </w:rPr>
        <w:t>Mezzolombardo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(10 novembre), </w:t>
      </w:r>
      <w:r w:rsidRPr="008817E1">
        <w:rPr>
          <w:rFonts w:asciiTheme="minorHAnsi" w:hAnsiTheme="minorHAnsi" w:cs="Arial"/>
          <w:b/>
          <w:sz w:val="26"/>
          <w:szCs w:val="26"/>
          <w:shd w:val="clear" w:color="auto" w:fill="FFFFFF"/>
        </w:rPr>
        <w:t>Trento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(17 novembre), </w:t>
      </w:r>
      <w:proofErr w:type="spellStart"/>
      <w:r w:rsidRPr="008817E1">
        <w:rPr>
          <w:rFonts w:asciiTheme="minorHAnsi" w:hAnsiTheme="minorHAnsi" w:cs="Arial"/>
          <w:b/>
          <w:sz w:val="26"/>
          <w:szCs w:val="26"/>
          <w:shd w:val="clear" w:color="auto" w:fill="FFFFFF"/>
        </w:rPr>
        <w:t>Vallagarina</w:t>
      </w:r>
      <w:proofErr w:type="spellEnd"/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(24 novembre</w:t>
      </w:r>
      <w:r w:rsidR="008817E1"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BF1A4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Rovereto). Le zone pastorali sono divenute “centrali” nella riorganizzazione della Diocesi che dal 1° settembre ha visto la cessazione dei decanati.</w:t>
      </w:r>
    </w:p>
    <w:p w:rsidR="00385C60" w:rsidRPr="00C0749C" w:rsidRDefault="00385C60" w:rsidP="00385C60">
      <w:pPr>
        <w:pStyle w:val="NormaleWeb"/>
        <w:jc w:val="both"/>
        <w:rPr>
          <w:rFonts w:asciiTheme="minorHAnsi" w:hAnsiTheme="minorHAnsi"/>
          <w:sz w:val="26"/>
          <w:szCs w:val="26"/>
        </w:rPr>
      </w:pPr>
      <w:r w:rsidRPr="00BF1A43">
        <w:rPr>
          <w:rFonts w:asciiTheme="minorHAnsi" w:hAnsiTheme="minorHAnsi"/>
          <w:sz w:val="26"/>
          <w:szCs w:val="26"/>
        </w:rPr>
        <w:lastRenderedPageBreak/>
        <w:t>Dopo ogni Assemblea mattutina, l'inc</w:t>
      </w:r>
      <w:r w:rsidRPr="00C0749C">
        <w:rPr>
          <w:rFonts w:asciiTheme="minorHAnsi" w:hAnsiTheme="minorHAnsi"/>
          <w:sz w:val="26"/>
          <w:szCs w:val="26"/>
        </w:rPr>
        <w:t>ontro prosegue per gli animatori della comunicazione e della cultura: redattori di notiziari</w:t>
      </w:r>
      <w:r w:rsidR="008754F6">
        <w:rPr>
          <w:rFonts w:asciiTheme="minorHAnsi" w:hAnsiTheme="minorHAnsi"/>
          <w:sz w:val="26"/>
          <w:szCs w:val="26"/>
        </w:rPr>
        <w:t>,</w:t>
      </w:r>
      <w:r w:rsidRPr="00C0749C">
        <w:rPr>
          <w:rFonts w:asciiTheme="minorHAnsi" w:hAnsiTheme="minorHAnsi"/>
          <w:sz w:val="26"/>
          <w:szCs w:val="26"/>
        </w:rPr>
        <w:t xml:space="preserve"> siti web </w:t>
      </w:r>
      <w:r w:rsidR="008817E1">
        <w:rPr>
          <w:rFonts w:asciiTheme="minorHAnsi" w:hAnsiTheme="minorHAnsi"/>
          <w:sz w:val="26"/>
          <w:szCs w:val="26"/>
        </w:rPr>
        <w:t xml:space="preserve">e profili social </w:t>
      </w:r>
      <w:r w:rsidRPr="00C0749C">
        <w:rPr>
          <w:rFonts w:asciiTheme="minorHAnsi" w:hAnsiTheme="minorHAnsi"/>
          <w:sz w:val="26"/>
          <w:szCs w:val="26"/>
        </w:rPr>
        <w:t>parrocchiali, collaboratori di Vita Trentina, operatori di oratori e sale della comunità.</w:t>
      </w:r>
      <w:r>
        <w:rPr>
          <w:rFonts w:asciiTheme="minorHAnsi" w:hAnsiTheme="minorHAnsi"/>
          <w:sz w:val="26"/>
          <w:szCs w:val="26"/>
        </w:rPr>
        <w:t xml:space="preserve"> </w:t>
      </w:r>
      <w:r w:rsidR="008817E1">
        <w:rPr>
          <w:rFonts w:asciiTheme="minorHAnsi" w:hAnsiTheme="minorHAnsi"/>
          <w:sz w:val="26"/>
          <w:szCs w:val="26"/>
        </w:rPr>
        <w:t xml:space="preserve">Gli animatori della </w:t>
      </w:r>
      <w:r>
        <w:rPr>
          <w:rFonts w:asciiTheme="minorHAnsi" w:hAnsiTheme="minorHAnsi"/>
          <w:sz w:val="26"/>
          <w:szCs w:val="26"/>
        </w:rPr>
        <w:t xml:space="preserve">zona della Valsugana sono convocati domani </w:t>
      </w:r>
      <w:r w:rsidRPr="00C0749C">
        <w:rPr>
          <w:rFonts w:asciiTheme="minorHAnsi" w:hAnsiTheme="minorHAnsi"/>
          <w:sz w:val="26"/>
          <w:szCs w:val="26"/>
        </w:rPr>
        <w:t xml:space="preserve">pomeriggio </w:t>
      </w:r>
      <w:r>
        <w:rPr>
          <w:rFonts w:asciiTheme="minorHAnsi" w:hAnsiTheme="minorHAnsi"/>
          <w:sz w:val="26"/>
          <w:szCs w:val="26"/>
        </w:rPr>
        <w:t xml:space="preserve">alle ore 14.00 a Villa Moretta di Pergine.  </w:t>
      </w:r>
    </w:p>
    <w:p w:rsidR="00385C60" w:rsidRPr="00C0749C" w:rsidRDefault="00385C60" w:rsidP="00385C60">
      <w:pPr>
        <w:pStyle w:val="NormaleWeb"/>
        <w:jc w:val="both"/>
        <w:rPr>
          <w:rFonts w:asciiTheme="minorHAnsi" w:hAnsiTheme="minorHAnsi"/>
          <w:sz w:val="26"/>
          <w:szCs w:val="26"/>
        </w:rPr>
      </w:pPr>
      <w:r w:rsidRPr="00C0749C">
        <w:rPr>
          <w:rFonts w:asciiTheme="minorHAnsi" w:hAnsiTheme="minorHAnsi"/>
          <w:sz w:val="26"/>
          <w:szCs w:val="26"/>
        </w:rPr>
        <w:t xml:space="preserve">Prosegue anche il </w:t>
      </w:r>
      <w:r w:rsidRPr="00C0749C">
        <w:rPr>
          <w:rStyle w:val="Enfasigrassetto"/>
          <w:rFonts w:asciiTheme="minorHAnsi" w:hAnsiTheme="minorHAnsi"/>
          <w:sz w:val="26"/>
          <w:szCs w:val="26"/>
        </w:rPr>
        <w:t>viaggio di Vita Trentina</w:t>
      </w:r>
      <w:r w:rsidRPr="00C0749C">
        <w:rPr>
          <w:rFonts w:asciiTheme="minorHAnsi" w:hAnsiTheme="minorHAnsi"/>
          <w:sz w:val="26"/>
          <w:szCs w:val="26"/>
        </w:rPr>
        <w:t xml:space="preserve"> che anticipa di una settimana le assemblee di zona con un inserto speciale di otto pagine. </w:t>
      </w:r>
      <w:r>
        <w:rPr>
          <w:rFonts w:asciiTheme="minorHAnsi" w:hAnsiTheme="minorHAnsi"/>
          <w:sz w:val="26"/>
          <w:szCs w:val="26"/>
        </w:rPr>
        <w:t>L’ultimo numero</w:t>
      </w:r>
      <w:r w:rsidR="008817E1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da ieri in edicola</w:t>
      </w:r>
      <w:r w:rsidR="008817E1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presenta la zona di Fiemme e Fassa.  </w:t>
      </w:r>
    </w:p>
    <w:sectPr w:rsidR="00385C60" w:rsidRPr="00C0749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85C60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3F37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6F1DE7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184E"/>
    <w:rsid w:val="008720A0"/>
    <w:rsid w:val="008754F6"/>
    <w:rsid w:val="008817E1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BF1A43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1C5B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EA6F-640F-4299-84D0-E4347822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2018-10-05T10:03:00Z</cp:lastPrinted>
  <dcterms:created xsi:type="dcterms:W3CDTF">2018-10-05T10:55:00Z</dcterms:created>
  <dcterms:modified xsi:type="dcterms:W3CDTF">2018-10-05T10:55:00Z</dcterms:modified>
</cp:coreProperties>
</file>