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84" w:rsidRDefault="00423F84" w:rsidP="00A047AC">
      <w:pPr>
        <w:rPr>
          <w:rFonts w:ascii="Arial" w:hAnsi="Arial" w:cs="Arial"/>
          <w:b/>
          <w:color w:val="0000FF"/>
        </w:rPr>
      </w:pPr>
    </w:p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B73E39">
        <w:rPr>
          <w:rFonts w:asciiTheme="minorHAnsi" w:hAnsiTheme="minorHAnsi" w:cs="Arial"/>
          <w:color w:val="002060"/>
          <w:sz w:val="22"/>
          <w:szCs w:val="22"/>
        </w:rPr>
        <w:t>3</w:t>
      </w:r>
      <w:r w:rsidR="001132DE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30 agosto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423F84" w:rsidRDefault="001132DE" w:rsidP="001132DE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423F84">
        <w:rPr>
          <w:rFonts w:asciiTheme="minorHAnsi" w:hAnsiTheme="minorHAnsi"/>
          <w:b/>
          <w:color w:val="002060"/>
          <w:sz w:val="36"/>
          <w:szCs w:val="36"/>
        </w:rPr>
        <w:t>1° settembre, Giornata del creato:</w:t>
      </w:r>
    </w:p>
    <w:p w:rsidR="001132DE" w:rsidRPr="00423F84" w:rsidRDefault="001132DE" w:rsidP="001132DE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423F84">
        <w:rPr>
          <w:rFonts w:asciiTheme="minorHAnsi" w:hAnsiTheme="minorHAnsi"/>
          <w:b/>
          <w:color w:val="002060"/>
          <w:sz w:val="36"/>
          <w:szCs w:val="36"/>
        </w:rPr>
        <w:t>“Viaggiatori sulla terra di Dio”</w:t>
      </w:r>
    </w:p>
    <w:p w:rsidR="001132DE" w:rsidRPr="001132DE" w:rsidRDefault="001132DE" w:rsidP="001132DE">
      <w:pPr>
        <w:spacing w:line="276" w:lineRule="auto"/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1132DE" w:rsidRPr="001132DE" w:rsidRDefault="001132DE" w:rsidP="001132DE">
      <w:pPr>
        <w:spacing w:line="276" w:lineRule="aut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1132DE">
        <w:rPr>
          <w:rFonts w:asciiTheme="minorHAnsi" w:hAnsiTheme="minorHAnsi"/>
          <w:b/>
          <w:color w:val="002060"/>
          <w:sz w:val="30"/>
          <w:szCs w:val="30"/>
        </w:rPr>
        <w:t xml:space="preserve">La Diocesi propone un’iniziativa domenica 10 settembre in val Rendena </w:t>
      </w:r>
    </w:p>
    <w:p w:rsidR="001132DE" w:rsidRDefault="001132DE" w:rsidP="001132DE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423F84" w:rsidRDefault="00423F84" w:rsidP="001132DE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423F84" w:rsidRPr="00423F84" w:rsidRDefault="00423F84" w:rsidP="001132DE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132DE" w:rsidRDefault="001132DE" w:rsidP="001132D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1132DE">
        <w:rPr>
          <w:rFonts w:asciiTheme="minorHAnsi" w:hAnsiTheme="minorHAnsi"/>
          <w:sz w:val="26"/>
          <w:szCs w:val="26"/>
        </w:rPr>
        <w:t xml:space="preserve">Venerdì 1 settembre la Chiesa italiana celebra la Giornata nazionale per la Custodia del Creato. Giunta alla dodicesima edizione, la Giornata invita alla riflessione e alla preghiera sull’importanza, a cominciare dai credenti, di custodire il creato come dono prezioso. Un impegno esaltato da papa Francesco nell’Enciclica </w:t>
      </w:r>
      <w:proofErr w:type="spellStart"/>
      <w:r w:rsidRPr="001132DE">
        <w:rPr>
          <w:rFonts w:asciiTheme="minorHAnsi" w:hAnsiTheme="minorHAnsi"/>
          <w:sz w:val="26"/>
          <w:szCs w:val="26"/>
        </w:rPr>
        <w:t>Laudato</w:t>
      </w:r>
      <w:proofErr w:type="spellEnd"/>
      <w:r w:rsidRPr="001132D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1132DE">
        <w:rPr>
          <w:rFonts w:asciiTheme="minorHAnsi" w:hAnsiTheme="minorHAnsi"/>
          <w:sz w:val="26"/>
          <w:szCs w:val="26"/>
        </w:rPr>
        <w:t>Si’</w:t>
      </w:r>
      <w:proofErr w:type="spellEnd"/>
      <w:r w:rsidRPr="001132DE">
        <w:rPr>
          <w:rFonts w:asciiTheme="minorHAnsi" w:hAnsiTheme="minorHAnsi"/>
          <w:sz w:val="26"/>
          <w:szCs w:val="26"/>
        </w:rPr>
        <w:t xml:space="preserve">, richiamata anche nel messaggio dei vescovi italiani per l’edizione di quest’anno: “Tutto l’universo materiale è un linguaggio dell’amore di Dio, del suo affetto smisurato per noi. Suolo, acqua, montagne, tutto è carezza di Dio”  (n. 84). </w:t>
      </w:r>
    </w:p>
    <w:p w:rsidR="00423F84" w:rsidRPr="00423F84" w:rsidRDefault="00423F84" w:rsidP="001132DE">
      <w:pPr>
        <w:spacing w:line="276" w:lineRule="auto"/>
        <w:jc w:val="both"/>
        <w:rPr>
          <w:rFonts w:asciiTheme="minorHAnsi" w:hAnsiTheme="minorHAnsi"/>
          <w:sz w:val="6"/>
          <w:szCs w:val="6"/>
        </w:rPr>
      </w:pPr>
    </w:p>
    <w:p w:rsidR="001132DE" w:rsidRDefault="001132DE" w:rsidP="001132D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1132DE">
        <w:rPr>
          <w:rFonts w:asciiTheme="minorHAnsi" w:hAnsiTheme="minorHAnsi"/>
          <w:sz w:val="26"/>
          <w:szCs w:val="26"/>
        </w:rPr>
        <w:t>Nel 2017, proclamato dall’ONU anno internazionale del turismo sostenibile, la Giornata ha per tema: “</w:t>
      </w:r>
      <w:r w:rsidRPr="001132DE">
        <w:rPr>
          <w:rFonts w:asciiTheme="minorHAnsi" w:hAnsiTheme="minorHAnsi"/>
          <w:b/>
          <w:sz w:val="26"/>
          <w:szCs w:val="26"/>
        </w:rPr>
        <w:t>Viaggiatori sulla terra di Dio</w:t>
      </w:r>
      <w:r w:rsidRPr="001132DE">
        <w:rPr>
          <w:rFonts w:asciiTheme="minorHAnsi" w:hAnsiTheme="minorHAnsi"/>
          <w:sz w:val="26"/>
          <w:szCs w:val="26"/>
        </w:rPr>
        <w:t>”. “Abitiamo la terra come viaggiatori” nota il messaggio per la Giornata, evidenziando come la mobilità sia parte del nostr</w:t>
      </w:r>
      <w:r w:rsidR="00E00F09">
        <w:rPr>
          <w:rFonts w:asciiTheme="minorHAnsi" w:hAnsiTheme="minorHAnsi"/>
          <w:sz w:val="26"/>
          <w:szCs w:val="26"/>
        </w:rPr>
        <w:t>o</w:t>
      </w:r>
      <w:r w:rsidRPr="001132DE">
        <w:rPr>
          <w:rFonts w:asciiTheme="minorHAnsi" w:hAnsiTheme="minorHAnsi"/>
          <w:sz w:val="26"/>
          <w:szCs w:val="26"/>
        </w:rPr>
        <w:t xml:space="preserve"> essere umani: dalla “drammatica mobilità dei migranti, spesso in condizioni inaccettabili”, a “chi viaggia per conoscere luoghi e culture”. Questa seconda dimensione è al centro della Giornata 2017. “La sfida – ribadisce la Chiesa italiana – è far crescere un turismo autenticamente sostenibile, capace cioè di contribuire alla cura della casa comune e della sua bellezza”, perché quel “fenomeno così umano che è la mobilità ha anche un forte impatto ambientale”.    </w:t>
      </w:r>
    </w:p>
    <w:p w:rsidR="00423F84" w:rsidRPr="00423F84" w:rsidRDefault="00423F84" w:rsidP="001132DE">
      <w:pPr>
        <w:spacing w:line="276" w:lineRule="auto"/>
        <w:jc w:val="both"/>
        <w:rPr>
          <w:rFonts w:asciiTheme="minorHAnsi" w:hAnsiTheme="minorHAnsi"/>
          <w:sz w:val="6"/>
          <w:szCs w:val="6"/>
        </w:rPr>
      </w:pPr>
    </w:p>
    <w:p w:rsidR="001132DE" w:rsidRDefault="001132DE" w:rsidP="001132D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1132DE">
        <w:rPr>
          <w:rFonts w:asciiTheme="minorHAnsi" w:hAnsiTheme="minorHAnsi"/>
          <w:sz w:val="26"/>
          <w:szCs w:val="26"/>
        </w:rPr>
        <w:t xml:space="preserve">Dopo alcune edizioni contrassegnate da eventi congiunti con le Diocesi confinanti (Bolzano, Belluno, Como) e con i rappresentanti di altre confessioni cristiane,  quest’anno </w:t>
      </w:r>
      <w:r w:rsidRPr="001132DE">
        <w:rPr>
          <w:rFonts w:asciiTheme="minorHAnsi" w:hAnsiTheme="minorHAnsi"/>
          <w:b/>
          <w:sz w:val="26"/>
          <w:szCs w:val="26"/>
        </w:rPr>
        <w:t>la Chiesa di Trento propone</w:t>
      </w:r>
      <w:r w:rsidRPr="001132DE">
        <w:rPr>
          <w:rFonts w:asciiTheme="minorHAnsi" w:hAnsiTheme="minorHAnsi"/>
          <w:sz w:val="26"/>
          <w:szCs w:val="26"/>
        </w:rPr>
        <w:t xml:space="preserve"> di vivere la Giornata con un’iniziativa in calendario </w:t>
      </w:r>
      <w:r w:rsidRPr="001132DE">
        <w:rPr>
          <w:rFonts w:asciiTheme="minorHAnsi" w:hAnsiTheme="minorHAnsi"/>
          <w:b/>
          <w:sz w:val="26"/>
          <w:szCs w:val="26"/>
        </w:rPr>
        <w:t>domenica 10 settembre</w:t>
      </w:r>
      <w:r w:rsidRPr="001132DE">
        <w:rPr>
          <w:rFonts w:asciiTheme="minorHAnsi" w:hAnsiTheme="minorHAnsi"/>
          <w:sz w:val="26"/>
          <w:szCs w:val="26"/>
        </w:rPr>
        <w:t xml:space="preserve"> </w:t>
      </w:r>
      <w:r w:rsidRPr="001132DE">
        <w:rPr>
          <w:rFonts w:asciiTheme="minorHAnsi" w:hAnsiTheme="minorHAnsi"/>
          <w:b/>
          <w:sz w:val="26"/>
          <w:szCs w:val="26"/>
        </w:rPr>
        <w:t>in val Rendena</w:t>
      </w:r>
      <w:r w:rsidRPr="001132DE">
        <w:rPr>
          <w:rFonts w:asciiTheme="minorHAnsi" w:hAnsiTheme="minorHAnsi"/>
          <w:sz w:val="26"/>
          <w:szCs w:val="26"/>
        </w:rPr>
        <w:t xml:space="preserve">. Sul tema “Viaggiatori sulla terra di Dio”, pastorale sociale ed ecumenica, insieme alle parrocchie di Rendena, invitano a </w:t>
      </w:r>
      <w:r w:rsidRPr="001132DE">
        <w:rPr>
          <w:rFonts w:asciiTheme="minorHAnsi" w:hAnsiTheme="minorHAnsi"/>
          <w:b/>
          <w:sz w:val="26"/>
          <w:szCs w:val="26"/>
        </w:rPr>
        <w:t xml:space="preserve">ritrovarsi </w:t>
      </w:r>
      <w:bookmarkStart w:id="0" w:name="_GoBack"/>
      <w:bookmarkEnd w:id="0"/>
      <w:r w:rsidRPr="001132DE">
        <w:rPr>
          <w:rFonts w:asciiTheme="minorHAnsi" w:hAnsiTheme="minorHAnsi"/>
          <w:b/>
          <w:sz w:val="26"/>
          <w:szCs w:val="26"/>
        </w:rPr>
        <w:t>nella piazza di Carisolo alle ore 14.30</w:t>
      </w:r>
      <w:r w:rsidRPr="001132DE">
        <w:rPr>
          <w:rFonts w:asciiTheme="minorHAnsi" w:hAnsiTheme="minorHAnsi"/>
          <w:sz w:val="26"/>
          <w:szCs w:val="26"/>
        </w:rPr>
        <w:t xml:space="preserve">. Guidati dal </w:t>
      </w:r>
      <w:proofErr w:type="spellStart"/>
      <w:r w:rsidRPr="001132DE">
        <w:rPr>
          <w:rFonts w:asciiTheme="minorHAnsi" w:hAnsiTheme="minorHAnsi"/>
          <w:sz w:val="26"/>
          <w:szCs w:val="26"/>
        </w:rPr>
        <w:t>rendenero</w:t>
      </w:r>
      <w:proofErr w:type="spellEnd"/>
      <w:r w:rsidRPr="001132DE">
        <w:rPr>
          <w:rFonts w:asciiTheme="minorHAnsi" w:hAnsiTheme="minorHAnsi"/>
          <w:sz w:val="26"/>
          <w:szCs w:val="26"/>
        </w:rPr>
        <w:t xml:space="preserve"> arcivescovo Lauro ci si muoverà poi a piedi verso la chiesa di S. Stefano a Carisolo, dove è in programma la preghiera ecumenica con i rappresentanti delle Chiese ortodosse ed evangeliche. Il tema della terra, da “coltivare e custodire, –  si legge ancora nel messaggio –  è elemento di convergenza ecumenica tra le diverse chiese cristiane e un importante tema di dialogo interreligioso”. La camminata-pellegrinaggio terminerà </w:t>
      </w:r>
      <w:r w:rsidR="00423F84">
        <w:rPr>
          <w:rFonts w:asciiTheme="minorHAnsi" w:hAnsiTheme="minorHAnsi"/>
          <w:sz w:val="26"/>
          <w:szCs w:val="26"/>
        </w:rPr>
        <w:t>q</w:t>
      </w:r>
      <w:r w:rsidRPr="001132DE">
        <w:rPr>
          <w:rFonts w:asciiTheme="minorHAnsi" w:hAnsiTheme="minorHAnsi"/>
          <w:sz w:val="26"/>
          <w:szCs w:val="26"/>
        </w:rPr>
        <w:t xml:space="preserve">uindi a Pinzolo dove, alle ore 16.45, nella chiesa di San </w:t>
      </w:r>
      <w:proofErr w:type="spellStart"/>
      <w:r w:rsidRPr="001132DE">
        <w:rPr>
          <w:rFonts w:asciiTheme="minorHAnsi" w:hAnsiTheme="minorHAnsi"/>
          <w:sz w:val="26"/>
          <w:szCs w:val="26"/>
        </w:rPr>
        <w:t>Vigilio</w:t>
      </w:r>
      <w:proofErr w:type="spellEnd"/>
      <w:r w:rsidRPr="001132DE">
        <w:rPr>
          <w:rFonts w:asciiTheme="minorHAnsi" w:hAnsiTheme="minorHAnsi"/>
          <w:sz w:val="26"/>
          <w:szCs w:val="26"/>
        </w:rPr>
        <w:t xml:space="preserve">, è in programma l’appello conclusivo con il </w:t>
      </w:r>
      <w:r w:rsidRPr="001132DE">
        <w:rPr>
          <w:rFonts w:asciiTheme="minorHAnsi" w:hAnsiTheme="minorHAnsi"/>
          <w:b/>
          <w:sz w:val="26"/>
          <w:szCs w:val="26"/>
        </w:rPr>
        <w:t>saluto di monsignor Tisi</w:t>
      </w:r>
      <w:r w:rsidRPr="001132DE">
        <w:rPr>
          <w:rFonts w:asciiTheme="minorHAnsi" w:hAnsiTheme="minorHAnsi"/>
          <w:sz w:val="26"/>
          <w:szCs w:val="26"/>
        </w:rPr>
        <w:t xml:space="preserve">. </w:t>
      </w:r>
    </w:p>
    <w:p w:rsidR="00423F84" w:rsidRPr="00423F84" w:rsidRDefault="00423F84" w:rsidP="001132DE">
      <w:pPr>
        <w:spacing w:line="276" w:lineRule="auto"/>
        <w:jc w:val="both"/>
        <w:rPr>
          <w:rFonts w:asciiTheme="minorHAnsi" w:hAnsiTheme="minorHAnsi"/>
          <w:sz w:val="6"/>
          <w:szCs w:val="6"/>
        </w:rPr>
      </w:pPr>
    </w:p>
    <w:p w:rsidR="0069769E" w:rsidRDefault="001132DE" w:rsidP="001132D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1132DE">
        <w:rPr>
          <w:rFonts w:asciiTheme="minorHAnsi" w:hAnsiTheme="minorHAnsi"/>
          <w:sz w:val="26"/>
          <w:szCs w:val="26"/>
        </w:rPr>
        <w:t>“</w:t>
      </w:r>
      <w:r w:rsidR="0069769E">
        <w:rPr>
          <w:rFonts w:asciiTheme="minorHAnsi" w:hAnsiTheme="minorHAnsi"/>
          <w:sz w:val="26"/>
          <w:szCs w:val="26"/>
        </w:rPr>
        <w:t xml:space="preserve">Il tema del turismo sostenibile provoca da vicino il nostro territorio”, </w:t>
      </w:r>
      <w:r w:rsidR="0069769E" w:rsidRPr="001132DE">
        <w:rPr>
          <w:rFonts w:asciiTheme="minorHAnsi" w:hAnsiTheme="minorHAnsi"/>
          <w:sz w:val="26"/>
          <w:szCs w:val="26"/>
        </w:rPr>
        <w:t xml:space="preserve"> commenta il delegato per la pastorale sociale e del turismo </w:t>
      </w:r>
      <w:r w:rsidR="0069769E" w:rsidRPr="001132DE">
        <w:rPr>
          <w:rFonts w:asciiTheme="minorHAnsi" w:hAnsiTheme="minorHAnsi"/>
          <w:b/>
          <w:sz w:val="26"/>
          <w:szCs w:val="26"/>
        </w:rPr>
        <w:t>don Rodolfo Pizzolli</w:t>
      </w:r>
      <w:r w:rsidR="0069769E">
        <w:rPr>
          <w:rFonts w:asciiTheme="minorHAnsi" w:hAnsiTheme="minorHAnsi"/>
          <w:b/>
          <w:sz w:val="26"/>
          <w:szCs w:val="26"/>
        </w:rPr>
        <w:t xml:space="preserve">. </w:t>
      </w:r>
      <w:r w:rsidR="0069769E">
        <w:rPr>
          <w:rFonts w:asciiTheme="minorHAnsi" w:hAnsiTheme="minorHAnsi"/>
          <w:sz w:val="26"/>
          <w:szCs w:val="26"/>
        </w:rPr>
        <w:t xml:space="preserve"> “Dobbiamo </w:t>
      </w:r>
      <w:r w:rsidR="0069769E" w:rsidRPr="001132DE">
        <w:rPr>
          <w:rFonts w:asciiTheme="minorHAnsi" w:hAnsiTheme="minorHAnsi"/>
          <w:sz w:val="26"/>
          <w:szCs w:val="26"/>
        </w:rPr>
        <w:t xml:space="preserve">intraprendere </w:t>
      </w:r>
      <w:r w:rsidR="0069769E">
        <w:rPr>
          <w:rFonts w:asciiTheme="minorHAnsi" w:hAnsiTheme="minorHAnsi"/>
          <w:sz w:val="26"/>
          <w:szCs w:val="26"/>
        </w:rPr>
        <w:t xml:space="preserve">– aggiunge – </w:t>
      </w:r>
      <w:r w:rsidR="0069769E" w:rsidRPr="001132DE">
        <w:rPr>
          <w:rFonts w:asciiTheme="minorHAnsi" w:hAnsiTheme="minorHAnsi"/>
          <w:sz w:val="26"/>
          <w:szCs w:val="26"/>
        </w:rPr>
        <w:t>strade nuove di sobrietà per una più grande solidarietà con le nuove generazioni</w:t>
      </w:r>
      <w:r w:rsidR="0069769E">
        <w:rPr>
          <w:rFonts w:asciiTheme="minorHAnsi" w:hAnsiTheme="minorHAnsi"/>
          <w:sz w:val="26"/>
          <w:szCs w:val="26"/>
        </w:rPr>
        <w:t xml:space="preserve">. Sobrietà da tradursi, ad esempio, come inno alla lentezza, di cui il creato ci offre lezioni straordinarie, come ricorda il vescovo Lauro nella sua lettera alla comunità ‘La vita è bella’”. </w:t>
      </w:r>
    </w:p>
    <w:p w:rsidR="001132DE" w:rsidRPr="001132DE" w:rsidRDefault="001132DE" w:rsidP="001132D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1132DE" w:rsidRPr="0069769E" w:rsidRDefault="001132DE" w:rsidP="001132D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1132DE">
        <w:rPr>
          <w:rFonts w:asciiTheme="minorHAnsi" w:hAnsiTheme="minorHAnsi"/>
          <w:sz w:val="26"/>
          <w:szCs w:val="26"/>
        </w:rPr>
        <w:t xml:space="preserve">Per ulteriori informazioni sulla Giornata diocesana </w:t>
      </w:r>
      <w:r w:rsidRPr="0069769E">
        <w:rPr>
          <w:rFonts w:asciiTheme="minorHAnsi" w:hAnsiTheme="minorHAnsi"/>
          <w:sz w:val="26"/>
          <w:szCs w:val="26"/>
        </w:rPr>
        <w:t xml:space="preserve">per la Custodia del Creato e sulle modalità di partecipazione (è previsto un pullman in partenza da Trento) basta rivolgersi </w:t>
      </w:r>
      <w:r w:rsidR="0069769E" w:rsidRPr="0069769E">
        <w:rPr>
          <w:rFonts w:asciiTheme="minorHAnsi" w:hAnsiTheme="minorHAnsi"/>
          <w:sz w:val="26"/>
          <w:szCs w:val="26"/>
        </w:rPr>
        <w:t xml:space="preserve">agli indirizzi </w:t>
      </w:r>
      <w:r w:rsidRPr="0069769E">
        <w:rPr>
          <w:rFonts w:asciiTheme="minorHAnsi" w:hAnsiTheme="minorHAnsi"/>
          <w:sz w:val="26"/>
          <w:szCs w:val="26"/>
        </w:rPr>
        <w:t xml:space="preserve">mail </w:t>
      </w:r>
      <w:hyperlink r:id="rId8" w:history="1">
        <w:r w:rsidRPr="0069769E">
          <w:rPr>
            <w:rStyle w:val="Collegamentoipertestuale"/>
            <w:rFonts w:asciiTheme="minorHAnsi" w:hAnsiTheme="minorHAnsi"/>
            <w:sz w:val="26"/>
            <w:szCs w:val="26"/>
          </w:rPr>
          <w:t>lavoro@dicesitn.it</w:t>
        </w:r>
      </w:hyperlink>
      <w:r w:rsidRPr="0069769E">
        <w:rPr>
          <w:rFonts w:asciiTheme="minorHAnsi" w:hAnsiTheme="minorHAnsi"/>
          <w:sz w:val="26"/>
          <w:szCs w:val="26"/>
        </w:rPr>
        <w:t xml:space="preserve">. </w:t>
      </w:r>
      <w:r w:rsidR="0069769E" w:rsidRPr="0069769E">
        <w:rPr>
          <w:rFonts w:asciiTheme="minorHAnsi" w:hAnsiTheme="minorHAnsi"/>
          <w:sz w:val="26"/>
          <w:szCs w:val="26"/>
        </w:rPr>
        <w:t xml:space="preserve">ed </w:t>
      </w:r>
      <w:hyperlink r:id="rId9" w:history="1">
        <w:r w:rsidR="0069769E" w:rsidRPr="0069769E">
          <w:rPr>
            <w:rStyle w:val="Collegamentoipertestuale"/>
            <w:rFonts w:asciiTheme="minorHAnsi" w:hAnsiTheme="minorHAnsi"/>
            <w:bCs/>
            <w:sz w:val="26"/>
            <w:szCs w:val="26"/>
          </w:rPr>
          <w:t>ecumenismo@diocesitn.it</w:t>
        </w:r>
      </w:hyperlink>
      <w:r w:rsidR="0069769E">
        <w:rPr>
          <w:rFonts w:asciiTheme="minorHAnsi" w:hAnsiTheme="minorHAnsi"/>
          <w:bCs/>
          <w:color w:val="1F497D"/>
          <w:sz w:val="26"/>
          <w:szCs w:val="26"/>
        </w:rPr>
        <w:t>.</w:t>
      </w:r>
    </w:p>
    <w:p w:rsidR="001132DE" w:rsidRPr="0069769E" w:rsidRDefault="001132DE" w:rsidP="001132D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826CF6" w:rsidRDefault="00826CF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826CF6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253ED"/>
    <w:rsid w:val="00234B16"/>
    <w:rsid w:val="00260042"/>
    <w:rsid w:val="00263728"/>
    <w:rsid w:val="002B28E0"/>
    <w:rsid w:val="002E3FCF"/>
    <w:rsid w:val="002F0051"/>
    <w:rsid w:val="0033156E"/>
    <w:rsid w:val="00423F84"/>
    <w:rsid w:val="00430624"/>
    <w:rsid w:val="004D0BF6"/>
    <w:rsid w:val="004D254F"/>
    <w:rsid w:val="004E0F86"/>
    <w:rsid w:val="004E27F4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769E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00F09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dicesitn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umenismo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EDAA-7248-4B4D-BDF2-D7A7E3DC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2017-08-30T08:01:00Z</cp:lastPrinted>
  <dcterms:created xsi:type="dcterms:W3CDTF">2017-08-30T10:13:00Z</dcterms:created>
  <dcterms:modified xsi:type="dcterms:W3CDTF">2017-08-30T10:13:00Z</dcterms:modified>
</cp:coreProperties>
</file>