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F7" w:rsidRDefault="00DB68F7" w:rsidP="00DB68F7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Passi di Vangelo (16 febbraio 2017 – Trento, Seminario) Mc 5,25-34</w:t>
      </w:r>
    </w:p>
    <w:p w:rsidR="004526DA" w:rsidRDefault="000B3DBD" w:rsidP="000B3DBD">
      <w:pPr>
        <w:jc w:val="both"/>
        <w:rPr>
          <w:sz w:val="28"/>
          <w:szCs w:val="28"/>
        </w:rPr>
      </w:pPr>
      <w:r w:rsidRPr="00E01461">
        <w:rPr>
          <w:b/>
          <w:sz w:val="28"/>
          <w:szCs w:val="28"/>
        </w:rPr>
        <w:t>Grazie, cari giovani</w:t>
      </w:r>
      <w:r w:rsidRPr="00E01461">
        <w:rPr>
          <w:sz w:val="28"/>
          <w:szCs w:val="28"/>
        </w:rPr>
        <w:t xml:space="preserve">, </w:t>
      </w:r>
      <w:r>
        <w:rPr>
          <w:sz w:val="28"/>
          <w:szCs w:val="28"/>
        </w:rPr>
        <w:t>le vostre domande stanno interrogando a fondo la mia vita. Non esagero</w:t>
      </w:r>
      <w:r w:rsidR="00462F4B">
        <w:rPr>
          <w:sz w:val="28"/>
          <w:szCs w:val="28"/>
        </w:rPr>
        <w:t>,</w:t>
      </w:r>
      <w:r>
        <w:rPr>
          <w:sz w:val="28"/>
          <w:szCs w:val="28"/>
        </w:rPr>
        <w:t xml:space="preserve"> mi stanno convertendo</w:t>
      </w:r>
      <w:r w:rsidRPr="00E0146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Nelle </w:t>
      </w:r>
      <w:r w:rsidR="004526DA">
        <w:rPr>
          <w:sz w:val="28"/>
          <w:szCs w:val="28"/>
        </w:rPr>
        <w:t>v</w:t>
      </w:r>
      <w:r>
        <w:rPr>
          <w:sz w:val="28"/>
          <w:szCs w:val="28"/>
        </w:rPr>
        <w:t xml:space="preserve">ostre domande percepisco una pressante chiamata a leggere </w:t>
      </w:r>
      <w:r w:rsidR="004526DA">
        <w:rPr>
          <w:sz w:val="28"/>
          <w:szCs w:val="28"/>
        </w:rPr>
        <w:t xml:space="preserve">e meditare la Parola di Dio. Mi fanno un bene enorme. In esse rivedo i volti di tanti uomini e donne che </w:t>
      </w:r>
      <w:r w:rsidR="00330A16">
        <w:rPr>
          <w:sz w:val="28"/>
          <w:szCs w:val="28"/>
        </w:rPr>
        <w:t xml:space="preserve">hanno lasciato </w:t>
      </w:r>
      <w:r w:rsidR="004526DA">
        <w:rPr>
          <w:sz w:val="28"/>
          <w:szCs w:val="28"/>
        </w:rPr>
        <w:t>la Chiesa perché non hanno trovato risposta a queste vostre</w:t>
      </w:r>
      <w:r w:rsidR="00330A16">
        <w:rPr>
          <w:sz w:val="28"/>
          <w:szCs w:val="28"/>
        </w:rPr>
        <w:t xml:space="preserve"> stesse</w:t>
      </w:r>
      <w:r w:rsidR="004526DA">
        <w:rPr>
          <w:sz w:val="28"/>
          <w:szCs w:val="28"/>
        </w:rPr>
        <w:t xml:space="preserve"> domande.</w:t>
      </w:r>
    </w:p>
    <w:p w:rsidR="000B3DBD" w:rsidRPr="000C4244" w:rsidRDefault="00C434CF" w:rsidP="000B3DBD">
      <w:pPr>
        <w:jc w:val="both"/>
        <w:rPr>
          <w:b/>
          <w:sz w:val="28"/>
          <w:szCs w:val="28"/>
        </w:rPr>
      </w:pPr>
      <w:r w:rsidRPr="000C4244">
        <w:rPr>
          <w:b/>
          <w:sz w:val="28"/>
          <w:szCs w:val="28"/>
        </w:rPr>
        <w:t>“Oggi c’è un</w:t>
      </w:r>
      <w:r w:rsidR="00AB31B1" w:rsidRPr="000C4244">
        <w:rPr>
          <w:b/>
          <w:sz w:val="28"/>
          <w:szCs w:val="28"/>
        </w:rPr>
        <w:t>a</w:t>
      </w:r>
      <w:r w:rsidRPr="000C4244">
        <w:rPr>
          <w:b/>
          <w:sz w:val="28"/>
          <w:szCs w:val="28"/>
        </w:rPr>
        <w:t xml:space="preserve"> pillola per ogni cosa: mal di testa, agitazione, ma le pillole non ti risolvono i problemi, quelli rimangono</w:t>
      </w:r>
      <w:r w:rsidR="00AB31B1" w:rsidRPr="000C4244">
        <w:rPr>
          <w:b/>
          <w:sz w:val="28"/>
          <w:szCs w:val="28"/>
        </w:rPr>
        <w:t>… se non ci pensi tu a risolverli nessuno ti aiuta. A me Gesù non ha risolto alcun problema, mi sembra che sparisca quando ne ho bisogno.</w:t>
      </w:r>
      <w:proofErr w:type="gramStart"/>
      <w:r w:rsidR="00AB31B1" w:rsidRPr="000C4244">
        <w:rPr>
          <w:b/>
          <w:sz w:val="28"/>
          <w:szCs w:val="28"/>
        </w:rPr>
        <w:t>”</w:t>
      </w:r>
      <w:proofErr w:type="gramEnd"/>
    </w:p>
    <w:p w:rsidR="000C4244" w:rsidRDefault="000C4244" w:rsidP="000C4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Provocato da queste parole, mi sono chiesto: noi, oggi, </w:t>
      </w:r>
      <w:r w:rsidR="00462F4B">
        <w:rPr>
          <w:sz w:val="28"/>
          <w:szCs w:val="28"/>
        </w:rPr>
        <w:t xml:space="preserve">dove </w:t>
      </w:r>
      <w:r>
        <w:rPr>
          <w:sz w:val="28"/>
          <w:szCs w:val="28"/>
        </w:rPr>
        <w:t xml:space="preserve">possiamo </w:t>
      </w:r>
      <w:r w:rsidR="00462F4B">
        <w:rPr>
          <w:sz w:val="28"/>
          <w:szCs w:val="28"/>
        </w:rPr>
        <w:t>“</w:t>
      </w:r>
      <w:r>
        <w:rPr>
          <w:sz w:val="28"/>
          <w:szCs w:val="28"/>
        </w:rPr>
        <w:t>toccare</w:t>
      </w:r>
      <w:r w:rsidR="00462F4B">
        <w:rPr>
          <w:sz w:val="28"/>
          <w:szCs w:val="28"/>
        </w:rPr>
        <w:t>”</w:t>
      </w:r>
      <w:r>
        <w:rPr>
          <w:sz w:val="28"/>
          <w:szCs w:val="28"/>
        </w:rPr>
        <w:t xml:space="preserve"> Gesù? Come possiamo fare esperienza di lui? </w:t>
      </w:r>
    </w:p>
    <w:p w:rsidR="000C4244" w:rsidRDefault="002C2704" w:rsidP="000B3DBD">
      <w:pPr>
        <w:jc w:val="both"/>
        <w:rPr>
          <w:sz w:val="28"/>
          <w:szCs w:val="28"/>
        </w:rPr>
      </w:pPr>
      <w:r>
        <w:rPr>
          <w:sz w:val="28"/>
          <w:szCs w:val="28"/>
        </w:rPr>
        <w:t>E’ possibile</w:t>
      </w:r>
      <w:r w:rsidR="000C4244">
        <w:rPr>
          <w:sz w:val="28"/>
          <w:szCs w:val="28"/>
        </w:rPr>
        <w:t xml:space="preserve"> rivivere l’esperienza della donna del Vangelo e arrivare, come lei</w:t>
      </w:r>
      <w:r>
        <w:rPr>
          <w:sz w:val="28"/>
          <w:szCs w:val="28"/>
        </w:rPr>
        <w:t>,</w:t>
      </w:r>
      <w:r w:rsidR="000C4244">
        <w:rPr>
          <w:sz w:val="28"/>
          <w:szCs w:val="28"/>
        </w:rPr>
        <w:t xml:space="preserve"> a </w:t>
      </w:r>
      <w:r w:rsidR="006167FD">
        <w:rPr>
          <w:sz w:val="28"/>
          <w:szCs w:val="28"/>
        </w:rPr>
        <w:t>“toccare”</w:t>
      </w:r>
      <w:bookmarkStart w:id="0" w:name="_GoBack"/>
      <w:bookmarkEnd w:id="0"/>
      <w:r w:rsidR="000C4244">
        <w:rPr>
          <w:sz w:val="28"/>
          <w:szCs w:val="28"/>
        </w:rPr>
        <w:t xml:space="preserve"> Gesù? </w:t>
      </w:r>
      <w:r>
        <w:rPr>
          <w:sz w:val="28"/>
          <w:szCs w:val="28"/>
        </w:rPr>
        <w:t xml:space="preserve">Non è un </w:t>
      </w:r>
      <w:proofErr w:type="gramStart"/>
      <w:r>
        <w:rPr>
          <w:sz w:val="28"/>
          <w:szCs w:val="28"/>
        </w:rPr>
        <w:t>caso il</w:t>
      </w:r>
      <w:proofErr w:type="gramEnd"/>
      <w:r>
        <w:rPr>
          <w:sz w:val="28"/>
          <w:szCs w:val="28"/>
        </w:rPr>
        <w:t xml:space="preserve"> fatto che l</w:t>
      </w:r>
      <w:r w:rsidR="000C4244">
        <w:rPr>
          <w:sz w:val="28"/>
          <w:szCs w:val="28"/>
        </w:rPr>
        <w:t xml:space="preserve">’emorroissa </w:t>
      </w:r>
      <w:r w:rsidR="00AB31B1">
        <w:rPr>
          <w:sz w:val="28"/>
          <w:szCs w:val="28"/>
        </w:rPr>
        <w:t>otten</w:t>
      </w:r>
      <w:r w:rsidR="00462F4B">
        <w:rPr>
          <w:sz w:val="28"/>
          <w:szCs w:val="28"/>
        </w:rPr>
        <w:t xml:space="preserve">ga </w:t>
      </w:r>
      <w:r w:rsidR="00AB31B1">
        <w:rPr>
          <w:sz w:val="28"/>
          <w:szCs w:val="28"/>
        </w:rPr>
        <w:t xml:space="preserve">la guarigione grazie al contatto fisico con Gesù. </w:t>
      </w:r>
      <w:r>
        <w:rPr>
          <w:sz w:val="28"/>
          <w:szCs w:val="28"/>
        </w:rPr>
        <w:t xml:space="preserve">Credere è fare esperienza, incontrare </w:t>
      </w:r>
      <w:r w:rsidR="00AE6E0C">
        <w:rPr>
          <w:sz w:val="28"/>
          <w:szCs w:val="28"/>
        </w:rPr>
        <w:t>realmente</w:t>
      </w:r>
      <w:r w:rsidR="005B152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E6E0C">
        <w:rPr>
          <w:sz w:val="28"/>
          <w:szCs w:val="28"/>
        </w:rPr>
        <w:t>la fede si misura nella concretezza dei fatti</w:t>
      </w:r>
      <w:r>
        <w:rPr>
          <w:sz w:val="28"/>
          <w:szCs w:val="28"/>
        </w:rPr>
        <w:t xml:space="preserve">, non </w:t>
      </w:r>
      <w:r w:rsidR="00AE6E0C">
        <w:rPr>
          <w:sz w:val="28"/>
          <w:szCs w:val="28"/>
        </w:rPr>
        <w:t xml:space="preserve">è adesione </w:t>
      </w:r>
      <w:r>
        <w:rPr>
          <w:sz w:val="28"/>
          <w:szCs w:val="28"/>
        </w:rPr>
        <w:t>a teorie o filosofie.</w:t>
      </w:r>
      <w:r w:rsidR="005B152E">
        <w:rPr>
          <w:sz w:val="28"/>
          <w:szCs w:val="28"/>
        </w:rPr>
        <w:t xml:space="preserve"> </w:t>
      </w:r>
    </w:p>
    <w:p w:rsidR="00AE6E0C" w:rsidRDefault="00AE6E0C" w:rsidP="000B3DBD">
      <w:pPr>
        <w:jc w:val="both"/>
        <w:rPr>
          <w:sz w:val="28"/>
          <w:szCs w:val="28"/>
        </w:rPr>
      </w:pPr>
      <w:r>
        <w:rPr>
          <w:sz w:val="28"/>
          <w:szCs w:val="28"/>
        </w:rPr>
        <w:t>Forse posso sembrare monotono, ma per me un luogo concreto e privilegiato per toccare Gesù</w:t>
      </w:r>
      <w:r w:rsidR="00535B8A">
        <w:rPr>
          <w:sz w:val="28"/>
          <w:szCs w:val="28"/>
        </w:rPr>
        <w:t>,</w:t>
      </w:r>
      <w:r>
        <w:rPr>
          <w:sz w:val="28"/>
          <w:szCs w:val="28"/>
        </w:rPr>
        <w:t xml:space="preserve"> è frequentare la Parola, </w:t>
      </w:r>
      <w:r w:rsidR="00826289">
        <w:rPr>
          <w:sz w:val="28"/>
          <w:szCs w:val="28"/>
        </w:rPr>
        <w:t xml:space="preserve">specialmente i </w:t>
      </w:r>
      <w:r w:rsidR="00535B8A">
        <w:rPr>
          <w:sz w:val="28"/>
          <w:szCs w:val="28"/>
        </w:rPr>
        <w:t>V</w:t>
      </w:r>
      <w:r w:rsidR="00826289">
        <w:rPr>
          <w:sz w:val="28"/>
          <w:szCs w:val="28"/>
        </w:rPr>
        <w:t>angeli</w:t>
      </w:r>
      <w:r w:rsidR="00CF0916">
        <w:rPr>
          <w:sz w:val="28"/>
          <w:szCs w:val="28"/>
        </w:rPr>
        <w:t>.</w:t>
      </w:r>
      <w:r w:rsidR="00826289">
        <w:rPr>
          <w:sz w:val="28"/>
          <w:szCs w:val="28"/>
        </w:rPr>
        <w:t xml:space="preserve"> </w:t>
      </w:r>
    </w:p>
    <w:p w:rsidR="004339DE" w:rsidRDefault="00CF0916" w:rsidP="000B3DBD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826289">
        <w:rPr>
          <w:sz w:val="28"/>
          <w:szCs w:val="28"/>
        </w:rPr>
        <w:t xml:space="preserve">lcune settimane fa alcuni giovani mi hanno chiesto </w:t>
      </w:r>
      <w:r w:rsidR="00AE6E0C">
        <w:rPr>
          <w:sz w:val="28"/>
          <w:szCs w:val="28"/>
        </w:rPr>
        <w:t>la</w:t>
      </w:r>
      <w:proofErr w:type="gramStart"/>
      <w:r w:rsidR="00AE6E0C">
        <w:rPr>
          <w:sz w:val="28"/>
          <w:szCs w:val="28"/>
        </w:rPr>
        <w:t xml:space="preserve"> </w:t>
      </w:r>
      <w:r w:rsidR="00826289">
        <w:rPr>
          <w:sz w:val="28"/>
          <w:szCs w:val="28"/>
        </w:rPr>
        <w:t xml:space="preserve"> </w:t>
      </w:r>
      <w:proofErr w:type="gramEnd"/>
      <w:r w:rsidR="00826289">
        <w:rPr>
          <w:sz w:val="28"/>
          <w:szCs w:val="28"/>
        </w:rPr>
        <w:t xml:space="preserve">differenza  tra Gandhi e Gesù. </w:t>
      </w:r>
      <w:r>
        <w:rPr>
          <w:sz w:val="28"/>
          <w:szCs w:val="28"/>
        </w:rPr>
        <w:t>Ho risposto</w:t>
      </w:r>
      <w:r w:rsidR="00AE6E0C">
        <w:rPr>
          <w:sz w:val="28"/>
          <w:szCs w:val="28"/>
        </w:rPr>
        <w:t>, propri</w:t>
      </w:r>
      <w:r w:rsidR="00535B8A">
        <w:rPr>
          <w:sz w:val="28"/>
          <w:szCs w:val="28"/>
        </w:rPr>
        <w:t>o</w:t>
      </w:r>
      <w:proofErr w:type="gramStart"/>
      <w:r w:rsidR="00AE6E0C">
        <w:rPr>
          <w:sz w:val="28"/>
          <w:szCs w:val="28"/>
        </w:rPr>
        <w:t xml:space="preserve">  </w:t>
      </w:r>
      <w:proofErr w:type="gramEnd"/>
      <w:r w:rsidR="00AE6E0C">
        <w:rPr>
          <w:sz w:val="28"/>
          <w:szCs w:val="28"/>
        </w:rPr>
        <w:t>rifacendomi ai testi evangelici,</w:t>
      </w:r>
      <w:r>
        <w:rPr>
          <w:sz w:val="28"/>
          <w:szCs w:val="28"/>
        </w:rPr>
        <w:t xml:space="preserve"> che </w:t>
      </w:r>
      <w:r w:rsidR="00AE6E0C">
        <w:rPr>
          <w:sz w:val="28"/>
          <w:szCs w:val="28"/>
        </w:rPr>
        <w:t>la morte di Gesù, spero di non scandalizzare</w:t>
      </w:r>
      <w:r w:rsidR="00535B8A">
        <w:rPr>
          <w:sz w:val="28"/>
          <w:szCs w:val="28"/>
        </w:rPr>
        <w:t>, è</w:t>
      </w:r>
      <w:r w:rsidR="00AE6E0C">
        <w:rPr>
          <w:sz w:val="28"/>
          <w:szCs w:val="28"/>
        </w:rPr>
        <w:t xml:space="preserve"> “immotivata”. </w:t>
      </w:r>
      <w:r w:rsidR="00535B8A">
        <w:rPr>
          <w:sz w:val="28"/>
          <w:szCs w:val="28"/>
        </w:rPr>
        <w:t xml:space="preserve">Mi spiego subito. </w:t>
      </w:r>
      <w:r w:rsidR="00516E36">
        <w:rPr>
          <w:sz w:val="28"/>
          <w:szCs w:val="28"/>
        </w:rPr>
        <w:t>I</w:t>
      </w:r>
      <w:r w:rsidR="00AE6E0C">
        <w:rPr>
          <w:sz w:val="28"/>
          <w:szCs w:val="28"/>
        </w:rPr>
        <w:t xml:space="preserve"> grandi testimoni</w:t>
      </w:r>
      <w:r w:rsidR="00516E36">
        <w:rPr>
          <w:sz w:val="28"/>
          <w:szCs w:val="28"/>
        </w:rPr>
        <w:t>,</w:t>
      </w:r>
      <w:r w:rsidR="00AE6E0C">
        <w:rPr>
          <w:sz w:val="28"/>
          <w:szCs w:val="28"/>
        </w:rPr>
        <w:t xml:space="preserve"> come </w:t>
      </w:r>
      <w:r w:rsidR="00516E36">
        <w:rPr>
          <w:sz w:val="28"/>
          <w:szCs w:val="28"/>
        </w:rPr>
        <w:t>per esempio Gandhi o Martin Luther King</w:t>
      </w:r>
      <w:r w:rsidR="00535B8A">
        <w:rPr>
          <w:sz w:val="28"/>
          <w:szCs w:val="28"/>
        </w:rPr>
        <w:t>,</w:t>
      </w:r>
      <w:r w:rsidR="00516E36">
        <w:rPr>
          <w:sz w:val="28"/>
          <w:szCs w:val="28"/>
        </w:rPr>
        <w:t xml:space="preserve"> </w:t>
      </w:r>
      <w:proofErr w:type="gramStart"/>
      <w:r w:rsidR="00516E36">
        <w:rPr>
          <w:sz w:val="28"/>
          <w:szCs w:val="28"/>
        </w:rPr>
        <w:t xml:space="preserve">si </w:t>
      </w:r>
      <w:proofErr w:type="gramEnd"/>
      <w:r w:rsidR="00516E36">
        <w:rPr>
          <w:sz w:val="28"/>
          <w:szCs w:val="28"/>
        </w:rPr>
        <w:t>impegnano e arrivano a dare la vita per una grande causa</w:t>
      </w:r>
      <w:r w:rsidR="00462F4B">
        <w:rPr>
          <w:sz w:val="28"/>
          <w:szCs w:val="28"/>
        </w:rPr>
        <w:t>:</w:t>
      </w:r>
      <w:r w:rsidR="00516E36">
        <w:rPr>
          <w:sz w:val="28"/>
          <w:szCs w:val="28"/>
        </w:rPr>
        <w:t xml:space="preserve"> l’indipendenza dell’India o il riconoscimento dei diritti dei neri. Gesù</w:t>
      </w:r>
      <w:r w:rsidR="00535B8A">
        <w:rPr>
          <w:sz w:val="28"/>
          <w:szCs w:val="28"/>
        </w:rPr>
        <w:t>, invece, non</w:t>
      </w:r>
      <w:proofErr w:type="gramStart"/>
      <w:r w:rsidR="00535B8A">
        <w:rPr>
          <w:sz w:val="28"/>
          <w:szCs w:val="28"/>
        </w:rPr>
        <w:t xml:space="preserve"> </w:t>
      </w:r>
      <w:r w:rsidR="00516E36">
        <w:rPr>
          <w:sz w:val="28"/>
          <w:szCs w:val="28"/>
        </w:rPr>
        <w:t xml:space="preserve"> </w:t>
      </w:r>
      <w:proofErr w:type="gramEnd"/>
      <w:r w:rsidR="00516E36">
        <w:rPr>
          <w:sz w:val="28"/>
          <w:szCs w:val="28"/>
        </w:rPr>
        <w:t>muore per difendere un grande ideale</w:t>
      </w:r>
      <w:r w:rsidR="00462F4B">
        <w:rPr>
          <w:sz w:val="28"/>
          <w:szCs w:val="28"/>
        </w:rPr>
        <w:t>;</w:t>
      </w:r>
      <w:r>
        <w:rPr>
          <w:sz w:val="28"/>
          <w:szCs w:val="28"/>
        </w:rPr>
        <w:t xml:space="preserve"> semplicemente</w:t>
      </w:r>
      <w:r w:rsidR="00516E36">
        <w:rPr>
          <w:sz w:val="28"/>
          <w:szCs w:val="28"/>
        </w:rPr>
        <w:t>,</w:t>
      </w:r>
      <w:r>
        <w:rPr>
          <w:sz w:val="28"/>
          <w:szCs w:val="28"/>
        </w:rPr>
        <w:t xml:space="preserve"> vuol rimanere se stesso.</w:t>
      </w:r>
      <w:r w:rsidR="00012498">
        <w:rPr>
          <w:sz w:val="28"/>
          <w:szCs w:val="28"/>
        </w:rPr>
        <w:t xml:space="preserve"> </w:t>
      </w:r>
      <w:r w:rsidR="00535B8A">
        <w:rPr>
          <w:sz w:val="28"/>
          <w:szCs w:val="28"/>
        </w:rPr>
        <w:t>Per Gesù</w:t>
      </w:r>
      <w:r w:rsidR="00462F4B">
        <w:rPr>
          <w:sz w:val="28"/>
          <w:szCs w:val="28"/>
        </w:rPr>
        <w:t>,</w:t>
      </w:r>
      <w:r w:rsidR="00535B8A">
        <w:rPr>
          <w:sz w:val="28"/>
          <w:szCs w:val="28"/>
        </w:rPr>
        <w:t xml:space="preserve"> e</w:t>
      </w:r>
      <w:r>
        <w:rPr>
          <w:sz w:val="28"/>
          <w:szCs w:val="28"/>
        </w:rPr>
        <w:t>ssere se stesso coincide con la rinuncia a qualsiasi forma di rancore, di vendetta, di ritorsione</w:t>
      </w:r>
      <w:r w:rsidR="00516E36">
        <w:rPr>
          <w:sz w:val="28"/>
          <w:szCs w:val="28"/>
        </w:rPr>
        <w:t>;</w:t>
      </w:r>
      <w:r>
        <w:rPr>
          <w:sz w:val="28"/>
          <w:szCs w:val="28"/>
        </w:rPr>
        <w:t xml:space="preserve"> in una parola, non è proprio capace di odiare</w:t>
      </w:r>
      <w:r w:rsidR="00E045E6">
        <w:rPr>
          <w:sz w:val="28"/>
          <w:szCs w:val="28"/>
        </w:rPr>
        <w:t>,</w:t>
      </w:r>
      <w:r>
        <w:rPr>
          <w:sz w:val="28"/>
          <w:szCs w:val="28"/>
        </w:rPr>
        <w:t xml:space="preserve"> sa solo </w:t>
      </w:r>
      <w:r w:rsidR="00516E36">
        <w:rPr>
          <w:sz w:val="28"/>
          <w:szCs w:val="28"/>
        </w:rPr>
        <w:t>amare</w:t>
      </w:r>
      <w:r>
        <w:rPr>
          <w:sz w:val="28"/>
          <w:szCs w:val="28"/>
        </w:rPr>
        <w:t>.</w:t>
      </w:r>
      <w:r w:rsidR="00516E36">
        <w:rPr>
          <w:sz w:val="28"/>
          <w:szCs w:val="28"/>
        </w:rPr>
        <w:t xml:space="preserve"> Questo</w:t>
      </w:r>
      <w:r w:rsidR="00012498">
        <w:rPr>
          <w:sz w:val="28"/>
          <w:szCs w:val="28"/>
        </w:rPr>
        <w:t xml:space="preserve"> per me è divino. Tra gli uomini c’</w:t>
      </w:r>
      <w:proofErr w:type="gramStart"/>
      <w:r w:rsidR="00012498">
        <w:rPr>
          <w:sz w:val="28"/>
          <w:szCs w:val="28"/>
        </w:rPr>
        <w:t>è</w:t>
      </w:r>
      <w:proofErr w:type="gramEnd"/>
      <w:r w:rsidR="00012498">
        <w:rPr>
          <w:sz w:val="28"/>
          <w:szCs w:val="28"/>
        </w:rPr>
        <w:t xml:space="preserve"> generosità, grandi ideali per cui le persone sono anche disposte a </w:t>
      </w:r>
      <w:r w:rsidR="00E045E6">
        <w:rPr>
          <w:sz w:val="28"/>
          <w:szCs w:val="28"/>
        </w:rPr>
        <w:t>dare la vita</w:t>
      </w:r>
      <w:r w:rsidR="00012498">
        <w:rPr>
          <w:sz w:val="28"/>
          <w:szCs w:val="28"/>
        </w:rPr>
        <w:t xml:space="preserve">, ma </w:t>
      </w:r>
      <w:r w:rsidR="00462F4B">
        <w:rPr>
          <w:sz w:val="28"/>
          <w:szCs w:val="28"/>
        </w:rPr>
        <w:t xml:space="preserve">non riescono ad </w:t>
      </w:r>
      <w:r w:rsidR="00012498">
        <w:rPr>
          <w:sz w:val="28"/>
          <w:szCs w:val="28"/>
        </w:rPr>
        <w:t>amare a fondo perduto</w:t>
      </w:r>
      <w:r w:rsidR="00E045E6">
        <w:rPr>
          <w:sz w:val="28"/>
          <w:szCs w:val="28"/>
        </w:rPr>
        <w:t>,</w:t>
      </w:r>
      <w:r w:rsidR="00012498">
        <w:rPr>
          <w:sz w:val="28"/>
          <w:szCs w:val="28"/>
        </w:rPr>
        <w:t xml:space="preserve"> sempre e comunque, </w:t>
      </w:r>
      <w:r w:rsidR="00462F4B">
        <w:rPr>
          <w:sz w:val="28"/>
          <w:szCs w:val="28"/>
        </w:rPr>
        <w:t xml:space="preserve">fino ad </w:t>
      </w:r>
      <w:r w:rsidR="00012498">
        <w:rPr>
          <w:sz w:val="28"/>
          <w:szCs w:val="28"/>
        </w:rPr>
        <w:t xml:space="preserve">amare il nemico. Magari </w:t>
      </w:r>
      <w:r w:rsidR="00516E36">
        <w:rPr>
          <w:sz w:val="28"/>
          <w:szCs w:val="28"/>
        </w:rPr>
        <w:t xml:space="preserve">si </w:t>
      </w:r>
      <w:r w:rsidR="00012498">
        <w:rPr>
          <w:sz w:val="28"/>
          <w:szCs w:val="28"/>
        </w:rPr>
        <w:t>arriv</w:t>
      </w:r>
      <w:r w:rsidR="00516E36">
        <w:rPr>
          <w:sz w:val="28"/>
          <w:szCs w:val="28"/>
        </w:rPr>
        <w:t>a</w:t>
      </w:r>
      <w:r w:rsidR="00012498">
        <w:rPr>
          <w:sz w:val="28"/>
          <w:szCs w:val="28"/>
        </w:rPr>
        <w:t xml:space="preserve"> a rinunciare alla vendetta, ma voler bene a chi </w:t>
      </w:r>
      <w:r w:rsidR="00516E36">
        <w:rPr>
          <w:sz w:val="28"/>
          <w:szCs w:val="28"/>
        </w:rPr>
        <w:t xml:space="preserve">ti </w:t>
      </w:r>
      <w:r w:rsidR="00012498">
        <w:rPr>
          <w:sz w:val="28"/>
          <w:szCs w:val="28"/>
        </w:rPr>
        <w:t xml:space="preserve">fa del </w:t>
      </w:r>
      <w:proofErr w:type="gramStart"/>
      <w:r w:rsidR="00012498">
        <w:rPr>
          <w:sz w:val="28"/>
          <w:szCs w:val="28"/>
        </w:rPr>
        <w:t>male</w:t>
      </w:r>
      <w:proofErr w:type="gramEnd"/>
      <w:r w:rsidR="00012498">
        <w:rPr>
          <w:sz w:val="28"/>
          <w:szCs w:val="28"/>
        </w:rPr>
        <w:t xml:space="preserve"> </w:t>
      </w:r>
      <w:r w:rsidR="00516E36">
        <w:rPr>
          <w:sz w:val="28"/>
          <w:szCs w:val="28"/>
        </w:rPr>
        <w:t>non è alla nostra portata</w:t>
      </w:r>
      <w:r w:rsidR="00012498">
        <w:rPr>
          <w:sz w:val="28"/>
          <w:szCs w:val="28"/>
        </w:rPr>
        <w:t xml:space="preserve">. </w:t>
      </w:r>
      <w:r w:rsidR="000B5735">
        <w:rPr>
          <w:sz w:val="28"/>
          <w:szCs w:val="28"/>
        </w:rPr>
        <w:t>Amare il nemico</w:t>
      </w:r>
      <w:r w:rsidR="00535B8A">
        <w:rPr>
          <w:sz w:val="28"/>
          <w:szCs w:val="28"/>
        </w:rPr>
        <w:t>, per Gesù di Nazareth,</w:t>
      </w:r>
      <w:r w:rsidR="000B5735">
        <w:rPr>
          <w:sz w:val="28"/>
          <w:szCs w:val="28"/>
        </w:rPr>
        <w:t xml:space="preserve"> non è solo</w:t>
      </w:r>
      <w:r w:rsidR="00462F4B">
        <w:rPr>
          <w:sz w:val="28"/>
          <w:szCs w:val="28"/>
        </w:rPr>
        <w:t>:</w:t>
      </w:r>
      <w:r w:rsidR="000B5735">
        <w:rPr>
          <w:sz w:val="28"/>
          <w:szCs w:val="28"/>
        </w:rPr>
        <w:t xml:space="preserve"> non ti faccio del male</w:t>
      </w:r>
      <w:r w:rsidR="00535B8A">
        <w:rPr>
          <w:sz w:val="28"/>
          <w:szCs w:val="28"/>
        </w:rPr>
        <w:t>,</w:t>
      </w:r>
      <w:r w:rsidR="000B5735">
        <w:rPr>
          <w:sz w:val="28"/>
          <w:szCs w:val="28"/>
        </w:rPr>
        <w:t xml:space="preserve"> ma ti voglio bene.</w:t>
      </w:r>
    </w:p>
    <w:p w:rsidR="004339DE" w:rsidRDefault="00012498" w:rsidP="000B3DB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 questo riguardo</w:t>
      </w:r>
      <w:r w:rsidR="00516E36">
        <w:rPr>
          <w:sz w:val="28"/>
          <w:szCs w:val="28"/>
        </w:rPr>
        <w:t>,</w:t>
      </w:r>
      <w:r>
        <w:rPr>
          <w:sz w:val="28"/>
          <w:szCs w:val="28"/>
        </w:rPr>
        <w:t xml:space="preserve"> mi ha molto colpito l’osservazione di una di voi: </w:t>
      </w:r>
      <w:r w:rsidRPr="004339DE">
        <w:rPr>
          <w:b/>
          <w:sz w:val="28"/>
          <w:szCs w:val="28"/>
        </w:rPr>
        <w:t>“Un giorno davanti a una persona cara</w:t>
      </w:r>
      <w:r w:rsidR="00462F4B">
        <w:rPr>
          <w:b/>
          <w:sz w:val="28"/>
          <w:szCs w:val="28"/>
        </w:rPr>
        <w:t xml:space="preserve"> </w:t>
      </w:r>
      <w:r w:rsidR="009343BE" w:rsidRPr="009343BE">
        <w:rPr>
          <w:b/>
          <w:color w:val="000000" w:themeColor="text1"/>
          <w:sz w:val="28"/>
          <w:szCs w:val="28"/>
        </w:rPr>
        <w:t>colpita dalla malattia</w:t>
      </w:r>
      <w:r w:rsidR="00E045E6" w:rsidRPr="004339DE">
        <w:rPr>
          <w:b/>
          <w:sz w:val="28"/>
          <w:szCs w:val="28"/>
        </w:rPr>
        <w:t>,</w:t>
      </w:r>
      <w:r w:rsidRPr="004339DE">
        <w:rPr>
          <w:b/>
          <w:sz w:val="28"/>
          <w:szCs w:val="28"/>
        </w:rPr>
        <w:t xml:space="preserve"> </w:t>
      </w:r>
      <w:proofErr w:type="gramStart"/>
      <w:r w:rsidRPr="004339DE">
        <w:rPr>
          <w:b/>
          <w:sz w:val="28"/>
          <w:szCs w:val="28"/>
        </w:rPr>
        <w:t>ho</w:t>
      </w:r>
      <w:proofErr w:type="gramEnd"/>
      <w:r w:rsidRPr="004339DE">
        <w:rPr>
          <w:b/>
          <w:sz w:val="28"/>
          <w:szCs w:val="28"/>
        </w:rPr>
        <w:t xml:space="preserve"> provato a darmi una spiegazione mettendomi davanti al crocifisso. Guardandolo ho pensato: Dio lascia </w:t>
      </w:r>
      <w:r w:rsidR="00E045E6" w:rsidRPr="004339DE">
        <w:rPr>
          <w:b/>
          <w:sz w:val="28"/>
          <w:szCs w:val="28"/>
        </w:rPr>
        <w:t xml:space="preserve">morire </w:t>
      </w:r>
      <w:r w:rsidRPr="004339DE">
        <w:rPr>
          <w:b/>
          <w:sz w:val="28"/>
          <w:szCs w:val="28"/>
        </w:rPr>
        <w:t>suo Figlio</w:t>
      </w:r>
      <w:r w:rsidR="00E045E6" w:rsidRPr="004339DE">
        <w:rPr>
          <w:b/>
          <w:sz w:val="28"/>
          <w:szCs w:val="28"/>
        </w:rPr>
        <w:t>.</w:t>
      </w:r>
      <w:r w:rsidRPr="004339DE">
        <w:rPr>
          <w:b/>
          <w:sz w:val="28"/>
          <w:szCs w:val="28"/>
        </w:rPr>
        <w:t xml:space="preserve"> Forse, allora, la sofferenza esiste, è normale. La cosa non mi ha </w:t>
      </w:r>
      <w:proofErr w:type="gramStart"/>
      <w:r w:rsidRPr="004339DE">
        <w:rPr>
          <w:b/>
          <w:sz w:val="28"/>
          <w:szCs w:val="28"/>
        </w:rPr>
        <w:t>convinta</w:t>
      </w:r>
      <w:proofErr w:type="gramEnd"/>
      <w:r w:rsidRPr="004339DE">
        <w:rPr>
          <w:b/>
          <w:sz w:val="28"/>
          <w:szCs w:val="28"/>
        </w:rPr>
        <w:t>.”</w:t>
      </w:r>
    </w:p>
    <w:p w:rsidR="000B5735" w:rsidRPr="00E01461" w:rsidRDefault="00535B8A" w:rsidP="000B5735">
      <w:pPr>
        <w:jc w:val="both"/>
        <w:rPr>
          <w:sz w:val="28"/>
          <w:szCs w:val="28"/>
        </w:rPr>
      </w:pPr>
      <w:r>
        <w:rPr>
          <w:sz w:val="28"/>
          <w:szCs w:val="28"/>
        </w:rPr>
        <w:t>Mi piace farvi notare che il</w:t>
      </w:r>
      <w:r w:rsidR="00012498">
        <w:rPr>
          <w:sz w:val="28"/>
          <w:szCs w:val="28"/>
        </w:rPr>
        <w:t xml:space="preserve"> </w:t>
      </w:r>
      <w:proofErr w:type="gramStart"/>
      <w:r w:rsidR="004339DE">
        <w:rPr>
          <w:sz w:val="28"/>
          <w:szCs w:val="28"/>
        </w:rPr>
        <w:t>C</w:t>
      </w:r>
      <w:r w:rsidR="00012498">
        <w:rPr>
          <w:sz w:val="28"/>
          <w:szCs w:val="28"/>
        </w:rPr>
        <w:t>rocifisso</w:t>
      </w:r>
      <w:proofErr w:type="gramEnd"/>
      <w:r w:rsidR="00E045E6">
        <w:rPr>
          <w:sz w:val="28"/>
          <w:szCs w:val="28"/>
        </w:rPr>
        <w:t xml:space="preserve"> </w:t>
      </w:r>
      <w:r w:rsidR="00012498">
        <w:rPr>
          <w:sz w:val="28"/>
          <w:szCs w:val="28"/>
        </w:rPr>
        <w:t xml:space="preserve">non documenta la freddezza e il cinismo del Padre che lascia morire suo Figlio </w:t>
      </w:r>
      <w:r w:rsidR="004339DE">
        <w:rPr>
          <w:sz w:val="28"/>
          <w:szCs w:val="28"/>
        </w:rPr>
        <w:t>ma</w:t>
      </w:r>
      <w:r w:rsidR="00462F4B">
        <w:rPr>
          <w:sz w:val="28"/>
          <w:szCs w:val="28"/>
        </w:rPr>
        <w:t>,</w:t>
      </w:r>
      <w:r w:rsidR="004339DE">
        <w:rPr>
          <w:sz w:val="28"/>
          <w:szCs w:val="28"/>
        </w:rPr>
        <w:t xml:space="preserve"> </w:t>
      </w:r>
      <w:r w:rsidR="00012498">
        <w:rPr>
          <w:sz w:val="28"/>
          <w:szCs w:val="28"/>
        </w:rPr>
        <w:t>come ho detto sopra</w:t>
      </w:r>
      <w:r w:rsidR="00462F4B">
        <w:rPr>
          <w:sz w:val="28"/>
          <w:szCs w:val="28"/>
        </w:rPr>
        <w:t>,</w:t>
      </w:r>
      <w:r w:rsidR="00012498">
        <w:rPr>
          <w:sz w:val="28"/>
          <w:szCs w:val="28"/>
        </w:rPr>
        <w:t xml:space="preserve"> </w:t>
      </w:r>
      <w:r w:rsidR="00E045E6">
        <w:rPr>
          <w:sz w:val="28"/>
          <w:szCs w:val="28"/>
        </w:rPr>
        <w:t>porta nella concretezza della nostra storia</w:t>
      </w:r>
      <w:r w:rsidR="00012498">
        <w:rPr>
          <w:sz w:val="28"/>
          <w:szCs w:val="28"/>
        </w:rPr>
        <w:t xml:space="preserve"> l’affidabilità di Dio</w:t>
      </w:r>
      <w:r w:rsidR="00E045E6">
        <w:rPr>
          <w:sz w:val="28"/>
          <w:szCs w:val="28"/>
        </w:rPr>
        <w:t>, che ama sempre ogni uomo, senza chiedergli nulla in cambio.</w:t>
      </w:r>
      <w:r w:rsidR="004339DE">
        <w:rPr>
          <w:sz w:val="28"/>
          <w:szCs w:val="28"/>
        </w:rPr>
        <w:t xml:space="preserve"> </w:t>
      </w:r>
      <w:r w:rsidR="00462F4B">
        <w:rPr>
          <w:sz w:val="28"/>
          <w:szCs w:val="28"/>
        </w:rPr>
        <w:t>Ecco la vera “</w:t>
      </w:r>
      <w:r w:rsidR="004339DE">
        <w:rPr>
          <w:sz w:val="28"/>
          <w:szCs w:val="28"/>
        </w:rPr>
        <w:t>rivelazione</w:t>
      </w:r>
      <w:r w:rsidR="00462F4B">
        <w:rPr>
          <w:sz w:val="28"/>
          <w:szCs w:val="28"/>
        </w:rPr>
        <w:t>”:</w:t>
      </w:r>
      <w:r w:rsidR="004339DE">
        <w:rPr>
          <w:sz w:val="28"/>
          <w:szCs w:val="28"/>
        </w:rPr>
        <w:t xml:space="preserve"> Dio ama sempre senza condizioni.</w:t>
      </w:r>
      <w:r w:rsidR="000B5735" w:rsidRPr="000B5735">
        <w:rPr>
          <w:sz w:val="28"/>
          <w:szCs w:val="28"/>
        </w:rPr>
        <w:t xml:space="preserve"> </w:t>
      </w:r>
    </w:p>
    <w:p w:rsidR="00C8500D" w:rsidRDefault="004339DE" w:rsidP="000B3DBD">
      <w:pPr>
        <w:jc w:val="both"/>
        <w:rPr>
          <w:sz w:val="28"/>
          <w:szCs w:val="28"/>
        </w:rPr>
      </w:pPr>
      <w:r w:rsidRPr="00535B8A">
        <w:rPr>
          <w:b/>
          <w:sz w:val="28"/>
          <w:szCs w:val="28"/>
        </w:rPr>
        <w:t xml:space="preserve">Nel brano del Vangelo, la donna arriva da Gesù </w:t>
      </w:r>
      <w:r w:rsidR="000B5735" w:rsidRPr="00535B8A">
        <w:rPr>
          <w:b/>
          <w:sz w:val="28"/>
          <w:szCs w:val="28"/>
        </w:rPr>
        <w:t>ignorata dalla folla e dai discepoli</w:t>
      </w:r>
      <w:r w:rsidR="00535B8A">
        <w:rPr>
          <w:sz w:val="28"/>
          <w:szCs w:val="28"/>
        </w:rPr>
        <w:t>;</w:t>
      </w:r>
      <w:r w:rsidR="000B5735">
        <w:rPr>
          <w:sz w:val="28"/>
          <w:szCs w:val="28"/>
        </w:rPr>
        <w:t xml:space="preserve"> </w:t>
      </w:r>
      <w:r w:rsidR="00535B8A">
        <w:rPr>
          <w:sz w:val="28"/>
          <w:szCs w:val="28"/>
        </w:rPr>
        <w:t>questi ultimi</w:t>
      </w:r>
      <w:r w:rsidR="000B5735">
        <w:rPr>
          <w:sz w:val="28"/>
          <w:szCs w:val="28"/>
        </w:rPr>
        <w:t xml:space="preserve"> alla domanda di Gesù di andare a individuare chi </w:t>
      </w:r>
      <w:proofErr w:type="gramStart"/>
      <w:r w:rsidR="000B5735">
        <w:rPr>
          <w:sz w:val="28"/>
          <w:szCs w:val="28"/>
        </w:rPr>
        <w:t xml:space="preserve">lo </w:t>
      </w:r>
      <w:proofErr w:type="gramEnd"/>
      <w:r w:rsidR="000B5735">
        <w:rPr>
          <w:sz w:val="28"/>
          <w:szCs w:val="28"/>
        </w:rPr>
        <w:t>ha toccato, non trovano di meglio</w:t>
      </w:r>
      <w:r w:rsidR="00E045E6">
        <w:rPr>
          <w:sz w:val="28"/>
          <w:szCs w:val="28"/>
        </w:rPr>
        <w:t xml:space="preserve"> </w:t>
      </w:r>
      <w:r w:rsidR="000B5735">
        <w:rPr>
          <w:sz w:val="28"/>
          <w:szCs w:val="28"/>
        </w:rPr>
        <w:t>che reagire quasi scocciati. Alcuni giorni fa, mi è capitato di leggere le testimonianze dei giovani che stanno facendo esperienza di volontariato al san Camillo. Sono rimasto impressionato dalla positività con cui hanno vissuto l’esperienza e dal continuo ritornello: “</w:t>
      </w:r>
      <w:r w:rsidR="00C8500D">
        <w:rPr>
          <w:sz w:val="28"/>
          <w:szCs w:val="28"/>
        </w:rPr>
        <w:t xml:space="preserve">I malati mi hanno cambiato la vita”. Qualcuno incontrandoli sta scoprendo la fede. </w:t>
      </w:r>
      <w:r w:rsidR="00535B8A">
        <w:rPr>
          <w:sz w:val="28"/>
          <w:szCs w:val="28"/>
        </w:rPr>
        <w:t>Ecco un altro modo per toccare Gesù: f</w:t>
      </w:r>
      <w:r w:rsidR="00C8500D">
        <w:rPr>
          <w:sz w:val="28"/>
          <w:szCs w:val="28"/>
        </w:rPr>
        <w:t>requenta</w:t>
      </w:r>
      <w:r w:rsidR="00535B8A">
        <w:rPr>
          <w:sz w:val="28"/>
          <w:szCs w:val="28"/>
        </w:rPr>
        <w:t>re</w:t>
      </w:r>
      <w:r w:rsidR="00C8500D">
        <w:rPr>
          <w:sz w:val="28"/>
          <w:szCs w:val="28"/>
        </w:rPr>
        <w:t xml:space="preserve"> malati e poveri</w:t>
      </w:r>
      <w:r w:rsidR="00535B8A">
        <w:rPr>
          <w:sz w:val="28"/>
          <w:szCs w:val="28"/>
        </w:rPr>
        <w:t>.</w:t>
      </w:r>
      <w:r w:rsidR="00C8500D">
        <w:rPr>
          <w:sz w:val="28"/>
          <w:szCs w:val="28"/>
        </w:rPr>
        <w:t xml:space="preserve"> Non scompaiono tutte le domande e i dubbi, ma come ha detto un</w:t>
      </w:r>
      <w:r w:rsidR="00535B8A">
        <w:rPr>
          <w:sz w:val="28"/>
          <w:szCs w:val="28"/>
        </w:rPr>
        <w:t>a</w:t>
      </w:r>
      <w:r w:rsidR="00C8500D">
        <w:rPr>
          <w:sz w:val="28"/>
          <w:szCs w:val="28"/>
        </w:rPr>
        <w:t xml:space="preserve"> di </w:t>
      </w:r>
      <w:proofErr w:type="gramStart"/>
      <w:r w:rsidR="00C8500D">
        <w:rPr>
          <w:sz w:val="28"/>
          <w:szCs w:val="28"/>
        </w:rPr>
        <w:t>voi</w:t>
      </w:r>
      <w:proofErr w:type="gramEnd"/>
      <w:r w:rsidR="00535B8A">
        <w:rPr>
          <w:sz w:val="28"/>
          <w:szCs w:val="28"/>
        </w:rPr>
        <w:t xml:space="preserve"> si arriva a riconoscere</w:t>
      </w:r>
      <w:r w:rsidR="008965D0">
        <w:rPr>
          <w:sz w:val="28"/>
          <w:szCs w:val="28"/>
        </w:rPr>
        <w:t xml:space="preserve"> che </w:t>
      </w:r>
      <w:r w:rsidR="00C8500D" w:rsidRPr="00C8500D">
        <w:rPr>
          <w:b/>
          <w:sz w:val="28"/>
          <w:szCs w:val="28"/>
        </w:rPr>
        <w:t xml:space="preserve"> </w:t>
      </w:r>
      <w:r w:rsidR="008965D0">
        <w:rPr>
          <w:b/>
          <w:sz w:val="28"/>
          <w:szCs w:val="28"/>
        </w:rPr>
        <w:t>“</w:t>
      </w:r>
      <w:r w:rsidR="00C8500D" w:rsidRPr="00C8500D">
        <w:rPr>
          <w:b/>
          <w:sz w:val="28"/>
          <w:szCs w:val="28"/>
        </w:rPr>
        <w:t>fede e sofferenza vanno a braccetto”</w:t>
      </w:r>
      <w:r w:rsidR="008965D0">
        <w:rPr>
          <w:b/>
          <w:sz w:val="28"/>
          <w:szCs w:val="28"/>
        </w:rPr>
        <w:t xml:space="preserve">. </w:t>
      </w:r>
      <w:proofErr w:type="gramStart"/>
      <w:r w:rsidR="008965D0" w:rsidRPr="00462F4B">
        <w:rPr>
          <w:sz w:val="28"/>
          <w:szCs w:val="28"/>
        </w:rPr>
        <w:t>U</w:t>
      </w:r>
      <w:r w:rsidR="00C8500D" w:rsidRPr="00C8500D">
        <w:rPr>
          <w:sz w:val="28"/>
          <w:szCs w:val="28"/>
        </w:rPr>
        <w:t xml:space="preserve">na </w:t>
      </w:r>
      <w:r w:rsidR="00276C70">
        <w:rPr>
          <w:sz w:val="28"/>
          <w:szCs w:val="28"/>
        </w:rPr>
        <w:t xml:space="preserve">giovane che fa </w:t>
      </w:r>
      <w:r w:rsidR="00C8500D" w:rsidRPr="00C8500D">
        <w:rPr>
          <w:sz w:val="28"/>
          <w:szCs w:val="28"/>
        </w:rPr>
        <w:t>volontaria</w:t>
      </w:r>
      <w:r w:rsidR="00276C70">
        <w:rPr>
          <w:sz w:val="28"/>
          <w:szCs w:val="28"/>
        </w:rPr>
        <w:t>to all’ospedale San</w:t>
      </w:r>
      <w:r w:rsidR="00C8500D" w:rsidRPr="00C8500D">
        <w:rPr>
          <w:sz w:val="28"/>
          <w:szCs w:val="28"/>
        </w:rPr>
        <w:t xml:space="preserve"> Camillo</w:t>
      </w:r>
      <w:r w:rsidR="008965D0">
        <w:rPr>
          <w:sz w:val="28"/>
          <w:szCs w:val="28"/>
        </w:rPr>
        <w:t>, muovendosi nella stessa linea,</w:t>
      </w:r>
      <w:r w:rsidR="00C8500D">
        <w:rPr>
          <w:sz w:val="28"/>
          <w:szCs w:val="28"/>
        </w:rPr>
        <w:t xml:space="preserve"> afferma: </w:t>
      </w:r>
      <w:r w:rsidR="00C8500D" w:rsidRPr="00276C70">
        <w:rPr>
          <w:b/>
          <w:sz w:val="28"/>
          <w:szCs w:val="28"/>
        </w:rPr>
        <w:t>“Grazie a questa esperienza ho percepito la forza della fede</w:t>
      </w:r>
      <w:proofErr w:type="gramEnd"/>
      <w:r w:rsidR="00C8500D" w:rsidRPr="00276C70">
        <w:rPr>
          <w:b/>
          <w:sz w:val="28"/>
          <w:szCs w:val="28"/>
        </w:rPr>
        <w:t xml:space="preserve">. Non solo nell’incontro, ma anche nella preghiera, che ho riscoperto. Da essa diversi malati traggono una forza invidiabile. Anche se </w:t>
      </w:r>
      <w:r w:rsidR="00276C70" w:rsidRPr="00276C70">
        <w:rPr>
          <w:b/>
          <w:sz w:val="28"/>
          <w:szCs w:val="28"/>
        </w:rPr>
        <w:t>alcuni ammalati</w:t>
      </w:r>
      <w:r w:rsidR="00276C70">
        <w:rPr>
          <w:b/>
          <w:sz w:val="28"/>
          <w:szCs w:val="28"/>
        </w:rPr>
        <w:t xml:space="preserve"> avevano la sensazione di essere stati abbandonati da Dio, sentivo che Dio era lì con me e mi dava la forza di aprirmi e donare loro amore.</w:t>
      </w:r>
      <w:proofErr w:type="gramStart"/>
      <w:r w:rsidR="00276C70">
        <w:rPr>
          <w:b/>
          <w:sz w:val="28"/>
          <w:szCs w:val="28"/>
        </w:rPr>
        <w:t>”</w:t>
      </w:r>
      <w:proofErr w:type="gramEnd"/>
    </w:p>
    <w:p w:rsidR="00C91DE3" w:rsidRDefault="00276C70" w:rsidP="000B3DBD">
      <w:pPr>
        <w:jc w:val="both"/>
        <w:rPr>
          <w:sz w:val="28"/>
          <w:szCs w:val="28"/>
        </w:rPr>
      </w:pPr>
      <w:r>
        <w:rPr>
          <w:sz w:val="28"/>
          <w:szCs w:val="28"/>
        </w:rPr>
        <w:t>Approfitto di questa testimonianza per indicare un altro modo per toccare Gesù:</w:t>
      </w:r>
      <w:proofErr w:type="gramStart"/>
      <w:r>
        <w:rPr>
          <w:sz w:val="28"/>
          <w:szCs w:val="28"/>
        </w:rPr>
        <w:t xml:space="preserve">  </w:t>
      </w:r>
      <w:proofErr w:type="gramEnd"/>
      <w:r w:rsidR="00C91DE3">
        <w:rPr>
          <w:sz w:val="28"/>
          <w:szCs w:val="28"/>
        </w:rPr>
        <w:t xml:space="preserve">l’Eucarestia. </w:t>
      </w:r>
      <w:r>
        <w:rPr>
          <w:sz w:val="28"/>
          <w:szCs w:val="28"/>
        </w:rPr>
        <w:t xml:space="preserve"> So che alcuni di voi hanno un po’ di </w:t>
      </w:r>
      <w:r w:rsidR="00462F4B">
        <w:rPr>
          <w:sz w:val="28"/>
          <w:szCs w:val="28"/>
        </w:rPr>
        <w:t xml:space="preserve">“difficoltà” </w:t>
      </w:r>
      <w:r>
        <w:rPr>
          <w:sz w:val="28"/>
          <w:szCs w:val="28"/>
        </w:rPr>
        <w:t xml:space="preserve">con questo sacramento. </w:t>
      </w:r>
      <w:r w:rsidR="008965D0">
        <w:rPr>
          <w:sz w:val="28"/>
          <w:szCs w:val="28"/>
        </w:rPr>
        <w:t>Provo con</w:t>
      </w:r>
      <w:proofErr w:type="gramStart"/>
      <w:r w:rsidR="008965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due semplici</w:t>
      </w:r>
      <w:r w:rsidR="008965D0" w:rsidRPr="008965D0">
        <w:rPr>
          <w:sz w:val="28"/>
          <w:szCs w:val="28"/>
        </w:rPr>
        <w:t xml:space="preserve"> </w:t>
      </w:r>
      <w:r w:rsidR="008965D0">
        <w:rPr>
          <w:sz w:val="28"/>
          <w:szCs w:val="28"/>
        </w:rPr>
        <w:t>parole</w:t>
      </w:r>
      <w:r>
        <w:rPr>
          <w:sz w:val="28"/>
          <w:szCs w:val="28"/>
        </w:rPr>
        <w:t>, aiutato anche d</w:t>
      </w:r>
      <w:r w:rsidR="008965D0">
        <w:rPr>
          <w:sz w:val="28"/>
          <w:szCs w:val="28"/>
        </w:rPr>
        <w:t>a</w:t>
      </w:r>
      <w:r>
        <w:rPr>
          <w:sz w:val="28"/>
          <w:szCs w:val="28"/>
        </w:rPr>
        <w:t>ll’emorroissa</w:t>
      </w:r>
      <w:r w:rsidR="008965D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62F4B">
        <w:rPr>
          <w:sz w:val="28"/>
          <w:szCs w:val="28"/>
        </w:rPr>
        <w:t xml:space="preserve">a </w:t>
      </w:r>
      <w:r w:rsidR="008965D0">
        <w:rPr>
          <w:sz w:val="28"/>
          <w:szCs w:val="28"/>
        </w:rPr>
        <w:t>farvi</w:t>
      </w:r>
      <w:r>
        <w:rPr>
          <w:sz w:val="28"/>
          <w:szCs w:val="28"/>
        </w:rPr>
        <w:t xml:space="preserve"> scoprire la bellezza dell’Eucarestia. Dire Eucarestia è far riferimento al pane spezzato e al sangue versato. C’è un perder sangue che conduce alla morte</w:t>
      </w:r>
      <w:r w:rsidR="001B63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B6341">
        <w:rPr>
          <w:sz w:val="28"/>
          <w:szCs w:val="28"/>
        </w:rPr>
        <w:t>E’</w:t>
      </w:r>
      <w:r>
        <w:rPr>
          <w:sz w:val="28"/>
          <w:szCs w:val="28"/>
        </w:rPr>
        <w:t xml:space="preserve"> </w:t>
      </w:r>
      <w:r w:rsidR="001B6341">
        <w:rPr>
          <w:sz w:val="28"/>
          <w:szCs w:val="28"/>
        </w:rPr>
        <w:t>quello</w:t>
      </w:r>
      <w:r>
        <w:rPr>
          <w:sz w:val="28"/>
          <w:szCs w:val="28"/>
        </w:rPr>
        <w:t xml:space="preserve"> versato a causa della violenza,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de</w:t>
      </w:r>
      <w:r w:rsidR="001B6341">
        <w:rPr>
          <w:sz w:val="28"/>
          <w:szCs w:val="28"/>
        </w:rPr>
        <w:t>l</w:t>
      </w:r>
      <w:r>
        <w:rPr>
          <w:sz w:val="28"/>
          <w:szCs w:val="28"/>
        </w:rPr>
        <w:t xml:space="preserve">  rancor</w:t>
      </w:r>
      <w:r w:rsidR="001B6341">
        <w:rPr>
          <w:sz w:val="28"/>
          <w:szCs w:val="28"/>
        </w:rPr>
        <w:t>e</w:t>
      </w:r>
      <w:r>
        <w:rPr>
          <w:sz w:val="28"/>
          <w:szCs w:val="28"/>
        </w:rPr>
        <w:t>, dell’</w:t>
      </w:r>
      <w:r w:rsidR="001B6341">
        <w:rPr>
          <w:sz w:val="28"/>
          <w:szCs w:val="28"/>
        </w:rPr>
        <w:t>egoismo, dell’odio</w:t>
      </w:r>
      <w:r>
        <w:rPr>
          <w:sz w:val="28"/>
          <w:szCs w:val="28"/>
        </w:rPr>
        <w:t xml:space="preserve">. </w:t>
      </w:r>
      <w:r w:rsidR="001B6341">
        <w:rPr>
          <w:sz w:val="28"/>
          <w:szCs w:val="28"/>
        </w:rPr>
        <w:t>Ma c’è un Sangue versato che regala vita: è</w:t>
      </w:r>
      <w:proofErr w:type="gramStart"/>
      <w:r w:rsidR="001B6341">
        <w:rPr>
          <w:sz w:val="28"/>
          <w:szCs w:val="28"/>
        </w:rPr>
        <w:t xml:space="preserve">  </w:t>
      </w:r>
      <w:proofErr w:type="gramEnd"/>
      <w:r w:rsidR="001B6341">
        <w:rPr>
          <w:sz w:val="28"/>
          <w:szCs w:val="28"/>
        </w:rPr>
        <w:t xml:space="preserve">quello di Gesù. Nell’Eucarestia mangiando il pane della vita e bevendo il sangue versato, noi diventiamo </w:t>
      </w:r>
      <w:proofErr w:type="spellStart"/>
      <w:r w:rsidR="001B6341">
        <w:rPr>
          <w:sz w:val="28"/>
          <w:szCs w:val="28"/>
        </w:rPr>
        <w:t>fractio</w:t>
      </w:r>
      <w:proofErr w:type="spellEnd"/>
      <w:r w:rsidR="001B6341">
        <w:rPr>
          <w:sz w:val="28"/>
          <w:szCs w:val="28"/>
        </w:rPr>
        <w:t xml:space="preserve"> </w:t>
      </w:r>
      <w:proofErr w:type="spellStart"/>
      <w:r w:rsidR="001B6341">
        <w:rPr>
          <w:sz w:val="28"/>
          <w:szCs w:val="28"/>
        </w:rPr>
        <w:t>panis</w:t>
      </w:r>
      <w:proofErr w:type="spellEnd"/>
      <w:r w:rsidR="001B6341">
        <w:rPr>
          <w:sz w:val="28"/>
          <w:szCs w:val="28"/>
        </w:rPr>
        <w:t>, pane spezzato usc</w:t>
      </w:r>
      <w:r w:rsidR="008965D0">
        <w:rPr>
          <w:sz w:val="28"/>
          <w:szCs w:val="28"/>
        </w:rPr>
        <w:t>iamo</w:t>
      </w:r>
      <w:r w:rsidR="001B6341">
        <w:rPr>
          <w:sz w:val="28"/>
          <w:szCs w:val="28"/>
        </w:rPr>
        <w:t xml:space="preserve"> </w:t>
      </w:r>
      <w:r w:rsidR="008965D0">
        <w:rPr>
          <w:sz w:val="28"/>
          <w:szCs w:val="28"/>
        </w:rPr>
        <w:t>dall’ossessione del nostro “ego”</w:t>
      </w:r>
      <w:r w:rsidR="001B6341">
        <w:rPr>
          <w:sz w:val="28"/>
          <w:szCs w:val="28"/>
        </w:rPr>
        <w:t xml:space="preserve">. </w:t>
      </w:r>
      <w:r w:rsidR="008965D0">
        <w:rPr>
          <w:sz w:val="28"/>
          <w:szCs w:val="28"/>
        </w:rPr>
        <w:t>Ricevendo</w:t>
      </w:r>
      <w:r w:rsidR="001B6341">
        <w:rPr>
          <w:sz w:val="28"/>
          <w:szCs w:val="28"/>
        </w:rPr>
        <w:t xml:space="preserve"> la consolante rassicurazione che </w:t>
      </w:r>
      <w:r w:rsidR="001B6341">
        <w:rPr>
          <w:sz w:val="28"/>
          <w:szCs w:val="28"/>
        </w:rPr>
        <w:lastRenderedPageBreak/>
        <w:t>abbiamo a disposizione un Amore che non verrà mai meno</w:t>
      </w:r>
      <w:r w:rsidR="008965D0">
        <w:rPr>
          <w:sz w:val="28"/>
          <w:szCs w:val="28"/>
        </w:rPr>
        <w:t>, guariti dall’egoismo, ci apriamo all’amore.</w:t>
      </w:r>
      <w:r w:rsidR="001B6341">
        <w:rPr>
          <w:sz w:val="28"/>
          <w:szCs w:val="28"/>
        </w:rPr>
        <w:t xml:space="preserve"> </w:t>
      </w:r>
      <w:r w:rsidR="008965D0">
        <w:rPr>
          <w:sz w:val="28"/>
          <w:szCs w:val="28"/>
        </w:rPr>
        <w:t>L’</w:t>
      </w:r>
      <w:r w:rsidR="00D85632">
        <w:rPr>
          <w:sz w:val="28"/>
          <w:szCs w:val="28"/>
        </w:rPr>
        <w:t>E</w:t>
      </w:r>
      <w:r w:rsidR="008965D0">
        <w:rPr>
          <w:sz w:val="28"/>
          <w:szCs w:val="28"/>
        </w:rPr>
        <w:t>ucarestia come ci ricorda San Tommaso è farmaco e medicina.</w:t>
      </w:r>
    </w:p>
    <w:p w:rsidR="001B6341" w:rsidRDefault="001B6341" w:rsidP="000B3DB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Va</w:t>
      </w:r>
      <w:r w:rsidR="00462F4B">
        <w:rPr>
          <w:sz w:val="28"/>
          <w:szCs w:val="28"/>
        </w:rPr>
        <w:t>’</w:t>
      </w:r>
      <w:proofErr w:type="gramEnd"/>
      <w:r w:rsidR="00462F4B">
        <w:rPr>
          <w:sz w:val="28"/>
          <w:szCs w:val="28"/>
        </w:rPr>
        <w:t>,</w:t>
      </w:r>
      <w:r>
        <w:rPr>
          <w:sz w:val="28"/>
          <w:szCs w:val="28"/>
        </w:rPr>
        <w:t xml:space="preserve"> la tua fede ti ha salvato. La fede che salva altro </w:t>
      </w:r>
      <w:proofErr w:type="gramStart"/>
      <w:r>
        <w:rPr>
          <w:sz w:val="28"/>
          <w:szCs w:val="28"/>
        </w:rPr>
        <w:t>non è che</w:t>
      </w:r>
      <w:proofErr w:type="gramEnd"/>
      <w:r>
        <w:rPr>
          <w:sz w:val="28"/>
          <w:szCs w:val="28"/>
        </w:rPr>
        <w:t xml:space="preserve"> provare a toccare Gesù. Niente di astratto e di etereo</w:t>
      </w:r>
      <w:r w:rsidR="008965D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8965D0">
        <w:rPr>
          <w:sz w:val="28"/>
          <w:szCs w:val="28"/>
        </w:rPr>
        <w:t xml:space="preserve">si alimenta </w:t>
      </w:r>
      <w:r w:rsidR="004F7764">
        <w:rPr>
          <w:sz w:val="28"/>
          <w:szCs w:val="28"/>
        </w:rPr>
        <w:t>de</w:t>
      </w:r>
      <w:r w:rsidR="008965D0">
        <w:rPr>
          <w:sz w:val="28"/>
          <w:szCs w:val="28"/>
        </w:rPr>
        <w:t>lla concretezza dei fatti,</w:t>
      </w:r>
      <w:r>
        <w:rPr>
          <w:sz w:val="28"/>
          <w:szCs w:val="28"/>
        </w:rPr>
        <w:t xml:space="preserve"> </w:t>
      </w:r>
      <w:proofErr w:type="gramStart"/>
      <w:r w:rsidR="008965D0">
        <w:rPr>
          <w:sz w:val="28"/>
          <w:szCs w:val="28"/>
        </w:rPr>
        <w:t>rifugge</w:t>
      </w:r>
      <w:proofErr w:type="gramEnd"/>
      <w:r w:rsidR="008965D0">
        <w:rPr>
          <w:sz w:val="28"/>
          <w:szCs w:val="28"/>
        </w:rPr>
        <w:t xml:space="preserve"> chiacchere e parole.</w:t>
      </w:r>
    </w:p>
    <w:sectPr w:rsidR="001B6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869" w:rsidRDefault="000A0869" w:rsidP="009B6085">
      <w:pPr>
        <w:spacing w:after="0" w:line="240" w:lineRule="auto"/>
      </w:pPr>
      <w:r>
        <w:separator/>
      </w:r>
    </w:p>
  </w:endnote>
  <w:endnote w:type="continuationSeparator" w:id="0">
    <w:p w:rsidR="000A0869" w:rsidRDefault="000A0869" w:rsidP="009B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085" w:rsidRDefault="009B608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131060110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9B6085" w:rsidRDefault="009B6085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AF7F797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6085" w:rsidRDefault="009B6085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6167FD" w:rsidRPr="006167FD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y+bgIAANw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" fillcolor="#40618b" stroked="f">
                      <v:textbox inset="0,,0">
                        <w:txbxContent>
                          <w:p w:rsidR="009B6085" w:rsidRDefault="009B6085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6167FD" w:rsidRPr="006167FD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9B6085" w:rsidRDefault="009B608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085" w:rsidRDefault="009B60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869" w:rsidRDefault="000A0869" w:rsidP="009B6085">
      <w:pPr>
        <w:spacing w:after="0" w:line="240" w:lineRule="auto"/>
      </w:pPr>
      <w:r>
        <w:separator/>
      </w:r>
    </w:p>
  </w:footnote>
  <w:footnote w:type="continuationSeparator" w:id="0">
    <w:p w:rsidR="000A0869" w:rsidRDefault="000A0869" w:rsidP="009B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085" w:rsidRDefault="009B608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085" w:rsidRDefault="009B608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085" w:rsidRDefault="009B608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F7"/>
    <w:rsid w:val="00012498"/>
    <w:rsid w:val="000A0869"/>
    <w:rsid w:val="000B3DBD"/>
    <w:rsid w:val="000B5735"/>
    <w:rsid w:val="000C4244"/>
    <w:rsid w:val="001B6341"/>
    <w:rsid w:val="00276C70"/>
    <w:rsid w:val="002C2704"/>
    <w:rsid w:val="00330A16"/>
    <w:rsid w:val="00364697"/>
    <w:rsid w:val="004339DE"/>
    <w:rsid w:val="004526DA"/>
    <w:rsid w:val="00462F4B"/>
    <w:rsid w:val="004F7764"/>
    <w:rsid w:val="00516E36"/>
    <w:rsid w:val="00535B8A"/>
    <w:rsid w:val="005B152E"/>
    <w:rsid w:val="006167FD"/>
    <w:rsid w:val="00826289"/>
    <w:rsid w:val="008612AE"/>
    <w:rsid w:val="008965D0"/>
    <w:rsid w:val="009343BE"/>
    <w:rsid w:val="009B6085"/>
    <w:rsid w:val="00AB31B1"/>
    <w:rsid w:val="00AE6E0C"/>
    <w:rsid w:val="00C434CF"/>
    <w:rsid w:val="00C8500D"/>
    <w:rsid w:val="00C91DE3"/>
    <w:rsid w:val="00CF0916"/>
    <w:rsid w:val="00D85632"/>
    <w:rsid w:val="00DB68F7"/>
    <w:rsid w:val="00E0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68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60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085"/>
  </w:style>
  <w:style w:type="paragraph" w:styleId="Pidipagina">
    <w:name w:val="footer"/>
    <w:basedOn w:val="Normale"/>
    <w:link w:val="PidipaginaCarattere"/>
    <w:uiPriority w:val="99"/>
    <w:unhideWhenUsed/>
    <w:rsid w:val="009B60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608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4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68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60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085"/>
  </w:style>
  <w:style w:type="paragraph" w:styleId="Pidipagina">
    <w:name w:val="footer"/>
    <w:basedOn w:val="Normale"/>
    <w:link w:val="PidipaginaCarattere"/>
    <w:uiPriority w:val="99"/>
    <w:unhideWhenUsed/>
    <w:rsid w:val="009B60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608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4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EF68-E77C-42C7-9B40-B1D33A25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lauro.tisi</cp:lastModifiedBy>
  <cp:revision>4</cp:revision>
  <cp:lastPrinted>2017-02-16T13:23:00Z</cp:lastPrinted>
  <dcterms:created xsi:type="dcterms:W3CDTF">2017-02-16T13:24:00Z</dcterms:created>
  <dcterms:modified xsi:type="dcterms:W3CDTF">2017-02-16T19:03:00Z</dcterms:modified>
</cp:coreProperties>
</file>