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5F" w:rsidRPr="007451BF" w:rsidRDefault="00BF7C5F" w:rsidP="00BF7C5F">
      <w:pPr>
        <w:spacing w:line="360" w:lineRule="auto"/>
        <w:jc w:val="center"/>
        <w:rPr>
          <w:b/>
          <w:sz w:val="32"/>
          <w:szCs w:val="32"/>
        </w:rPr>
      </w:pPr>
      <w:r w:rsidRPr="007451BF">
        <w:rPr>
          <w:b/>
          <w:sz w:val="32"/>
          <w:szCs w:val="32"/>
        </w:rPr>
        <w:t>Trento</w:t>
      </w:r>
      <w:r w:rsidR="003C7A23">
        <w:rPr>
          <w:b/>
          <w:sz w:val="32"/>
          <w:szCs w:val="32"/>
        </w:rPr>
        <w:t>,</w:t>
      </w:r>
      <w:r w:rsidRPr="007451BF">
        <w:rPr>
          <w:b/>
          <w:sz w:val="32"/>
          <w:szCs w:val="32"/>
        </w:rPr>
        <w:t xml:space="preserve"> 16 dicembre 2016 – Intervento in Consiglio Provinciale</w:t>
      </w:r>
    </w:p>
    <w:p w:rsidR="00BF7C5F" w:rsidRPr="007451BF" w:rsidRDefault="00BF7C5F" w:rsidP="00BF7C5F">
      <w:pPr>
        <w:spacing w:line="360" w:lineRule="auto"/>
        <w:jc w:val="center"/>
        <w:rPr>
          <w:b/>
          <w:sz w:val="32"/>
          <w:szCs w:val="32"/>
        </w:rPr>
      </w:pPr>
      <w:r w:rsidRPr="007451BF">
        <w:rPr>
          <w:b/>
          <w:sz w:val="32"/>
          <w:szCs w:val="32"/>
        </w:rPr>
        <w:t xml:space="preserve">“Per un Trentino </w:t>
      </w:r>
      <w:r w:rsidR="000B7847" w:rsidRPr="007451BF">
        <w:rPr>
          <w:b/>
          <w:sz w:val="32"/>
          <w:szCs w:val="32"/>
        </w:rPr>
        <w:t>patrimonio dell’umanità</w:t>
      </w:r>
      <w:r w:rsidRPr="007451BF">
        <w:rPr>
          <w:b/>
          <w:sz w:val="32"/>
          <w:szCs w:val="32"/>
        </w:rPr>
        <w:t>”</w:t>
      </w:r>
    </w:p>
    <w:p w:rsidR="007451BF" w:rsidRPr="007451BF" w:rsidRDefault="007451BF" w:rsidP="00BF7C5F">
      <w:pPr>
        <w:spacing w:line="360" w:lineRule="auto"/>
        <w:jc w:val="center"/>
        <w:rPr>
          <w:b/>
          <w:sz w:val="30"/>
          <w:szCs w:val="30"/>
        </w:rPr>
      </w:pPr>
    </w:p>
    <w:p w:rsidR="00BF7C5F" w:rsidRPr="007451BF" w:rsidRDefault="000B7847" w:rsidP="00BF7C5F">
      <w:pPr>
        <w:spacing w:line="360" w:lineRule="auto"/>
        <w:jc w:val="both"/>
        <w:rPr>
          <w:sz w:val="30"/>
          <w:szCs w:val="30"/>
        </w:rPr>
      </w:pPr>
      <w:r w:rsidRPr="007451BF">
        <w:rPr>
          <w:sz w:val="30"/>
          <w:szCs w:val="30"/>
        </w:rPr>
        <w:t>Anzitutto g</w:t>
      </w:r>
      <w:r w:rsidR="00BF7C5F" w:rsidRPr="007451BF">
        <w:rPr>
          <w:sz w:val="30"/>
          <w:szCs w:val="30"/>
        </w:rPr>
        <w:t xml:space="preserve">razie per </w:t>
      </w:r>
      <w:r w:rsidRPr="007451BF">
        <w:rPr>
          <w:sz w:val="30"/>
          <w:szCs w:val="30"/>
        </w:rPr>
        <w:t>l’</w:t>
      </w:r>
      <w:r w:rsidR="00BF7C5F" w:rsidRPr="007451BF">
        <w:rPr>
          <w:sz w:val="30"/>
          <w:szCs w:val="30"/>
        </w:rPr>
        <w:t>invito</w:t>
      </w:r>
      <w:r w:rsidRPr="007451BF">
        <w:rPr>
          <w:sz w:val="30"/>
          <w:szCs w:val="30"/>
        </w:rPr>
        <w:t xml:space="preserve"> rivoltomi dal Presidente Dorigatti e dall’Ufficio di Presidenza</w:t>
      </w:r>
      <w:r w:rsidR="00BF7C5F" w:rsidRPr="007451BF">
        <w:rPr>
          <w:sz w:val="30"/>
          <w:szCs w:val="30"/>
        </w:rPr>
        <w:t xml:space="preserve">. Sono </w:t>
      </w:r>
      <w:r w:rsidRPr="007451BF">
        <w:rPr>
          <w:sz w:val="30"/>
          <w:szCs w:val="30"/>
        </w:rPr>
        <w:t xml:space="preserve">consapevole di </w:t>
      </w:r>
      <w:r w:rsidR="00BF7C5F" w:rsidRPr="007451BF">
        <w:rPr>
          <w:sz w:val="30"/>
          <w:szCs w:val="30"/>
        </w:rPr>
        <w:t xml:space="preserve">intervenire in quest’aula dove la parola, la vostra parola di </w:t>
      </w:r>
      <w:r w:rsidR="00AF7D16" w:rsidRPr="007451BF">
        <w:rPr>
          <w:sz w:val="30"/>
          <w:szCs w:val="30"/>
        </w:rPr>
        <w:t xml:space="preserve">eletti </w:t>
      </w:r>
      <w:r w:rsidR="00BF7C5F" w:rsidRPr="007451BF">
        <w:rPr>
          <w:sz w:val="30"/>
          <w:szCs w:val="30"/>
        </w:rPr>
        <w:t>dal popolo</w:t>
      </w:r>
      <w:r w:rsidR="00AF7D16" w:rsidRPr="007451BF">
        <w:rPr>
          <w:sz w:val="30"/>
          <w:szCs w:val="30"/>
        </w:rPr>
        <w:t xml:space="preserve"> per rappresentarlo e governarlo</w:t>
      </w:r>
      <w:r w:rsidR="00BF7C5F" w:rsidRPr="007451BF">
        <w:rPr>
          <w:sz w:val="30"/>
          <w:szCs w:val="30"/>
        </w:rPr>
        <w:t xml:space="preserve">, diviene premessa di scelte politiche che incidono su questa terra e sulla vita delle persone che la abitano. </w:t>
      </w:r>
    </w:p>
    <w:p w:rsidR="0096240C" w:rsidRPr="007451BF" w:rsidRDefault="00BF7C5F" w:rsidP="00BF7C5F">
      <w:pPr>
        <w:spacing w:line="360" w:lineRule="auto"/>
        <w:jc w:val="both"/>
        <w:rPr>
          <w:sz w:val="30"/>
          <w:szCs w:val="30"/>
        </w:rPr>
      </w:pPr>
      <w:r w:rsidRPr="007451BF">
        <w:rPr>
          <w:sz w:val="30"/>
          <w:szCs w:val="30"/>
        </w:rPr>
        <w:t>Un</w:t>
      </w:r>
      <w:r w:rsidR="000B7847" w:rsidRPr="007451BF">
        <w:rPr>
          <w:sz w:val="30"/>
          <w:szCs w:val="30"/>
        </w:rPr>
        <w:t xml:space="preserve">a parte rilevante </w:t>
      </w:r>
      <w:r w:rsidRPr="007451BF">
        <w:rPr>
          <w:sz w:val="30"/>
          <w:szCs w:val="30"/>
        </w:rPr>
        <w:t>d</w:t>
      </w:r>
      <w:r w:rsidR="000B7847" w:rsidRPr="007451BF">
        <w:rPr>
          <w:sz w:val="30"/>
          <w:szCs w:val="30"/>
        </w:rPr>
        <w:t xml:space="preserve">el </w:t>
      </w:r>
      <w:r w:rsidRPr="007451BF">
        <w:rPr>
          <w:sz w:val="30"/>
          <w:szCs w:val="30"/>
        </w:rPr>
        <w:t xml:space="preserve">nostro territorio, le </w:t>
      </w:r>
      <w:r w:rsidR="000B7847" w:rsidRPr="007451BF">
        <w:rPr>
          <w:sz w:val="30"/>
          <w:szCs w:val="30"/>
        </w:rPr>
        <w:t xml:space="preserve">suggestive </w:t>
      </w:r>
      <w:r w:rsidRPr="007451BF">
        <w:rPr>
          <w:sz w:val="30"/>
          <w:szCs w:val="30"/>
        </w:rPr>
        <w:t xml:space="preserve">Dolomiti, </w:t>
      </w:r>
      <w:r w:rsidR="000B7847" w:rsidRPr="007451BF">
        <w:rPr>
          <w:sz w:val="30"/>
          <w:szCs w:val="30"/>
        </w:rPr>
        <w:t xml:space="preserve">sono </w:t>
      </w:r>
      <w:r w:rsidRPr="007451BF">
        <w:rPr>
          <w:sz w:val="30"/>
          <w:szCs w:val="30"/>
        </w:rPr>
        <w:t>classificat</w:t>
      </w:r>
      <w:r w:rsidR="000B7847" w:rsidRPr="007451BF">
        <w:rPr>
          <w:sz w:val="30"/>
          <w:szCs w:val="30"/>
        </w:rPr>
        <w:t>e</w:t>
      </w:r>
      <w:r w:rsidR="00C90BF8">
        <w:rPr>
          <w:sz w:val="30"/>
          <w:szCs w:val="30"/>
        </w:rPr>
        <w:t xml:space="preserve"> “Patrimonio dell’umanità”. </w:t>
      </w:r>
      <w:r w:rsidR="0096240C" w:rsidRPr="007451BF">
        <w:rPr>
          <w:sz w:val="30"/>
          <w:szCs w:val="30"/>
        </w:rPr>
        <w:t>Se lo sono le montagne,</w:t>
      </w:r>
      <w:r w:rsidR="007451BF">
        <w:rPr>
          <w:sz w:val="30"/>
          <w:szCs w:val="30"/>
        </w:rPr>
        <w:t xml:space="preserve"> </w:t>
      </w:r>
      <w:r w:rsidR="0096240C" w:rsidRPr="007451BF">
        <w:rPr>
          <w:sz w:val="30"/>
          <w:szCs w:val="30"/>
        </w:rPr>
        <w:t>mi vien da dire, non lo sono forse molto di più le donne e gli uomini della terra trentina, quelli di ieri e quell</w:t>
      </w:r>
      <w:r w:rsidR="000B7847" w:rsidRPr="007451BF">
        <w:rPr>
          <w:sz w:val="30"/>
          <w:szCs w:val="30"/>
        </w:rPr>
        <w:t>i</w:t>
      </w:r>
      <w:r w:rsidR="0096240C" w:rsidRPr="007451BF">
        <w:rPr>
          <w:sz w:val="30"/>
          <w:szCs w:val="30"/>
        </w:rPr>
        <w:t xml:space="preserve"> di oggi</w:t>
      </w:r>
      <w:r w:rsidR="003D4156" w:rsidRPr="007451BF">
        <w:rPr>
          <w:sz w:val="30"/>
          <w:szCs w:val="30"/>
        </w:rPr>
        <w:t>?</w:t>
      </w:r>
      <w:r w:rsidR="0096240C" w:rsidRPr="007451BF">
        <w:rPr>
          <w:sz w:val="30"/>
          <w:szCs w:val="30"/>
        </w:rPr>
        <w:t xml:space="preserve">    </w:t>
      </w:r>
    </w:p>
    <w:p w:rsidR="00BF7C5F" w:rsidRPr="007451BF" w:rsidRDefault="0096240C" w:rsidP="00BF7C5F">
      <w:pPr>
        <w:spacing w:line="360" w:lineRule="auto"/>
        <w:jc w:val="both"/>
        <w:rPr>
          <w:sz w:val="30"/>
          <w:szCs w:val="30"/>
        </w:rPr>
      </w:pPr>
      <w:r w:rsidRPr="007451BF">
        <w:rPr>
          <w:sz w:val="30"/>
          <w:szCs w:val="30"/>
        </w:rPr>
        <w:t xml:space="preserve">Dico l’ovvio nel rilevare che siamo in un momento di </w:t>
      </w:r>
      <w:r w:rsidRPr="007451BF">
        <w:rPr>
          <w:b/>
          <w:sz w:val="30"/>
          <w:szCs w:val="30"/>
        </w:rPr>
        <w:t>grandi trasformazioni</w:t>
      </w:r>
      <w:r w:rsidR="00AF7D16" w:rsidRPr="007451BF">
        <w:rPr>
          <w:b/>
          <w:sz w:val="30"/>
          <w:szCs w:val="30"/>
        </w:rPr>
        <w:t>,</w:t>
      </w:r>
      <w:r w:rsidRPr="007451BF">
        <w:rPr>
          <w:b/>
          <w:sz w:val="30"/>
          <w:szCs w:val="30"/>
        </w:rPr>
        <w:t xml:space="preserve"> accompagnat</w:t>
      </w:r>
      <w:r w:rsidR="00AF7D16" w:rsidRPr="007451BF">
        <w:rPr>
          <w:b/>
          <w:sz w:val="30"/>
          <w:szCs w:val="30"/>
        </w:rPr>
        <w:t>e</w:t>
      </w:r>
      <w:r w:rsidRPr="007451BF">
        <w:rPr>
          <w:b/>
          <w:sz w:val="30"/>
          <w:szCs w:val="30"/>
        </w:rPr>
        <w:t xml:space="preserve"> da inevitabile fatica. </w:t>
      </w:r>
      <w:r w:rsidR="00BF7C5F" w:rsidRPr="007451BF">
        <w:rPr>
          <w:sz w:val="30"/>
          <w:szCs w:val="30"/>
        </w:rPr>
        <w:t xml:space="preserve">Ci sentiamo </w:t>
      </w:r>
      <w:r w:rsidRPr="007451BF">
        <w:rPr>
          <w:sz w:val="30"/>
          <w:szCs w:val="30"/>
        </w:rPr>
        <w:t>inesorabilmente precari, termine mutuato dal contesto lavorativo</w:t>
      </w:r>
      <w:r w:rsidR="000B7847" w:rsidRPr="007451BF">
        <w:rPr>
          <w:sz w:val="30"/>
          <w:szCs w:val="30"/>
        </w:rPr>
        <w:t xml:space="preserve">, di </w:t>
      </w:r>
      <w:r w:rsidRPr="007451BF">
        <w:rPr>
          <w:sz w:val="30"/>
          <w:szCs w:val="30"/>
        </w:rPr>
        <w:t xml:space="preserve">cui conosciamo le </w:t>
      </w:r>
      <w:r w:rsidR="000B7847" w:rsidRPr="007451BF">
        <w:rPr>
          <w:sz w:val="30"/>
          <w:szCs w:val="30"/>
        </w:rPr>
        <w:t>mortificazioni</w:t>
      </w:r>
      <w:r w:rsidRPr="007451BF">
        <w:rPr>
          <w:sz w:val="30"/>
          <w:szCs w:val="30"/>
        </w:rPr>
        <w:t xml:space="preserve"> </w:t>
      </w:r>
      <w:r w:rsidR="00467851" w:rsidRPr="007451BF">
        <w:rPr>
          <w:sz w:val="30"/>
          <w:szCs w:val="30"/>
        </w:rPr>
        <w:t>patite da tanti anche in questa Provincia</w:t>
      </w:r>
      <w:r w:rsidR="000B7847" w:rsidRPr="007451BF">
        <w:rPr>
          <w:sz w:val="30"/>
          <w:szCs w:val="30"/>
        </w:rPr>
        <w:t xml:space="preserve">. Ma la precarietà </w:t>
      </w:r>
      <w:r w:rsidR="00467851" w:rsidRPr="007451BF">
        <w:rPr>
          <w:sz w:val="30"/>
          <w:szCs w:val="30"/>
        </w:rPr>
        <w:t xml:space="preserve"> </w:t>
      </w:r>
      <w:r w:rsidR="000B7847" w:rsidRPr="007451BF">
        <w:rPr>
          <w:sz w:val="30"/>
          <w:szCs w:val="30"/>
        </w:rPr>
        <w:t xml:space="preserve">è </w:t>
      </w:r>
      <w:r w:rsidRPr="007451BF">
        <w:rPr>
          <w:sz w:val="30"/>
          <w:szCs w:val="30"/>
        </w:rPr>
        <w:t>ormai estes</w:t>
      </w:r>
      <w:r w:rsidR="000B7847" w:rsidRPr="007451BF">
        <w:rPr>
          <w:sz w:val="30"/>
          <w:szCs w:val="30"/>
        </w:rPr>
        <w:t>a</w:t>
      </w:r>
      <w:r w:rsidRPr="007451BF">
        <w:rPr>
          <w:sz w:val="30"/>
          <w:szCs w:val="30"/>
        </w:rPr>
        <w:t xml:space="preserve"> all’ambito relazionale e sociale</w:t>
      </w:r>
      <w:r w:rsidR="000B7847" w:rsidRPr="007451BF">
        <w:rPr>
          <w:sz w:val="30"/>
          <w:szCs w:val="30"/>
        </w:rPr>
        <w:t>. A</w:t>
      </w:r>
      <w:r w:rsidR="00467851" w:rsidRPr="007451BF">
        <w:rPr>
          <w:sz w:val="30"/>
          <w:szCs w:val="30"/>
        </w:rPr>
        <w:t>i fondamenti, cioè, della nostra umanità.</w:t>
      </w:r>
      <w:r w:rsidRPr="007451BF">
        <w:rPr>
          <w:sz w:val="30"/>
          <w:szCs w:val="30"/>
        </w:rPr>
        <w:t xml:space="preserve">  </w:t>
      </w:r>
    </w:p>
    <w:p w:rsidR="00611F80" w:rsidRDefault="000B7847" w:rsidP="00CD46C9">
      <w:pPr>
        <w:spacing w:line="360" w:lineRule="auto"/>
        <w:jc w:val="both"/>
        <w:rPr>
          <w:b/>
          <w:sz w:val="30"/>
          <w:szCs w:val="30"/>
        </w:rPr>
      </w:pPr>
      <w:r w:rsidRPr="007451BF">
        <w:rPr>
          <w:sz w:val="30"/>
          <w:szCs w:val="30"/>
        </w:rPr>
        <w:t>F</w:t>
      </w:r>
      <w:r w:rsidR="00467851" w:rsidRPr="007451BF">
        <w:rPr>
          <w:sz w:val="30"/>
          <w:szCs w:val="30"/>
        </w:rPr>
        <w:t>orse</w:t>
      </w:r>
      <w:r w:rsidRPr="007451BF">
        <w:rPr>
          <w:sz w:val="30"/>
          <w:szCs w:val="30"/>
        </w:rPr>
        <w:t xml:space="preserve"> </w:t>
      </w:r>
      <w:r w:rsidR="00AF7D16" w:rsidRPr="007451BF">
        <w:rPr>
          <w:sz w:val="30"/>
          <w:szCs w:val="30"/>
        </w:rPr>
        <w:t xml:space="preserve">– lo </w:t>
      </w:r>
      <w:r w:rsidR="007451BF">
        <w:rPr>
          <w:sz w:val="30"/>
          <w:szCs w:val="30"/>
        </w:rPr>
        <w:t xml:space="preserve">sottolineo </w:t>
      </w:r>
      <w:r w:rsidR="00C3212C" w:rsidRPr="007451BF">
        <w:rPr>
          <w:sz w:val="30"/>
          <w:szCs w:val="30"/>
        </w:rPr>
        <w:t xml:space="preserve">anzitutto </w:t>
      </w:r>
      <w:r w:rsidR="00AF7D16" w:rsidRPr="007451BF">
        <w:rPr>
          <w:sz w:val="30"/>
          <w:szCs w:val="30"/>
        </w:rPr>
        <w:t>alla comunità cristiana che qui rappresento</w:t>
      </w:r>
      <w:r w:rsidR="00AF7D16" w:rsidRPr="007451BF">
        <w:rPr>
          <w:b/>
          <w:sz w:val="30"/>
          <w:szCs w:val="30"/>
        </w:rPr>
        <w:t xml:space="preserve"> </w:t>
      </w:r>
      <w:r w:rsidR="00AF7D16" w:rsidRPr="007451BF">
        <w:rPr>
          <w:sz w:val="30"/>
          <w:szCs w:val="30"/>
        </w:rPr>
        <w:t>–</w:t>
      </w:r>
      <w:r w:rsidR="00AF7D16" w:rsidRPr="007451BF">
        <w:rPr>
          <w:b/>
          <w:sz w:val="30"/>
          <w:szCs w:val="30"/>
        </w:rPr>
        <w:t xml:space="preserve"> </w:t>
      </w:r>
      <w:r w:rsidR="00467851" w:rsidRPr="007451BF">
        <w:rPr>
          <w:b/>
          <w:sz w:val="30"/>
          <w:szCs w:val="30"/>
        </w:rPr>
        <w:t xml:space="preserve">è giunta l’ora di leggere </w:t>
      </w:r>
      <w:r w:rsidR="0096240C" w:rsidRPr="007451BF">
        <w:rPr>
          <w:b/>
          <w:sz w:val="30"/>
          <w:szCs w:val="30"/>
        </w:rPr>
        <w:t>la precarietà come provocazione</w:t>
      </w:r>
      <w:r w:rsidR="00295BE3">
        <w:rPr>
          <w:b/>
          <w:sz w:val="30"/>
          <w:szCs w:val="30"/>
        </w:rPr>
        <w:t xml:space="preserve">. </w:t>
      </w:r>
      <w:r w:rsidR="00295BE3" w:rsidRPr="00295BE3">
        <w:rPr>
          <w:sz w:val="30"/>
          <w:szCs w:val="30"/>
        </w:rPr>
        <w:t>A</w:t>
      </w:r>
      <w:r w:rsidR="0096240C" w:rsidRPr="00295BE3">
        <w:rPr>
          <w:sz w:val="30"/>
          <w:szCs w:val="30"/>
        </w:rPr>
        <w:t xml:space="preserve"> </w:t>
      </w:r>
      <w:r w:rsidR="0096240C" w:rsidRPr="007451BF">
        <w:rPr>
          <w:sz w:val="30"/>
          <w:szCs w:val="30"/>
        </w:rPr>
        <w:t>ripensare il nostro vocabolario</w:t>
      </w:r>
      <w:r w:rsidR="00CD2AF6" w:rsidRPr="007451BF">
        <w:rPr>
          <w:sz w:val="30"/>
          <w:szCs w:val="30"/>
        </w:rPr>
        <w:t xml:space="preserve"> e la nostra agenda</w:t>
      </w:r>
      <w:r w:rsidR="00A57600" w:rsidRPr="007451BF">
        <w:rPr>
          <w:sz w:val="30"/>
          <w:szCs w:val="30"/>
        </w:rPr>
        <w:t xml:space="preserve">. </w:t>
      </w:r>
      <w:r w:rsidR="00AF7D16" w:rsidRPr="007451BF">
        <w:rPr>
          <w:sz w:val="30"/>
          <w:szCs w:val="30"/>
        </w:rPr>
        <w:t xml:space="preserve">Troppo spesso </w:t>
      </w:r>
      <w:r w:rsidR="00C3212C" w:rsidRPr="007451BF">
        <w:rPr>
          <w:sz w:val="30"/>
          <w:szCs w:val="30"/>
        </w:rPr>
        <w:t xml:space="preserve">a </w:t>
      </w:r>
      <w:r w:rsidR="00467851" w:rsidRPr="007451BF">
        <w:rPr>
          <w:sz w:val="30"/>
          <w:szCs w:val="30"/>
        </w:rPr>
        <w:t>domina</w:t>
      </w:r>
      <w:r w:rsidR="00C3212C" w:rsidRPr="007451BF">
        <w:rPr>
          <w:sz w:val="30"/>
          <w:szCs w:val="30"/>
        </w:rPr>
        <w:t xml:space="preserve">rli sono </w:t>
      </w:r>
      <w:r w:rsidR="0096240C" w:rsidRPr="007451BF">
        <w:rPr>
          <w:sz w:val="30"/>
          <w:szCs w:val="30"/>
        </w:rPr>
        <w:t xml:space="preserve">parole </w:t>
      </w:r>
      <w:r w:rsidR="00467851" w:rsidRPr="007451BF">
        <w:rPr>
          <w:sz w:val="30"/>
          <w:szCs w:val="30"/>
        </w:rPr>
        <w:t xml:space="preserve">che evocano </w:t>
      </w:r>
      <w:r w:rsidR="0096240C" w:rsidRPr="007451BF">
        <w:rPr>
          <w:sz w:val="30"/>
          <w:szCs w:val="30"/>
        </w:rPr>
        <w:t>strategie economiche, pianificazioni finanziarie, trionfo dell’operatività, ricadute puntualmente misurabili</w:t>
      </w:r>
      <w:r w:rsidR="003D4156" w:rsidRPr="007451BF">
        <w:rPr>
          <w:sz w:val="30"/>
          <w:szCs w:val="30"/>
        </w:rPr>
        <w:t xml:space="preserve">. </w:t>
      </w:r>
      <w:r w:rsidR="00C3212C" w:rsidRPr="007451BF">
        <w:rPr>
          <w:b/>
          <w:sz w:val="30"/>
          <w:szCs w:val="30"/>
        </w:rPr>
        <w:t>Il mio invito è a t</w:t>
      </w:r>
      <w:r w:rsidR="003D4156" w:rsidRPr="007451BF">
        <w:rPr>
          <w:b/>
          <w:sz w:val="30"/>
          <w:szCs w:val="30"/>
        </w:rPr>
        <w:t>orna</w:t>
      </w:r>
      <w:r w:rsidR="00C3212C" w:rsidRPr="007451BF">
        <w:rPr>
          <w:b/>
          <w:sz w:val="30"/>
          <w:szCs w:val="30"/>
        </w:rPr>
        <w:t xml:space="preserve">re </w:t>
      </w:r>
      <w:r w:rsidR="003D4156" w:rsidRPr="007451BF">
        <w:rPr>
          <w:b/>
          <w:sz w:val="30"/>
          <w:szCs w:val="30"/>
        </w:rPr>
        <w:t>all’</w:t>
      </w:r>
      <w:r w:rsidR="00467851" w:rsidRPr="007451BF">
        <w:rPr>
          <w:b/>
          <w:sz w:val="30"/>
          <w:szCs w:val="30"/>
        </w:rPr>
        <w:t>”</w:t>
      </w:r>
      <w:r w:rsidR="003D4156" w:rsidRPr="007451BF">
        <w:rPr>
          <w:b/>
          <w:sz w:val="30"/>
          <w:szCs w:val="30"/>
        </w:rPr>
        <w:t>abc</w:t>
      </w:r>
      <w:r w:rsidR="00467851" w:rsidRPr="007451BF">
        <w:rPr>
          <w:b/>
          <w:sz w:val="30"/>
          <w:szCs w:val="30"/>
        </w:rPr>
        <w:t>”</w:t>
      </w:r>
      <w:r w:rsidR="003D4156" w:rsidRPr="007451BF">
        <w:rPr>
          <w:b/>
          <w:sz w:val="30"/>
          <w:szCs w:val="30"/>
        </w:rPr>
        <w:t xml:space="preserve"> della nostra storia</w:t>
      </w:r>
      <w:r w:rsidR="00467851" w:rsidRPr="007451BF">
        <w:rPr>
          <w:sz w:val="30"/>
          <w:szCs w:val="30"/>
        </w:rPr>
        <w:t xml:space="preserve">, dove la precarietà è </w:t>
      </w:r>
      <w:r w:rsidR="00A57600" w:rsidRPr="007451BF">
        <w:rPr>
          <w:sz w:val="30"/>
          <w:szCs w:val="30"/>
        </w:rPr>
        <w:t xml:space="preserve">stata </w:t>
      </w:r>
      <w:r w:rsidR="00CD2AF6" w:rsidRPr="007451BF">
        <w:rPr>
          <w:sz w:val="30"/>
          <w:szCs w:val="30"/>
        </w:rPr>
        <w:t xml:space="preserve">vissuta non </w:t>
      </w:r>
      <w:r w:rsidR="00A57600" w:rsidRPr="007451BF">
        <w:rPr>
          <w:sz w:val="30"/>
          <w:szCs w:val="30"/>
        </w:rPr>
        <w:t xml:space="preserve">come </w:t>
      </w:r>
      <w:r w:rsidR="00467851" w:rsidRPr="007451BF">
        <w:rPr>
          <w:sz w:val="30"/>
          <w:szCs w:val="30"/>
        </w:rPr>
        <w:lastRenderedPageBreak/>
        <w:t xml:space="preserve">motore </w:t>
      </w:r>
      <w:r w:rsidR="00CD2AF6" w:rsidRPr="007451BF">
        <w:rPr>
          <w:sz w:val="30"/>
          <w:szCs w:val="30"/>
        </w:rPr>
        <w:t xml:space="preserve">di un </w:t>
      </w:r>
      <w:r w:rsidR="007451BF">
        <w:rPr>
          <w:sz w:val="30"/>
          <w:szCs w:val="30"/>
        </w:rPr>
        <w:t>semplice solidarismo</w:t>
      </w:r>
      <w:r w:rsidR="00C3212C" w:rsidRPr="007451BF">
        <w:rPr>
          <w:sz w:val="30"/>
          <w:szCs w:val="30"/>
        </w:rPr>
        <w:t>,</w:t>
      </w:r>
      <w:r w:rsidR="00CD2AF6" w:rsidRPr="007451BF">
        <w:rPr>
          <w:sz w:val="30"/>
          <w:szCs w:val="30"/>
        </w:rPr>
        <w:t xml:space="preserve"> ma </w:t>
      </w:r>
      <w:r w:rsidR="00AF7D16" w:rsidRPr="007451BF">
        <w:rPr>
          <w:sz w:val="30"/>
          <w:szCs w:val="30"/>
        </w:rPr>
        <w:t xml:space="preserve">come </w:t>
      </w:r>
      <w:r w:rsidR="007D4CD9" w:rsidRPr="007451BF">
        <w:rPr>
          <w:sz w:val="30"/>
          <w:szCs w:val="30"/>
        </w:rPr>
        <w:t xml:space="preserve">fonte </w:t>
      </w:r>
      <w:r w:rsidR="00467851" w:rsidRPr="007451BF">
        <w:rPr>
          <w:sz w:val="30"/>
          <w:szCs w:val="30"/>
        </w:rPr>
        <w:t xml:space="preserve">di </w:t>
      </w:r>
      <w:r w:rsidR="00F02874">
        <w:rPr>
          <w:sz w:val="30"/>
          <w:szCs w:val="30"/>
        </w:rPr>
        <w:t>sviluppo e di innovazione</w:t>
      </w:r>
      <w:r w:rsidR="00A57600" w:rsidRPr="007451BF">
        <w:rPr>
          <w:sz w:val="30"/>
          <w:szCs w:val="30"/>
        </w:rPr>
        <w:t>.</w:t>
      </w:r>
      <w:r w:rsidR="003D4156" w:rsidRPr="007451BF">
        <w:rPr>
          <w:sz w:val="30"/>
          <w:szCs w:val="30"/>
        </w:rPr>
        <w:t xml:space="preserve"> </w:t>
      </w:r>
      <w:r w:rsidR="00524868" w:rsidRPr="007451BF">
        <w:rPr>
          <w:sz w:val="30"/>
          <w:szCs w:val="30"/>
        </w:rPr>
        <w:t xml:space="preserve">Ben prima di noi, </w:t>
      </w:r>
      <w:r w:rsidR="00F02874">
        <w:rPr>
          <w:sz w:val="30"/>
          <w:szCs w:val="30"/>
        </w:rPr>
        <w:t xml:space="preserve">dunque, </w:t>
      </w:r>
      <w:r w:rsidR="00524868" w:rsidRPr="007451BF">
        <w:rPr>
          <w:b/>
          <w:sz w:val="30"/>
          <w:szCs w:val="30"/>
        </w:rPr>
        <w:t xml:space="preserve">il Trentino ha saputo </w:t>
      </w:r>
      <w:r w:rsidR="00611F80">
        <w:rPr>
          <w:b/>
          <w:sz w:val="30"/>
          <w:szCs w:val="30"/>
        </w:rPr>
        <w:t>trarre da</w:t>
      </w:r>
      <w:r w:rsidR="00AF7D16" w:rsidRPr="007451BF">
        <w:rPr>
          <w:b/>
          <w:sz w:val="30"/>
          <w:szCs w:val="30"/>
        </w:rPr>
        <w:t>lla p</w:t>
      </w:r>
      <w:r w:rsidR="00A57600" w:rsidRPr="007451BF">
        <w:rPr>
          <w:b/>
          <w:sz w:val="30"/>
          <w:szCs w:val="30"/>
        </w:rPr>
        <w:t xml:space="preserve">recarietà </w:t>
      </w:r>
      <w:r w:rsidR="00AF7D16" w:rsidRPr="007451BF">
        <w:rPr>
          <w:b/>
          <w:sz w:val="30"/>
          <w:szCs w:val="30"/>
        </w:rPr>
        <w:t xml:space="preserve">uno </w:t>
      </w:r>
      <w:r w:rsidR="00A57600" w:rsidRPr="007451BF">
        <w:rPr>
          <w:b/>
          <w:sz w:val="30"/>
          <w:szCs w:val="30"/>
        </w:rPr>
        <w:t xml:space="preserve">scossone </w:t>
      </w:r>
      <w:r w:rsidR="00AF7D16" w:rsidRPr="007451BF">
        <w:rPr>
          <w:b/>
          <w:sz w:val="30"/>
          <w:szCs w:val="30"/>
        </w:rPr>
        <w:t>salutare</w:t>
      </w:r>
      <w:r w:rsidR="00611F80">
        <w:rPr>
          <w:b/>
          <w:sz w:val="30"/>
          <w:szCs w:val="30"/>
        </w:rPr>
        <w:t xml:space="preserve">. </w:t>
      </w:r>
    </w:p>
    <w:p w:rsidR="00611F80" w:rsidRDefault="00611F80" w:rsidP="00CD46C9">
      <w:pPr>
        <w:spacing w:line="360" w:lineRule="auto"/>
        <w:jc w:val="both"/>
        <w:rPr>
          <w:sz w:val="30"/>
          <w:szCs w:val="30"/>
        </w:rPr>
      </w:pPr>
      <w:r w:rsidRPr="00295BE3">
        <w:rPr>
          <w:sz w:val="30"/>
          <w:szCs w:val="30"/>
        </w:rPr>
        <w:t xml:space="preserve">Se </w:t>
      </w:r>
      <w:r w:rsidR="00E600D1">
        <w:rPr>
          <w:sz w:val="30"/>
          <w:szCs w:val="30"/>
        </w:rPr>
        <w:t xml:space="preserve">abbiamo superato </w:t>
      </w:r>
      <w:bookmarkStart w:id="0" w:name="_GoBack"/>
      <w:bookmarkEnd w:id="0"/>
      <w:r w:rsidRPr="00295BE3">
        <w:rPr>
          <w:sz w:val="30"/>
          <w:szCs w:val="30"/>
        </w:rPr>
        <w:t>tante difficoltà, lo dobbiamo soprattutto al fatto di essere riusciti a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considerare </w:t>
      </w:r>
      <w:r w:rsidR="00524868" w:rsidRPr="007451BF">
        <w:rPr>
          <w:b/>
          <w:sz w:val="30"/>
          <w:szCs w:val="30"/>
        </w:rPr>
        <w:t xml:space="preserve">gli </w:t>
      </w:r>
      <w:r w:rsidR="00CD2AF6" w:rsidRPr="007451BF">
        <w:rPr>
          <w:b/>
          <w:sz w:val="30"/>
          <w:szCs w:val="30"/>
        </w:rPr>
        <w:t>“altri</w:t>
      </w:r>
      <w:r w:rsidR="00524868" w:rsidRPr="007451BF">
        <w:rPr>
          <w:b/>
          <w:sz w:val="30"/>
          <w:szCs w:val="30"/>
        </w:rPr>
        <w:t>”</w:t>
      </w:r>
      <w:r w:rsidR="00CD2AF6" w:rsidRPr="007451BF">
        <w:rPr>
          <w:b/>
          <w:sz w:val="30"/>
          <w:szCs w:val="30"/>
        </w:rPr>
        <w:t xml:space="preserve"> </w:t>
      </w:r>
      <w:r w:rsidR="00BF7C5F" w:rsidRPr="007451BF">
        <w:rPr>
          <w:b/>
          <w:sz w:val="30"/>
          <w:szCs w:val="30"/>
        </w:rPr>
        <w:t xml:space="preserve">non come </w:t>
      </w:r>
      <w:r w:rsidR="00524868" w:rsidRPr="007451BF">
        <w:rPr>
          <w:b/>
          <w:sz w:val="30"/>
          <w:szCs w:val="30"/>
        </w:rPr>
        <w:t xml:space="preserve">un limite, </w:t>
      </w:r>
      <w:r w:rsidR="00BF7C5F" w:rsidRPr="007451BF">
        <w:rPr>
          <w:b/>
          <w:sz w:val="30"/>
          <w:szCs w:val="30"/>
        </w:rPr>
        <w:t xml:space="preserve">una </w:t>
      </w:r>
      <w:r w:rsidR="003D4156" w:rsidRPr="007451BF">
        <w:rPr>
          <w:b/>
          <w:sz w:val="30"/>
          <w:szCs w:val="30"/>
        </w:rPr>
        <w:t>diminuzione</w:t>
      </w:r>
      <w:r w:rsidR="00BF7C5F" w:rsidRPr="007451BF">
        <w:rPr>
          <w:b/>
          <w:sz w:val="30"/>
          <w:szCs w:val="30"/>
        </w:rPr>
        <w:t>, ma come risorsa</w:t>
      </w:r>
      <w:r w:rsidR="00BF7C5F" w:rsidRPr="007451BF">
        <w:rPr>
          <w:sz w:val="30"/>
          <w:szCs w:val="30"/>
        </w:rPr>
        <w:t xml:space="preserve">. </w:t>
      </w:r>
      <w:r w:rsidR="00524868" w:rsidRPr="007451BF">
        <w:rPr>
          <w:sz w:val="30"/>
          <w:szCs w:val="30"/>
        </w:rPr>
        <w:t>L</w:t>
      </w:r>
      <w:r w:rsidR="00CD2AF6" w:rsidRPr="007451BF">
        <w:rPr>
          <w:sz w:val="30"/>
          <w:szCs w:val="30"/>
        </w:rPr>
        <w:t xml:space="preserve">a </w:t>
      </w:r>
      <w:r w:rsidR="00CD2AF6" w:rsidRPr="00611F80">
        <w:rPr>
          <w:b/>
          <w:sz w:val="30"/>
          <w:szCs w:val="30"/>
        </w:rPr>
        <w:t xml:space="preserve">libertà di pensiero </w:t>
      </w:r>
      <w:r w:rsidR="00CD2AF6" w:rsidRPr="007451BF">
        <w:rPr>
          <w:sz w:val="30"/>
          <w:szCs w:val="30"/>
        </w:rPr>
        <w:t xml:space="preserve">e di azione </w:t>
      </w:r>
      <w:r>
        <w:rPr>
          <w:sz w:val="30"/>
          <w:szCs w:val="30"/>
        </w:rPr>
        <w:t xml:space="preserve">percepita </w:t>
      </w:r>
      <w:r w:rsidRPr="00611F80">
        <w:rPr>
          <w:b/>
          <w:sz w:val="30"/>
          <w:szCs w:val="30"/>
        </w:rPr>
        <w:t xml:space="preserve">non </w:t>
      </w:r>
      <w:r w:rsidR="00CD2AF6" w:rsidRPr="00611F80">
        <w:rPr>
          <w:b/>
          <w:sz w:val="30"/>
          <w:szCs w:val="30"/>
        </w:rPr>
        <w:t>come minaccia</w:t>
      </w:r>
      <w:r w:rsidR="00524868" w:rsidRPr="00611F80">
        <w:rPr>
          <w:b/>
          <w:sz w:val="30"/>
          <w:szCs w:val="30"/>
        </w:rPr>
        <w:t xml:space="preserve"> ma come </w:t>
      </w:r>
      <w:r w:rsidRPr="00611F80">
        <w:rPr>
          <w:b/>
          <w:sz w:val="30"/>
          <w:szCs w:val="30"/>
        </w:rPr>
        <w:t>opportunità</w:t>
      </w:r>
      <w:r>
        <w:rPr>
          <w:sz w:val="30"/>
          <w:szCs w:val="30"/>
        </w:rPr>
        <w:t xml:space="preserve"> ci ha permesso di realizzare in vari ambiti conquiste significative.</w:t>
      </w:r>
    </w:p>
    <w:p w:rsidR="00BF7C5F" w:rsidRPr="007451BF" w:rsidRDefault="00524868" w:rsidP="00CD46C9">
      <w:pPr>
        <w:spacing w:line="360" w:lineRule="auto"/>
        <w:jc w:val="both"/>
        <w:rPr>
          <w:sz w:val="30"/>
          <w:szCs w:val="30"/>
        </w:rPr>
      </w:pPr>
      <w:r w:rsidRPr="007451BF">
        <w:rPr>
          <w:sz w:val="30"/>
          <w:szCs w:val="30"/>
        </w:rPr>
        <w:t xml:space="preserve">Consentitemi allora un vero </w:t>
      </w:r>
      <w:r w:rsidRPr="007451BF">
        <w:rPr>
          <w:b/>
          <w:sz w:val="30"/>
          <w:szCs w:val="30"/>
        </w:rPr>
        <w:t>elogio del limite</w:t>
      </w:r>
      <w:r w:rsidR="00CD46C9" w:rsidRPr="007451BF">
        <w:rPr>
          <w:b/>
          <w:sz w:val="30"/>
          <w:szCs w:val="30"/>
        </w:rPr>
        <w:t>,</w:t>
      </w:r>
      <w:r w:rsidRPr="007451BF">
        <w:rPr>
          <w:b/>
          <w:sz w:val="30"/>
          <w:szCs w:val="30"/>
        </w:rPr>
        <w:t xml:space="preserve"> </w:t>
      </w:r>
      <w:r w:rsidR="00BF7C5F" w:rsidRPr="007451BF">
        <w:rPr>
          <w:sz w:val="30"/>
          <w:szCs w:val="30"/>
        </w:rPr>
        <w:t xml:space="preserve">quand’esso si traduce nella </w:t>
      </w:r>
      <w:r w:rsidR="00BF7C5F" w:rsidRPr="007451BF">
        <w:rPr>
          <w:b/>
          <w:sz w:val="30"/>
          <w:szCs w:val="30"/>
        </w:rPr>
        <w:t>percezione che da soli non ce la possiamo fare</w:t>
      </w:r>
      <w:r w:rsidR="00BF7C5F" w:rsidRPr="007451BF">
        <w:rPr>
          <w:sz w:val="30"/>
          <w:szCs w:val="30"/>
        </w:rPr>
        <w:t xml:space="preserve">. </w:t>
      </w:r>
      <w:r w:rsidR="00A57600" w:rsidRPr="007451BF">
        <w:rPr>
          <w:sz w:val="30"/>
          <w:szCs w:val="30"/>
        </w:rPr>
        <w:t xml:space="preserve">La </w:t>
      </w:r>
      <w:r w:rsidR="00BF7C5F" w:rsidRPr="007451BF">
        <w:rPr>
          <w:sz w:val="30"/>
          <w:szCs w:val="30"/>
        </w:rPr>
        <w:t>storia</w:t>
      </w:r>
      <w:r w:rsidR="00A57600" w:rsidRPr="007451BF">
        <w:rPr>
          <w:sz w:val="30"/>
          <w:szCs w:val="30"/>
        </w:rPr>
        <w:t xml:space="preserve"> di ognuno di noi </w:t>
      </w:r>
      <w:r w:rsidR="000176D6" w:rsidRPr="007451BF">
        <w:rPr>
          <w:sz w:val="30"/>
          <w:szCs w:val="30"/>
        </w:rPr>
        <w:t xml:space="preserve">lo </w:t>
      </w:r>
      <w:r w:rsidR="00A57600" w:rsidRPr="007451BF">
        <w:rPr>
          <w:sz w:val="30"/>
          <w:szCs w:val="30"/>
        </w:rPr>
        <w:t>potrebbe testimoniare</w:t>
      </w:r>
      <w:r w:rsidR="000176D6" w:rsidRPr="007451BF">
        <w:rPr>
          <w:sz w:val="30"/>
          <w:szCs w:val="30"/>
        </w:rPr>
        <w:t xml:space="preserve">: </w:t>
      </w:r>
      <w:r w:rsidR="000176D6" w:rsidRPr="00611F80">
        <w:rPr>
          <w:b/>
          <w:sz w:val="30"/>
          <w:szCs w:val="30"/>
        </w:rPr>
        <w:t>s</w:t>
      </w:r>
      <w:r w:rsidR="00A57600" w:rsidRPr="00611F80">
        <w:rPr>
          <w:b/>
          <w:sz w:val="30"/>
          <w:szCs w:val="30"/>
        </w:rPr>
        <w:t>e privati d</w:t>
      </w:r>
      <w:r w:rsidR="00C3212C" w:rsidRPr="00611F80">
        <w:rPr>
          <w:b/>
          <w:sz w:val="30"/>
          <w:szCs w:val="30"/>
        </w:rPr>
        <w:t>e</w:t>
      </w:r>
      <w:r w:rsidR="00A57600" w:rsidRPr="00611F80">
        <w:rPr>
          <w:b/>
          <w:sz w:val="30"/>
          <w:szCs w:val="30"/>
        </w:rPr>
        <w:t xml:space="preserve">lla forza delle </w:t>
      </w:r>
      <w:r w:rsidR="00BF7C5F" w:rsidRPr="00611F80">
        <w:rPr>
          <w:b/>
          <w:sz w:val="30"/>
          <w:szCs w:val="30"/>
        </w:rPr>
        <w:t>relazioni</w:t>
      </w:r>
      <w:r w:rsidR="00A57600" w:rsidRPr="00611F80">
        <w:rPr>
          <w:b/>
          <w:sz w:val="30"/>
          <w:szCs w:val="30"/>
        </w:rPr>
        <w:t>,</w:t>
      </w:r>
      <w:r w:rsidR="00BF7C5F" w:rsidRPr="00611F80">
        <w:rPr>
          <w:b/>
          <w:sz w:val="30"/>
          <w:szCs w:val="30"/>
        </w:rPr>
        <w:t xml:space="preserve"> </w:t>
      </w:r>
      <w:r w:rsidR="00E022CC" w:rsidRPr="00611F80">
        <w:rPr>
          <w:b/>
          <w:sz w:val="30"/>
          <w:szCs w:val="30"/>
        </w:rPr>
        <w:t xml:space="preserve">finiamo imprigionati in noi stessi e preda </w:t>
      </w:r>
      <w:r w:rsidR="00BF7C5F" w:rsidRPr="00611F80">
        <w:rPr>
          <w:b/>
          <w:sz w:val="30"/>
          <w:szCs w:val="30"/>
        </w:rPr>
        <w:t xml:space="preserve"> </w:t>
      </w:r>
      <w:r w:rsidR="00E022CC" w:rsidRPr="00611F80">
        <w:rPr>
          <w:b/>
          <w:sz w:val="30"/>
          <w:szCs w:val="30"/>
        </w:rPr>
        <w:t xml:space="preserve">di </w:t>
      </w:r>
      <w:r w:rsidR="00BF7C5F" w:rsidRPr="00611F80">
        <w:rPr>
          <w:b/>
          <w:sz w:val="30"/>
          <w:szCs w:val="30"/>
        </w:rPr>
        <w:t>un amaro destino</w:t>
      </w:r>
      <w:r w:rsidR="0055696D">
        <w:rPr>
          <w:b/>
          <w:sz w:val="30"/>
          <w:szCs w:val="30"/>
        </w:rPr>
        <w:t>, l</w:t>
      </w:r>
      <w:r w:rsidR="00BF7C5F" w:rsidRPr="00611F80">
        <w:rPr>
          <w:b/>
          <w:sz w:val="30"/>
          <w:szCs w:val="30"/>
        </w:rPr>
        <w:t>a solitudine</w:t>
      </w:r>
      <w:r w:rsidR="00BF7C5F" w:rsidRPr="007451BF">
        <w:rPr>
          <w:sz w:val="30"/>
          <w:szCs w:val="30"/>
        </w:rPr>
        <w:t xml:space="preserve">.     </w:t>
      </w:r>
    </w:p>
    <w:p w:rsidR="003D4156" w:rsidRPr="007451BF" w:rsidRDefault="00E022CC" w:rsidP="00BF7C5F">
      <w:pPr>
        <w:spacing w:line="360" w:lineRule="auto"/>
        <w:jc w:val="both"/>
        <w:rPr>
          <w:sz w:val="30"/>
          <w:szCs w:val="30"/>
        </w:rPr>
      </w:pPr>
      <w:r w:rsidRPr="007451BF">
        <w:rPr>
          <w:sz w:val="30"/>
          <w:szCs w:val="30"/>
        </w:rPr>
        <w:t xml:space="preserve">Ecco perché </w:t>
      </w:r>
      <w:r w:rsidRPr="007451BF">
        <w:rPr>
          <w:b/>
          <w:sz w:val="30"/>
          <w:szCs w:val="30"/>
        </w:rPr>
        <w:t xml:space="preserve">diventa storicamente determinante </w:t>
      </w:r>
      <w:r w:rsidR="00CD46C9" w:rsidRPr="007451BF">
        <w:rPr>
          <w:b/>
          <w:sz w:val="30"/>
          <w:szCs w:val="30"/>
        </w:rPr>
        <w:t xml:space="preserve">tornare a </w:t>
      </w:r>
      <w:r w:rsidRPr="007451BF">
        <w:rPr>
          <w:b/>
          <w:sz w:val="30"/>
          <w:szCs w:val="30"/>
        </w:rPr>
        <w:t>s</w:t>
      </w:r>
      <w:r w:rsidR="003D4156" w:rsidRPr="007451BF">
        <w:rPr>
          <w:b/>
          <w:sz w:val="30"/>
          <w:szCs w:val="30"/>
        </w:rPr>
        <w:t xml:space="preserve">viluppare strategie </w:t>
      </w:r>
      <w:r w:rsidR="00A57600" w:rsidRPr="007451BF">
        <w:rPr>
          <w:b/>
          <w:sz w:val="30"/>
          <w:szCs w:val="30"/>
        </w:rPr>
        <w:t>di comunità</w:t>
      </w:r>
      <w:r w:rsidRPr="007451BF">
        <w:rPr>
          <w:sz w:val="30"/>
          <w:szCs w:val="30"/>
        </w:rPr>
        <w:t>, attraverso s</w:t>
      </w:r>
      <w:r w:rsidR="007D4CD9" w:rsidRPr="007451BF">
        <w:rPr>
          <w:sz w:val="30"/>
          <w:szCs w:val="30"/>
        </w:rPr>
        <w:t xml:space="preserve">celte il più possibile </w:t>
      </w:r>
      <w:r w:rsidRPr="007451BF">
        <w:rPr>
          <w:sz w:val="30"/>
          <w:szCs w:val="30"/>
        </w:rPr>
        <w:t xml:space="preserve">condivise. Pur consapevoli che ogni soluzione, ogni piano di lavoro e ogni risultato sono sempre provvisori, </w:t>
      </w:r>
      <w:r w:rsidR="00C3212C" w:rsidRPr="007451BF">
        <w:rPr>
          <w:sz w:val="30"/>
          <w:szCs w:val="30"/>
        </w:rPr>
        <w:t xml:space="preserve">e </w:t>
      </w:r>
      <w:r w:rsidRPr="007451BF">
        <w:rPr>
          <w:sz w:val="30"/>
          <w:szCs w:val="30"/>
        </w:rPr>
        <w:t>richied</w:t>
      </w:r>
      <w:r w:rsidR="00C3212C" w:rsidRPr="007451BF">
        <w:rPr>
          <w:sz w:val="30"/>
          <w:szCs w:val="30"/>
        </w:rPr>
        <w:t xml:space="preserve">ono </w:t>
      </w:r>
      <w:r w:rsidRPr="007451BF">
        <w:rPr>
          <w:sz w:val="30"/>
          <w:szCs w:val="30"/>
        </w:rPr>
        <w:t xml:space="preserve">un dinamismo </w:t>
      </w:r>
      <w:r w:rsidR="007D4CD9" w:rsidRPr="007451BF">
        <w:rPr>
          <w:sz w:val="30"/>
          <w:szCs w:val="30"/>
        </w:rPr>
        <w:t xml:space="preserve">e una ricerca </w:t>
      </w:r>
      <w:r w:rsidRPr="007451BF">
        <w:rPr>
          <w:sz w:val="30"/>
          <w:szCs w:val="30"/>
        </w:rPr>
        <w:t>costant</w:t>
      </w:r>
      <w:r w:rsidR="007D4CD9" w:rsidRPr="007451BF">
        <w:rPr>
          <w:sz w:val="30"/>
          <w:szCs w:val="30"/>
        </w:rPr>
        <w:t>i</w:t>
      </w:r>
      <w:r w:rsidRPr="007451BF">
        <w:rPr>
          <w:sz w:val="30"/>
          <w:szCs w:val="30"/>
        </w:rPr>
        <w:t>.</w:t>
      </w:r>
      <w:r w:rsidR="003D4156" w:rsidRPr="007451BF">
        <w:rPr>
          <w:sz w:val="30"/>
          <w:szCs w:val="30"/>
        </w:rPr>
        <w:t xml:space="preserve"> </w:t>
      </w:r>
    </w:p>
    <w:p w:rsidR="00BF7C5F" w:rsidRPr="007451BF" w:rsidRDefault="00BF7C5F" w:rsidP="00BF7C5F">
      <w:pPr>
        <w:spacing w:line="360" w:lineRule="auto"/>
        <w:jc w:val="both"/>
        <w:rPr>
          <w:sz w:val="30"/>
          <w:szCs w:val="30"/>
        </w:rPr>
      </w:pPr>
      <w:r w:rsidRPr="007451BF">
        <w:rPr>
          <w:sz w:val="30"/>
          <w:szCs w:val="30"/>
        </w:rPr>
        <w:t xml:space="preserve">In fondo, anche questa, almeno in parte, </w:t>
      </w:r>
      <w:r w:rsidR="00473AA4" w:rsidRPr="007451BF">
        <w:rPr>
          <w:sz w:val="30"/>
          <w:szCs w:val="30"/>
        </w:rPr>
        <w:t xml:space="preserve">dovrebbe </w:t>
      </w:r>
      <w:r w:rsidRPr="007451BF">
        <w:rPr>
          <w:sz w:val="30"/>
          <w:szCs w:val="30"/>
        </w:rPr>
        <w:t xml:space="preserve">essere la motivazione che lega </w:t>
      </w:r>
      <w:r w:rsidR="00C3212C" w:rsidRPr="007451BF">
        <w:rPr>
          <w:sz w:val="30"/>
          <w:szCs w:val="30"/>
        </w:rPr>
        <w:t>l</w:t>
      </w:r>
      <w:r w:rsidRPr="007451BF">
        <w:rPr>
          <w:sz w:val="30"/>
          <w:szCs w:val="30"/>
        </w:rPr>
        <w:t xml:space="preserve">a </w:t>
      </w:r>
      <w:r w:rsidR="00C3212C" w:rsidRPr="007451BF">
        <w:rPr>
          <w:sz w:val="30"/>
          <w:szCs w:val="30"/>
        </w:rPr>
        <w:t>“</w:t>
      </w:r>
      <w:r w:rsidRPr="007451BF">
        <w:rPr>
          <w:b/>
          <w:sz w:val="30"/>
          <w:szCs w:val="30"/>
        </w:rPr>
        <w:t>cittadinanza</w:t>
      </w:r>
      <w:r w:rsidR="00C3212C" w:rsidRPr="007451BF">
        <w:rPr>
          <w:sz w:val="30"/>
          <w:szCs w:val="30"/>
        </w:rPr>
        <w:t>”</w:t>
      </w:r>
      <w:r w:rsidRPr="007451BF">
        <w:rPr>
          <w:sz w:val="30"/>
          <w:szCs w:val="30"/>
        </w:rPr>
        <w:t xml:space="preserve"> e la trasforma in luogo di convergenza di “</w:t>
      </w:r>
      <w:r w:rsidRPr="007451BF">
        <w:rPr>
          <w:b/>
          <w:sz w:val="30"/>
          <w:szCs w:val="30"/>
        </w:rPr>
        <w:t>diversi</w:t>
      </w:r>
      <w:r w:rsidRPr="007451BF">
        <w:rPr>
          <w:sz w:val="30"/>
          <w:szCs w:val="30"/>
        </w:rPr>
        <w:t>” che si accordano reciproca ospitalità, vincolandosi al rispetto di un diritto che sottra</w:t>
      </w:r>
      <w:r w:rsidR="00C3212C" w:rsidRPr="007451BF">
        <w:rPr>
          <w:sz w:val="30"/>
          <w:szCs w:val="30"/>
        </w:rPr>
        <w:t>gga</w:t>
      </w:r>
      <w:r w:rsidRPr="007451BF">
        <w:rPr>
          <w:sz w:val="30"/>
          <w:szCs w:val="30"/>
        </w:rPr>
        <w:t xml:space="preserve"> </w:t>
      </w:r>
      <w:r w:rsidR="00C3212C" w:rsidRPr="007451BF">
        <w:rPr>
          <w:sz w:val="30"/>
          <w:szCs w:val="30"/>
        </w:rPr>
        <w:t xml:space="preserve">la vita civile </w:t>
      </w:r>
      <w:r w:rsidRPr="007451BF">
        <w:rPr>
          <w:sz w:val="30"/>
          <w:szCs w:val="30"/>
        </w:rPr>
        <w:t xml:space="preserve">all’arbitrio del particolare, del privato. Il legame è costituito dall’obiettivo comune, dalla tensione nel cercare il meglio per tutti e in particolare </w:t>
      </w:r>
      <w:r w:rsidR="00611F80">
        <w:rPr>
          <w:sz w:val="30"/>
          <w:szCs w:val="30"/>
        </w:rPr>
        <w:t xml:space="preserve">per </w:t>
      </w:r>
      <w:r w:rsidRPr="007451BF">
        <w:rPr>
          <w:sz w:val="30"/>
          <w:szCs w:val="30"/>
        </w:rPr>
        <w:t>chi fa più fatica.</w:t>
      </w:r>
    </w:p>
    <w:p w:rsidR="00F81EF3" w:rsidRPr="007451BF" w:rsidRDefault="00BF7C5F" w:rsidP="00BF7C5F">
      <w:pPr>
        <w:spacing w:line="360" w:lineRule="auto"/>
        <w:ind w:firstLine="708"/>
        <w:jc w:val="both"/>
        <w:rPr>
          <w:sz w:val="30"/>
          <w:szCs w:val="30"/>
        </w:rPr>
      </w:pPr>
      <w:r w:rsidRPr="007451BF">
        <w:rPr>
          <w:b/>
          <w:sz w:val="30"/>
          <w:szCs w:val="30"/>
        </w:rPr>
        <w:t>Che cosa vuole dire, oggi</w:t>
      </w:r>
      <w:r w:rsidR="00C3212C" w:rsidRPr="007451BF">
        <w:rPr>
          <w:b/>
          <w:sz w:val="30"/>
          <w:szCs w:val="30"/>
        </w:rPr>
        <w:t>,</w:t>
      </w:r>
      <w:r w:rsidRPr="007451BF">
        <w:rPr>
          <w:b/>
          <w:sz w:val="30"/>
          <w:szCs w:val="30"/>
        </w:rPr>
        <w:t xml:space="preserve"> “</w:t>
      </w:r>
      <w:r w:rsidRPr="00295BE3">
        <w:rPr>
          <w:b/>
          <w:sz w:val="30"/>
          <w:szCs w:val="30"/>
        </w:rPr>
        <w:t>abitare</w:t>
      </w:r>
      <w:r w:rsidRPr="007451BF">
        <w:rPr>
          <w:b/>
          <w:sz w:val="30"/>
          <w:szCs w:val="30"/>
        </w:rPr>
        <w:t xml:space="preserve">” una città, vivere dentro </w:t>
      </w:r>
      <w:r w:rsidR="00C3212C" w:rsidRPr="007451BF">
        <w:rPr>
          <w:b/>
          <w:sz w:val="30"/>
          <w:szCs w:val="30"/>
        </w:rPr>
        <w:t xml:space="preserve">una </w:t>
      </w:r>
      <w:r w:rsidRPr="007451BF">
        <w:rPr>
          <w:b/>
          <w:sz w:val="30"/>
          <w:szCs w:val="30"/>
        </w:rPr>
        <w:t>“comunità”</w:t>
      </w:r>
      <w:r w:rsidR="00C3212C" w:rsidRPr="007451BF">
        <w:rPr>
          <w:b/>
          <w:sz w:val="30"/>
          <w:szCs w:val="30"/>
        </w:rPr>
        <w:t xml:space="preserve"> e </w:t>
      </w:r>
      <w:r w:rsidRPr="007451BF">
        <w:rPr>
          <w:b/>
          <w:sz w:val="30"/>
          <w:szCs w:val="30"/>
        </w:rPr>
        <w:t>governar</w:t>
      </w:r>
      <w:r w:rsidR="00C3212C" w:rsidRPr="007451BF">
        <w:rPr>
          <w:b/>
          <w:sz w:val="30"/>
          <w:szCs w:val="30"/>
        </w:rPr>
        <w:t xml:space="preserve">la? </w:t>
      </w:r>
      <w:r w:rsidRPr="007451BF">
        <w:rPr>
          <w:sz w:val="30"/>
          <w:szCs w:val="30"/>
        </w:rPr>
        <w:t xml:space="preserve"> “Se vuoi capire una città” </w:t>
      </w:r>
      <w:r w:rsidR="00295BE3">
        <w:rPr>
          <w:sz w:val="30"/>
          <w:szCs w:val="30"/>
        </w:rPr>
        <w:t xml:space="preserve">- </w:t>
      </w:r>
      <w:r w:rsidRPr="007451BF">
        <w:rPr>
          <w:sz w:val="30"/>
          <w:szCs w:val="30"/>
        </w:rPr>
        <w:t xml:space="preserve">diceva uno dei maggiori </w:t>
      </w:r>
      <w:r w:rsidRPr="007451BF">
        <w:rPr>
          <w:sz w:val="30"/>
          <w:szCs w:val="30"/>
        </w:rPr>
        <w:lastRenderedPageBreak/>
        <w:t>sociologi del Novecento</w:t>
      </w:r>
      <w:r w:rsidR="00C3212C" w:rsidRPr="007451BF">
        <w:rPr>
          <w:sz w:val="30"/>
          <w:szCs w:val="30"/>
        </w:rPr>
        <w:t xml:space="preserve"> (Mumford) </w:t>
      </w:r>
      <w:r w:rsidR="00295BE3">
        <w:rPr>
          <w:sz w:val="30"/>
          <w:szCs w:val="30"/>
        </w:rPr>
        <w:t xml:space="preserve">- </w:t>
      </w:r>
      <w:r w:rsidRPr="007451BF">
        <w:rPr>
          <w:sz w:val="30"/>
          <w:szCs w:val="30"/>
        </w:rPr>
        <w:t xml:space="preserve">non accontentarti di leggere la sua storia e di vedere i suoi monumenti, devi parlare con la gente nei mercati, nelle case, nei negozi”. </w:t>
      </w:r>
      <w:r w:rsidR="00F81EF3" w:rsidRPr="007451BF">
        <w:rPr>
          <w:sz w:val="30"/>
          <w:szCs w:val="30"/>
        </w:rPr>
        <w:t>Non c’è alternativa all’</w:t>
      </w:r>
      <w:r w:rsidRPr="007451BF">
        <w:rPr>
          <w:sz w:val="30"/>
          <w:szCs w:val="30"/>
        </w:rPr>
        <w:t>incontr</w:t>
      </w:r>
      <w:r w:rsidR="00F81EF3" w:rsidRPr="007451BF">
        <w:rPr>
          <w:sz w:val="30"/>
          <w:szCs w:val="30"/>
        </w:rPr>
        <w:t xml:space="preserve">o con </w:t>
      </w:r>
      <w:r w:rsidRPr="007451BF">
        <w:rPr>
          <w:sz w:val="30"/>
          <w:szCs w:val="30"/>
        </w:rPr>
        <w:t xml:space="preserve">le persone lì dove esse vivono, operano, progettano, sognano. </w:t>
      </w:r>
    </w:p>
    <w:p w:rsidR="00BF7C5F" w:rsidRDefault="00F81EF3" w:rsidP="00BF7C5F">
      <w:pPr>
        <w:spacing w:line="360" w:lineRule="auto"/>
        <w:ind w:firstLine="708"/>
        <w:jc w:val="both"/>
        <w:rPr>
          <w:sz w:val="30"/>
          <w:szCs w:val="30"/>
        </w:rPr>
      </w:pPr>
      <w:r w:rsidRPr="007451BF">
        <w:rPr>
          <w:sz w:val="30"/>
          <w:szCs w:val="30"/>
        </w:rPr>
        <w:t xml:space="preserve">Il rischio, </w:t>
      </w:r>
      <w:r w:rsidR="007451BF">
        <w:rPr>
          <w:sz w:val="30"/>
          <w:szCs w:val="30"/>
        </w:rPr>
        <w:t xml:space="preserve">anche </w:t>
      </w:r>
      <w:r w:rsidRPr="007451BF">
        <w:rPr>
          <w:sz w:val="30"/>
          <w:szCs w:val="30"/>
        </w:rPr>
        <w:t xml:space="preserve">per la comunità trentina, </w:t>
      </w:r>
      <w:r w:rsidR="00BF7C5F" w:rsidRPr="007451BF">
        <w:rPr>
          <w:sz w:val="30"/>
          <w:szCs w:val="30"/>
        </w:rPr>
        <w:t>è quello dell’impoverimento delle “risorse umane”. Come diceva Hannah Arendt, filosofa della politica, occorre “</w:t>
      </w:r>
      <w:r w:rsidR="00BF7C5F" w:rsidRPr="00C90BF8">
        <w:rPr>
          <w:b/>
          <w:sz w:val="30"/>
          <w:szCs w:val="30"/>
        </w:rPr>
        <w:t>ripensare una nuova politica, dove la partecipazione attiva e la responsabilità dei cittadini è considerata un bene</w:t>
      </w:r>
      <w:r w:rsidR="00BF7C5F" w:rsidRPr="007451BF">
        <w:rPr>
          <w:b/>
          <w:sz w:val="30"/>
          <w:szCs w:val="30"/>
        </w:rPr>
        <w:t xml:space="preserve"> e non un pericolo</w:t>
      </w:r>
      <w:r w:rsidR="00BF7C5F" w:rsidRPr="007451BF">
        <w:rPr>
          <w:sz w:val="30"/>
          <w:szCs w:val="30"/>
        </w:rPr>
        <w:t xml:space="preserve">”. </w:t>
      </w:r>
    </w:p>
    <w:p w:rsidR="007451BF" w:rsidRPr="007451BF" w:rsidRDefault="007451BF" w:rsidP="0055696D">
      <w:pPr>
        <w:spacing w:line="360" w:lineRule="auto"/>
        <w:ind w:firstLine="708"/>
        <w:jc w:val="both"/>
        <w:rPr>
          <w:sz w:val="30"/>
          <w:szCs w:val="30"/>
        </w:rPr>
      </w:pPr>
    </w:p>
    <w:p w:rsidR="00BF7C5F" w:rsidRPr="007451BF" w:rsidRDefault="00BF7C5F" w:rsidP="0055696D">
      <w:pPr>
        <w:spacing w:line="360" w:lineRule="auto"/>
        <w:ind w:firstLine="708"/>
        <w:jc w:val="both"/>
        <w:rPr>
          <w:sz w:val="30"/>
          <w:szCs w:val="30"/>
        </w:rPr>
      </w:pPr>
      <w:r w:rsidRPr="007451BF">
        <w:rPr>
          <w:sz w:val="30"/>
          <w:szCs w:val="30"/>
        </w:rPr>
        <w:t>Tutte le nostre comunità, dal centro alla periferia</w:t>
      </w:r>
      <w:r w:rsidR="008F27CB" w:rsidRPr="007451BF">
        <w:rPr>
          <w:sz w:val="30"/>
          <w:szCs w:val="30"/>
        </w:rPr>
        <w:t>,</w:t>
      </w:r>
      <w:r w:rsidRPr="007451BF">
        <w:rPr>
          <w:sz w:val="30"/>
          <w:szCs w:val="30"/>
        </w:rPr>
        <w:t xml:space="preserve"> sono </w:t>
      </w:r>
      <w:r w:rsidR="008F27CB" w:rsidRPr="007451BF">
        <w:rPr>
          <w:sz w:val="30"/>
          <w:szCs w:val="30"/>
        </w:rPr>
        <w:t xml:space="preserve">immerse </w:t>
      </w:r>
      <w:r w:rsidRPr="007451BF">
        <w:rPr>
          <w:sz w:val="30"/>
          <w:szCs w:val="30"/>
        </w:rPr>
        <w:t>in quella che mi permetto di chiamare la “</w:t>
      </w:r>
      <w:r w:rsidRPr="007451BF">
        <w:rPr>
          <w:b/>
          <w:sz w:val="30"/>
          <w:szCs w:val="30"/>
        </w:rPr>
        <w:t>convivialità delle differenze</w:t>
      </w:r>
      <w:r w:rsidRPr="007451BF">
        <w:rPr>
          <w:sz w:val="30"/>
          <w:szCs w:val="30"/>
        </w:rPr>
        <w:t xml:space="preserve">”. La questione sociale degli anni Duemila si intreccia con il tema delle </w:t>
      </w:r>
      <w:r w:rsidRPr="007451BF">
        <w:rPr>
          <w:b/>
          <w:sz w:val="30"/>
          <w:szCs w:val="30"/>
        </w:rPr>
        <w:t>migrazioni</w:t>
      </w:r>
      <w:r w:rsidRPr="007451BF">
        <w:rPr>
          <w:sz w:val="30"/>
          <w:szCs w:val="30"/>
        </w:rPr>
        <w:t xml:space="preserve">. </w:t>
      </w:r>
      <w:r w:rsidR="00F81EF3" w:rsidRPr="007451BF">
        <w:rPr>
          <w:sz w:val="30"/>
          <w:szCs w:val="30"/>
        </w:rPr>
        <w:t xml:space="preserve">Anche nel nostro Trentino </w:t>
      </w:r>
      <w:r w:rsidRPr="007451BF">
        <w:rPr>
          <w:b/>
          <w:sz w:val="30"/>
          <w:szCs w:val="30"/>
        </w:rPr>
        <w:t xml:space="preserve">non si </w:t>
      </w:r>
      <w:r w:rsidR="007451BF">
        <w:rPr>
          <w:b/>
          <w:sz w:val="30"/>
          <w:szCs w:val="30"/>
        </w:rPr>
        <w:t xml:space="preserve">rapportano </w:t>
      </w:r>
      <w:r w:rsidRPr="007451BF">
        <w:rPr>
          <w:b/>
          <w:sz w:val="30"/>
          <w:szCs w:val="30"/>
        </w:rPr>
        <w:t>tra loro solo culture e religioni, ma persone concrete</w:t>
      </w:r>
      <w:r w:rsidRPr="007451BF">
        <w:rPr>
          <w:sz w:val="30"/>
          <w:szCs w:val="30"/>
        </w:rPr>
        <w:t>, ch</w:t>
      </w:r>
      <w:r w:rsidR="00F81EF3" w:rsidRPr="007451BF">
        <w:rPr>
          <w:sz w:val="30"/>
          <w:szCs w:val="30"/>
        </w:rPr>
        <w:t xml:space="preserve">iamate </w:t>
      </w:r>
      <w:r w:rsidRPr="007451BF">
        <w:rPr>
          <w:sz w:val="30"/>
          <w:szCs w:val="30"/>
        </w:rPr>
        <w:t xml:space="preserve">a </w:t>
      </w:r>
      <w:r w:rsidR="007451BF">
        <w:rPr>
          <w:sz w:val="30"/>
          <w:szCs w:val="30"/>
        </w:rPr>
        <w:t xml:space="preserve">confrontarsi e </w:t>
      </w:r>
      <w:r w:rsidRPr="007451BF">
        <w:rPr>
          <w:sz w:val="30"/>
          <w:szCs w:val="30"/>
        </w:rPr>
        <w:t xml:space="preserve">dialogare. La convivenza è anche e soprattutto questione di cultura, di educazione, di formazione. </w:t>
      </w:r>
      <w:r w:rsidR="00C54B71" w:rsidRPr="007451BF">
        <w:rPr>
          <w:sz w:val="30"/>
          <w:szCs w:val="30"/>
        </w:rPr>
        <w:t>S</w:t>
      </w:r>
      <w:r w:rsidRPr="007451BF">
        <w:rPr>
          <w:sz w:val="30"/>
          <w:szCs w:val="30"/>
        </w:rPr>
        <w:t>crive Bauman (Fiducia e paura nella città, 2005)</w:t>
      </w:r>
      <w:r w:rsidR="00C54B71" w:rsidRPr="007451BF">
        <w:rPr>
          <w:sz w:val="30"/>
          <w:szCs w:val="30"/>
        </w:rPr>
        <w:t xml:space="preserve">: “Poiché gli estranei </w:t>
      </w:r>
      <w:r w:rsidRPr="007451BF">
        <w:rPr>
          <w:sz w:val="30"/>
          <w:szCs w:val="30"/>
        </w:rPr>
        <w:t>sono costretti a condurre la propria vita stando insieme</w:t>
      </w:r>
      <w:r w:rsidR="00C54B71" w:rsidRPr="007451BF">
        <w:rPr>
          <w:sz w:val="30"/>
          <w:szCs w:val="30"/>
        </w:rPr>
        <w:t xml:space="preserve"> -</w:t>
      </w:r>
      <w:r w:rsidRPr="007451BF">
        <w:rPr>
          <w:sz w:val="30"/>
          <w:szCs w:val="30"/>
        </w:rPr>
        <w:t xml:space="preserve"> qualunque sia la piega che prenderà la storia di una comunità</w:t>
      </w:r>
      <w:r w:rsidR="00C54B71" w:rsidRPr="007451BF">
        <w:rPr>
          <w:sz w:val="30"/>
          <w:szCs w:val="30"/>
        </w:rPr>
        <w:t xml:space="preserve"> - </w:t>
      </w:r>
      <w:r w:rsidRPr="0055696D">
        <w:rPr>
          <w:b/>
          <w:sz w:val="30"/>
          <w:szCs w:val="30"/>
        </w:rPr>
        <w:t>l’arte di vivere pacificamente e felicemente con le differenze</w:t>
      </w:r>
      <w:r w:rsidRPr="007451BF">
        <w:rPr>
          <w:sz w:val="30"/>
          <w:szCs w:val="30"/>
        </w:rPr>
        <w:t xml:space="preserve">, e di trovare vantaggio da questa varietà di stimoli e di opportunità, sta diventando </w:t>
      </w:r>
      <w:r w:rsidRPr="0055696D">
        <w:rPr>
          <w:b/>
          <w:sz w:val="30"/>
          <w:szCs w:val="30"/>
        </w:rPr>
        <w:t>la più importante tra le capacità che un cittadino ha bisogno di imparare e di esercitare</w:t>
      </w:r>
      <w:r w:rsidRPr="007451BF">
        <w:rPr>
          <w:sz w:val="30"/>
          <w:szCs w:val="30"/>
        </w:rPr>
        <w:t>”.</w:t>
      </w:r>
    </w:p>
    <w:p w:rsidR="00BF7C5F" w:rsidRPr="007451BF" w:rsidRDefault="00BF7C5F" w:rsidP="00BF7C5F">
      <w:pPr>
        <w:spacing w:line="360" w:lineRule="auto"/>
        <w:ind w:firstLine="708"/>
        <w:jc w:val="both"/>
        <w:rPr>
          <w:sz w:val="30"/>
          <w:szCs w:val="30"/>
        </w:rPr>
      </w:pPr>
      <w:r w:rsidRPr="007451BF">
        <w:rPr>
          <w:sz w:val="30"/>
          <w:szCs w:val="30"/>
        </w:rPr>
        <w:t>Accanto alla sfida dell</w:t>
      </w:r>
      <w:r w:rsidR="00C05703" w:rsidRPr="007451BF">
        <w:rPr>
          <w:sz w:val="30"/>
          <w:szCs w:val="30"/>
        </w:rPr>
        <w:t>a convivenza</w:t>
      </w:r>
      <w:r w:rsidRPr="007451BF">
        <w:rPr>
          <w:sz w:val="30"/>
          <w:szCs w:val="30"/>
        </w:rPr>
        <w:t xml:space="preserve">, non posso non </w:t>
      </w:r>
      <w:r w:rsidR="007451BF">
        <w:rPr>
          <w:sz w:val="30"/>
          <w:szCs w:val="30"/>
        </w:rPr>
        <w:t xml:space="preserve">ricordare </w:t>
      </w:r>
      <w:r w:rsidRPr="007451BF">
        <w:rPr>
          <w:sz w:val="30"/>
          <w:szCs w:val="30"/>
        </w:rPr>
        <w:t xml:space="preserve">il grande tema riguardante il </w:t>
      </w:r>
      <w:r w:rsidRPr="007451BF">
        <w:rPr>
          <w:b/>
          <w:sz w:val="30"/>
          <w:szCs w:val="30"/>
        </w:rPr>
        <w:t>mondo dei giovani</w:t>
      </w:r>
      <w:r w:rsidRPr="007451BF">
        <w:rPr>
          <w:sz w:val="30"/>
          <w:szCs w:val="30"/>
        </w:rPr>
        <w:t xml:space="preserve">. Essi sono </w:t>
      </w:r>
      <w:r w:rsidRPr="007451BF">
        <w:rPr>
          <w:b/>
          <w:sz w:val="30"/>
          <w:szCs w:val="30"/>
        </w:rPr>
        <w:t>portatori</w:t>
      </w:r>
      <w:r w:rsidRPr="007451BF">
        <w:rPr>
          <w:sz w:val="30"/>
          <w:szCs w:val="30"/>
        </w:rPr>
        <w:t xml:space="preserve"> di una </w:t>
      </w:r>
      <w:r w:rsidRPr="007451BF">
        <w:rPr>
          <w:b/>
          <w:sz w:val="30"/>
          <w:szCs w:val="30"/>
        </w:rPr>
        <w:t xml:space="preserve">diversità </w:t>
      </w:r>
      <w:r w:rsidR="00C54B71" w:rsidRPr="007451BF">
        <w:rPr>
          <w:b/>
          <w:sz w:val="30"/>
          <w:szCs w:val="30"/>
        </w:rPr>
        <w:t>che va ascoltata</w:t>
      </w:r>
      <w:r w:rsidR="0055696D">
        <w:rPr>
          <w:b/>
          <w:sz w:val="30"/>
          <w:szCs w:val="30"/>
        </w:rPr>
        <w:t xml:space="preserve">, </w:t>
      </w:r>
      <w:r w:rsidR="00C54B71" w:rsidRPr="007451BF">
        <w:rPr>
          <w:b/>
          <w:sz w:val="30"/>
          <w:szCs w:val="30"/>
        </w:rPr>
        <w:t>conosciuta</w:t>
      </w:r>
      <w:r w:rsidR="0055696D">
        <w:rPr>
          <w:b/>
          <w:sz w:val="30"/>
          <w:szCs w:val="30"/>
        </w:rPr>
        <w:t xml:space="preserve"> e </w:t>
      </w:r>
      <w:r w:rsidRPr="007451BF">
        <w:rPr>
          <w:b/>
          <w:sz w:val="30"/>
          <w:szCs w:val="30"/>
        </w:rPr>
        <w:t>rispettata</w:t>
      </w:r>
      <w:r w:rsidRPr="007451BF">
        <w:rPr>
          <w:sz w:val="30"/>
          <w:szCs w:val="30"/>
        </w:rPr>
        <w:t xml:space="preserve">. </w:t>
      </w:r>
      <w:r w:rsidR="00C54B71" w:rsidRPr="007451BF">
        <w:rPr>
          <w:sz w:val="30"/>
          <w:szCs w:val="30"/>
        </w:rPr>
        <w:t xml:space="preserve">Non si può </w:t>
      </w:r>
      <w:r w:rsidRPr="007451BF">
        <w:rPr>
          <w:sz w:val="30"/>
          <w:szCs w:val="30"/>
        </w:rPr>
        <w:t xml:space="preserve">trasmettere qualcosa a </w:t>
      </w:r>
      <w:r w:rsidRPr="007451BF">
        <w:rPr>
          <w:sz w:val="30"/>
          <w:szCs w:val="30"/>
        </w:rPr>
        <w:lastRenderedPageBreak/>
        <w:t>qualcuno che non si conosce</w:t>
      </w:r>
      <w:r w:rsidR="00C54B71" w:rsidRPr="007451BF">
        <w:rPr>
          <w:sz w:val="30"/>
          <w:szCs w:val="30"/>
        </w:rPr>
        <w:t>.</w:t>
      </w:r>
      <w:r w:rsidRPr="007451BF">
        <w:rPr>
          <w:sz w:val="30"/>
          <w:szCs w:val="30"/>
        </w:rPr>
        <w:t xml:space="preserve"> I giovani sono il “</w:t>
      </w:r>
      <w:r w:rsidRPr="007451BF">
        <w:rPr>
          <w:b/>
          <w:sz w:val="30"/>
          <w:szCs w:val="30"/>
        </w:rPr>
        <w:t>nuovo umano</w:t>
      </w:r>
      <w:r w:rsidRPr="007451BF">
        <w:rPr>
          <w:sz w:val="30"/>
          <w:szCs w:val="30"/>
        </w:rPr>
        <w:t>” che è nato e sta crescendo accanto a noi adulti.</w:t>
      </w:r>
    </w:p>
    <w:p w:rsidR="00BF7C5F" w:rsidRPr="007451BF" w:rsidRDefault="007451BF" w:rsidP="00BF7C5F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I</w:t>
      </w:r>
      <w:r w:rsidRPr="007451BF">
        <w:rPr>
          <w:b/>
          <w:sz w:val="30"/>
          <w:szCs w:val="30"/>
        </w:rPr>
        <w:t>l mondo giovanile</w:t>
      </w:r>
      <w:r>
        <w:rPr>
          <w:sz w:val="30"/>
          <w:szCs w:val="30"/>
        </w:rPr>
        <w:t xml:space="preserve"> è</w:t>
      </w:r>
      <w:r w:rsidR="00BF7C5F" w:rsidRPr="007451BF">
        <w:rPr>
          <w:b/>
          <w:sz w:val="30"/>
          <w:szCs w:val="30"/>
        </w:rPr>
        <w:t xml:space="preserve"> la nuova grande questione sociale: </w:t>
      </w:r>
      <w:r w:rsidR="00BF7C5F" w:rsidRPr="007451BF">
        <w:rPr>
          <w:sz w:val="30"/>
          <w:szCs w:val="30"/>
        </w:rPr>
        <w:t>la questione</w:t>
      </w:r>
      <w:r w:rsidRPr="007451BF"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 </w:t>
      </w:r>
      <w:r w:rsidR="0038150C" w:rsidRPr="007451BF">
        <w:rPr>
          <w:sz w:val="30"/>
          <w:szCs w:val="30"/>
        </w:rPr>
        <w:t>cioè</w:t>
      </w:r>
      <w:r>
        <w:rPr>
          <w:sz w:val="30"/>
          <w:szCs w:val="30"/>
        </w:rPr>
        <w:t>,</w:t>
      </w:r>
      <w:r w:rsidR="0038150C" w:rsidRPr="007451BF">
        <w:rPr>
          <w:sz w:val="30"/>
          <w:szCs w:val="30"/>
        </w:rPr>
        <w:t xml:space="preserve"> di coloro</w:t>
      </w:r>
      <w:r w:rsidR="00BF7C5F" w:rsidRPr="007451BF">
        <w:rPr>
          <w:sz w:val="30"/>
          <w:szCs w:val="30"/>
        </w:rPr>
        <w:t xml:space="preserve"> i quali hanno meno di 35 anni, sempre più costretti a una </w:t>
      </w:r>
      <w:r w:rsidR="00BF7C5F" w:rsidRPr="007451BF">
        <w:rPr>
          <w:b/>
          <w:sz w:val="30"/>
          <w:szCs w:val="30"/>
        </w:rPr>
        <w:t>marginalità vistosa</w:t>
      </w:r>
      <w:r w:rsidR="00BF7C5F" w:rsidRPr="007451BF">
        <w:rPr>
          <w:sz w:val="30"/>
          <w:szCs w:val="30"/>
        </w:rPr>
        <w:t xml:space="preserve">, che si traduce nell’impossibilità di esercitare concretamente tutta quella forza e tutta quella novità che originariamente loro spetta. Nonostante ogni illusione, </w:t>
      </w:r>
      <w:r w:rsidR="00BF7C5F" w:rsidRPr="007451BF">
        <w:rPr>
          <w:b/>
          <w:sz w:val="30"/>
          <w:szCs w:val="30"/>
        </w:rPr>
        <w:t>la titolarità della giovinezza non è cedibile</w:t>
      </w:r>
      <w:r w:rsidR="00BF7C5F" w:rsidRPr="007451BF">
        <w:rPr>
          <w:sz w:val="30"/>
          <w:szCs w:val="30"/>
        </w:rPr>
        <w:t>. Si è giovani solo tra i 15 e i 3</w:t>
      </w:r>
      <w:r w:rsidR="00C54B71" w:rsidRPr="007451BF">
        <w:rPr>
          <w:sz w:val="30"/>
          <w:szCs w:val="30"/>
        </w:rPr>
        <w:t>5</w:t>
      </w:r>
      <w:r w:rsidR="00BF7C5F" w:rsidRPr="007451BF">
        <w:rPr>
          <w:sz w:val="30"/>
          <w:szCs w:val="30"/>
        </w:rPr>
        <w:t xml:space="preserve"> anni e lo si è in tale preciso arco di tempo, perché le condizioni psico-fisiche che si hanno in questo periodo della vita non si ripeteranno mai più. </w:t>
      </w:r>
      <w:r w:rsidR="00BF7C5F" w:rsidRPr="00AD078B">
        <w:rPr>
          <w:b/>
          <w:sz w:val="30"/>
          <w:szCs w:val="30"/>
        </w:rPr>
        <w:t>L’averlo dimenticato è un grave segno di miopia da parte di una generazione adulta</w:t>
      </w:r>
      <w:r w:rsidR="00BF7C5F" w:rsidRPr="007451BF">
        <w:rPr>
          <w:sz w:val="30"/>
          <w:szCs w:val="30"/>
        </w:rPr>
        <w:t xml:space="preserve">, concentrata </w:t>
      </w:r>
      <w:r w:rsidR="0055696D">
        <w:rPr>
          <w:sz w:val="30"/>
          <w:szCs w:val="30"/>
        </w:rPr>
        <w:t xml:space="preserve">spesso </w:t>
      </w:r>
      <w:r w:rsidR="00BF7C5F" w:rsidRPr="007451BF">
        <w:rPr>
          <w:sz w:val="30"/>
          <w:szCs w:val="30"/>
        </w:rPr>
        <w:t xml:space="preserve">a salvaguardare se stessa, tanto da procedere a una vera e propria messa fuori gioco e fuori campo </w:t>
      </w:r>
      <w:r w:rsidR="00C54B71" w:rsidRPr="007451BF">
        <w:rPr>
          <w:sz w:val="30"/>
          <w:szCs w:val="30"/>
        </w:rPr>
        <w:t>de</w:t>
      </w:r>
      <w:r w:rsidR="00BF7C5F" w:rsidRPr="007451BF">
        <w:rPr>
          <w:sz w:val="30"/>
          <w:szCs w:val="30"/>
        </w:rPr>
        <w:t>i giovani, invece di offrire spazi di investiment</w:t>
      </w:r>
      <w:r w:rsidR="00134BA6" w:rsidRPr="007451BF">
        <w:rPr>
          <w:sz w:val="30"/>
          <w:szCs w:val="30"/>
        </w:rPr>
        <w:t>o</w:t>
      </w:r>
      <w:r w:rsidR="00BF7C5F" w:rsidRPr="007451BF">
        <w:rPr>
          <w:sz w:val="30"/>
          <w:szCs w:val="30"/>
        </w:rPr>
        <w:t xml:space="preserve"> </w:t>
      </w:r>
      <w:r w:rsidR="0055696D">
        <w:rPr>
          <w:sz w:val="30"/>
          <w:szCs w:val="30"/>
        </w:rPr>
        <w:t>a</w:t>
      </w:r>
      <w:r w:rsidR="00BF7C5F" w:rsidRPr="007451BF">
        <w:rPr>
          <w:sz w:val="30"/>
          <w:szCs w:val="30"/>
        </w:rPr>
        <w:t>lla loro energia e capacità di innovazione.</w:t>
      </w:r>
    </w:p>
    <w:p w:rsidR="00BF7C5F" w:rsidRPr="007451BF" w:rsidRDefault="00134BA6" w:rsidP="0055696D">
      <w:pPr>
        <w:spacing w:line="360" w:lineRule="auto"/>
        <w:ind w:firstLine="708"/>
        <w:jc w:val="both"/>
        <w:rPr>
          <w:sz w:val="30"/>
          <w:szCs w:val="30"/>
        </w:rPr>
      </w:pPr>
      <w:r w:rsidRPr="0055696D">
        <w:rPr>
          <w:b/>
          <w:sz w:val="30"/>
          <w:szCs w:val="30"/>
        </w:rPr>
        <w:t>C’è urgente bisogno di una</w:t>
      </w:r>
      <w:r w:rsidRPr="007451BF">
        <w:rPr>
          <w:sz w:val="30"/>
          <w:szCs w:val="30"/>
        </w:rPr>
        <w:t xml:space="preserve"> </w:t>
      </w:r>
      <w:r w:rsidRPr="007451BF">
        <w:rPr>
          <w:b/>
          <w:sz w:val="30"/>
          <w:szCs w:val="30"/>
        </w:rPr>
        <w:t xml:space="preserve">politica </w:t>
      </w:r>
      <w:r w:rsidR="00E44B34" w:rsidRPr="007451BF">
        <w:rPr>
          <w:b/>
          <w:sz w:val="30"/>
          <w:szCs w:val="30"/>
        </w:rPr>
        <w:t xml:space="preserve">che progetti </w:t>
      </w:r>
      <w:r w:rsidR="00AD078B" w:rsidRPr="007451BF">
        <w:rPr>
          <w:b/>
          <w:sz w:val="30"/>
          <w:szCs w:val="30"/>
        </w:rPr>
        <w:t xml:space="preserve">non </w:t>
      </w:r>
      <w:r w:rsidR="00E44B34" w:rsidRPr="007451BF">
        <w:rPr>
          <w:b/>
          <w:sz w:val="30"/>
          <w:szCs w:val="30"/>
        </w:rPr>
        <w:t>“per” i giovani ma “con” i giovani</w:t>
      </w:r>
      <w:r w:rsidRPr="007451BF">
        <w:rPr>
          <w:sz w:val="30"/>
          <w:szCs w:val="30"/>
        </w:rPr>
        <w:t xml:space="preserve">. </w:t>
      </w:r>
      <w:r w:rsidR="0038150C" w:rsidRPr="007451BF">
        <w:rPr>
          <w:sz w:val="30"/>
          <w:szCs w:val="30"/>
        </w:rPr>
        <w:t>L</w:t>
      </w:r>
      <w:r w:rsidR="00BF7C5F" w:rsidRPr="007451BF">
        <w:rPr>
          <w:sz w:val="30"/>
          <w:szCs w:val="30"/>
        </w:rPr>
        <w:t xml:space="preserve">o dico alla comunità dei credenti </w:t>
      </w:r>
      <w:r w:rsidR="0038150C" w:rsidRPr="007451BF">
        <w:rPr>
          <w:sz w:val="30"/>
          <w:szCs w:val="30"/>
        </w:rPr>
        <w:t>e ai non-credenti</w:t>
      </w:r>
      <w:r w:rsidR="000928D9" w:rsidRPr="007451BF">
        <w:rPr>
          <w:sz w:val="30"/>
          <w:szCs w:val="30"/>
        </w:rPr>
        <w:t>. L</w:t>
      </w:r>
      <w:r w:rsidR="00BF7C5F" w:rsidRPr="007451BF">
        <w:rPr>
          <w:sz w:val="30"/>
          <w:szCs w:val="30"/>
        </w:rPr>
        <w:t>o dico da trentino della Val Rendena, pensando di parlare anche a nome vostro</w:t>
      </w:r>
      <w:r w:rsidR="0038150C" w:rsidRPr="007451BF">
        <w:rPr>
          <w:sz w:val="30"/>
          <w:szCs w:val="30"/>
        </w:rPr>
        <w:t xml:space="preserve">: </w:t>
      </w:r>
      <w:r w:rsidR="00BF7C5F" w:rsidRPr="007451BF">
        <w:rPr>
          <w:b/>
          <w:sz w:val="30"/>
          <w:szCs w:val="30"/>
        </w:rPr>
        <w:t xml:space="preserve">ripartiamo dalla consapevolezza che </w:t>
      </w:r>
      <w:r w:rsidR="00E44B34" w:rsidRPr="007451BF">
        <w:rPr>
          <w:b/>
          <w:sz w:val="30"/>
          <w:szCs w:val="30"/>
        </w:rPr>
        <w:t xml:space="preserve">il futuro della </w:t>
      </w:r>
      <w:r w:rsidR="005E20B1" w:rsidRPr="007451BF">
        <w:rPr>
          <w:b/>
          <w:sz w:val="30"/>
          <w:szCs w:val="30"/>
        </w:rPr>
        <w:t xml:space="preserve">nostra </w:t>
      </w:r>
      <w:r w:rsidR="00BF7C5F" w:rsidRPr="007451BF">
        <w:rPr>
          <w:b/>
          <w:sz w:val="30"/>
          <w:szCs w:val="30"/>
        </w:rPr>
        <w:t xml:space="preserve">autonomia </w:t>
      </w:r>
      <w:r w:rsidR="00E44B34" w:rsidRPr="007451BF">
        <w:rPr>
          <w:b/>
          <w:sz w:val="30"/>
          <w:szCs w:val="30"/>
        </w:rPr>
        <w:t xml:space="preserve">passa </w:t>
      </w:r>
      <w:r w:rsidR="00AD078B">
        <w:rPr>
          <w:b/>
          <w:sz w:val="30"/>
          <w:szCs w:val="30"/>
        </w:rPr>
        <w:t>da</w:t>
      </w:r>
      <w:r w:rsidR="00E44B34" w:rsidRPr="007451BF">
        <w:rPr>
          <w:b/>
          <w:sz w:val="30"/>
          <w:szCs w:val="30"/>
        </w:rPr>
        <w:t xml:space="preserve">i </w:t>
      </w:r>
      <w:r w:rsidR="005E20B1" w:rsidRPr="007451BF">
        <w:rPr>
          <w:b/>
          <w:sz w:val="30"/>
          <w:szCs w:val="30"/>
        </w:rPr>
        <w:t>giovani</w:t>
      </w:r>
      <w:r w:rsidR="000928D9" w:rsidRPr="007451BF">
        <w:rPr>
          <w:b/>
          <w:sz w:val="30"/>
          <w:szCs w:val="30"/>
        </w:rPr>
        <w:t>!</w:t>
      </w:r>
      <w:r w:rsidR="0055696D">
        <w:rPr>
          <w:sz w:val="30"/>
          <w:szCs w:val="30"/>
        </w:rPr>
        <w:t xml:space="preserve"> </w:t>
      </w:r>
      <w:r w:rsidR="000B45F1">
        <w:rPr>
          <w:sz w:val="30"/>
          <w:szCs w:val="30"/>
        </w:rPr>
        <w:t xml:space="preserve"> </w:t>
      </w:r>
      <w:r w:rsidR="0055696D">
        <w:rPr>
          <w:sz w:val="30"/>
          <w:szCs w:val="30"/>
        </w:rPr>
        <w:t xml:space="preserve">Di più: essere </w:t>
      </w:r>
      <w:r w:rsidR="00BF7C5F" w:rsidRPr="007451BF">
        <w:rPr>
          <w:b/>
          <w:sz w:val="30"/>
          <w:szCs w:val="30"/>
        </w:rPr>
        <w:t>autonomi</w:t>
      </w:r>
      <w:r w:rsidR="00BF7C5F" w:rsidRPr="007451BF">
        <w:rPr>
          <w:sz w:val="30"/>
          <w:szCs w:val="30"/>
        </w:rPr>
        <w:t xml:space="preserve"> significa avere </w:t>
      </w:r>
      <w:r w:rsidR="0055696D">
        <w:rPr>
          <w:sz w:val="30"/>
          <w:szCs w:val="30"/>
        </w:rPr>
        <w:t xml:space="preserve">la possibilità </w:t>
      </w:r>
      <w:r w:rsidR="005E20B1" w:rsidRPr="007451BF">
        <w:rPr>
          <w:b/>
          <w:sz w:val="30"/>
          <w:szCs w:val="30"/>
        </w:rPr>
        <w:t xml:space="preserve">di progettare </w:t>
      </w:r>
      <w:r w:rsidR="0055696D">
        <w:rPr>
          <w:b/>
          <w:sz w:val="30"/>
          <w:szCs w:val="30"/>
        </w:rPr>
        <w:t xml:space="preserve">il nostro </w:t>
      </w:r>
      <w:r w:rsidR="005E20B1" w:rsidRPr="007451BF">
        <w:rPr>
          <w:b/>
          <w:sz w:val="30"/>
          <w:szCs w:val="30"/>
        </w:rPr>
        <w:t>futuro</w:t>
      </w:r>
      <w:r w:rsidR="00BF7C5F" w:rsidRPr="007451BF">
        <w:rPr>
          <w:sz w:val="30"/>
          <w:szCs w:val="30"/>
        </w:rPr>
        <w:t xml:space="preserve">. </w:t>
      </w:r>
      <w:r w:rsidR="0055696D" w:rsidRPr="0055696D">
        <w:rPr>
          <w:b/>
          <w:sz w:val="30"/>
          <w:szCs w:val="30"/>
        </w:rPr>
        <w:t>L</w:t>
      </w:r>
      <w:r w:rsidR="00BF7C5F" w:rsidRPr="007451BF">
        <w:rPr>
          <w:b/>
          <w:sz w:val="30"/>
          <w:szCs w:val="30"/>
        </w:rPr>
        <w:t>ibera</w:t>
      </w:r>
      <w:r w:rsidR="0055696D">
        <w:rPr>
          <w:b/>
          <w:sz w:val="30"/>
          <w:szCs w:val="30"/>
        </w:rPr>
        <w:t>ndo</w:t>
      </w:r>
      <w:r w:rsidR="00BF7C5F" w:rsidRPr="007451BF">
        <w:rPr>
          <w:b/>
          <w:sz w:val="30"/>
          <w:szCs w:val="30"/>
        </w:rPr>
        <w:t xml:space="preserve"> pensiero, sogni, opportunità</w:t>
      </w:r>
      <w:r w:rsidR="00BF7C5F" w:rsidRPr="007451BF">
        <w:rPr>
          <w:sz w:val="30"/>
          <w:szCs w:val="30"/>
        </w:rPr>
        <w:t xml:space="preserve">. E di poterlo fare con creatività, in modo originale. </w:t>
      </w:r>
      <w:r w:rsidR="000B45F1">
        <w:rPr>
          <w:sz w:val="30"/>
          <w:szCs w:val="30"/>
        </w:rPr>
        <w:t xml:space="preserve">Chi meglio dei giovani può aiutarci in questa impresa? </w:t>
      </w:r>
      <w:r w:rsidR="00BF7C5F" w:rsidRPr="007451BF">
        <w:rPr>
          <w:sz w:val="30"/>
          <w:szCs w:val="30"/>
        </w:rPr>
        <w:t>Non si tratta</w:t>
      </w:r>
      <w:r w:rsidR="000B45F1">
        <w:rPr>
          <w:sz w:val="30"/>
          <w:szCs w:val="30"/>
        </w:rPr>
        <w:t>, infatti,</w:t>
      </w:r>
      <w:r w:rsidR="00BF7C5F" w:rsidRPr="007451BF">
        <w:rPr>
          <w:sz w:val="30"/>
          <w:szCs w:val="30"/>
        </w:rPr>
        <w:t xml:space="preserve"> soltanto di incamerare </w:t>
      </w:r>
      <w:r w:rsidR="0055696D" w:rsidRPr="007451BF">
        <w:rPr>
          <w:sz w:val="30"/>
          <w:szCs w:val="30"/>
        </w:rPr>
        <w:t xml:space="preserve">rassicurazioni istituzionali </w:t>
      </w:r>
      <w:r w:rsidR="0055696D">
        <w:rPr>
          <w:sz w:val="30"/>
          <w:szCs w:val="30"/>
        </w:rPr>
        <w:t xml:space="preserve">e </w:t>
      </w:r>
      <w:r w:rsidR="00BF7C5F" w:rsidRPr="007451BF">
        <w:rPr>
          <w:sz w:val="30"/>
          <w:szCs w:val="30"/>
        </w:rPr>
        <w:t xml:space="preserve">garanzie finanziarie. Ma </w:t>
      </w:r>
      <w:r w:rsidR="00BF7C5F" w:rsidRPr="007451BF">
        <w:rPr>
          <w:b/>
          <w:sz w:val="30"/>
          <w:szCs w:val="30"/>
        </w:rPr>
        <w:t>percepirci come cantiere aperto</w:t>
      </w:r>
      <w:r w:rsidR="00BF7C5F" w:rsidRPr="007451BF">
        <w:rPr>
          <w:sz w:val="30"/>
          <w:szCs w:val="30"/>
        </w:rPr>
        <w:t xml:space="preserve">, </w:t>
      </w:r>
      <w:r w:rsidR="00BF7C5F" w:rsidRPr="007451BF">
        <w:rPr>
          <w:b/>
          <w:sz w:val="30"/>
          <w:szCs w:val="30"/>
        </w:rPr>
        <w:t>laboratorio politico e sociale</w:t>
      </w:r>
      <w:r w:rsidR="00BF7C5F" w:rsidRPr="007451BF">
        <w:rPr>
          <w:sz w:val="30"/>
          <w:szCs w:val="30"/>
        </w:rPr>
        <w:t xml:space="preserve">, </w:t>
      </w:r>
      <w:r w:rsidR="00BF7C5F" w:rsidRPr="007451BF">
        <w:rPr>
          <w:b/>
          <w:sz w:val="30"/>
          <w:szCs w:val="30"/>
        </w:rPr>
        <w:t>comunità che ritesse le trame della tela che la sostiene</w:t>
      </w:r>
      <w:r w:rsidR="00BF7C5F" w:rsidRPr="007451BF">
        <w:rPr>
          <w:sz w:val="30"/>
          <w:szCs w:val="30"/>
        </w:rPr>
        <w:t xml:space="preserve">.  </w:t>
      </w:r>
    </w:p>
    <w:p w:rsidR="00E44B34" w:rsidRPr="007451BF" w:rsidRDefault="00BF7C5F" w:rsidP="00BF7C5F">
      <w:pPr>
        <w:spacing w:line="360" w:lineRule="auto"/>
        <w:ind w:firstLine="708"/>
        <w:jc w:val="both"/>
        <w:rPr>
          <w:sz w:val="30"/>
          <w:szCs w:val="30"/>
        </w:rPr>
      </w:pPr>
      <w:r w:rsidRPr="007451BF">
        <w:rPr>
          <w:sz w:val="30"/>
          <w:szCs w:val="30"/>
        </w:rPr>
        <w:lastRenderedPageBreak/>
        <w:t>Ce lo chiedono i tanti esclusi, anche in questo nostro Trentino sempre sul podio della qualità della vita. “</w:t>
      </w:r>
      <w:r w:rsidRPr="007451BF">
        <w:rPr>
          <w:b/>
          <w:sz w:val="30"/>
          <w:szCs w:val="30"/>
        </w:rPr>
        <w:t xml:space="preserve">La disuguaglianza </w:t>
      </w:r>
      <w:r w:rsidRPr="007451BF">
        <w:rPr>
          <w:sz w:val="30"/>
          <w:szCs w:val="30"/>
        </w:rPr>
        <w:t xml:space="preserve">– titolava due giorni fa un quotidiano nazionale – </w:t>
      </w:r>
      <w:r w:rsidRPr="007451BF">
        <w:rPr>
          <w:b/>
          <w:sz w:val="30"/>
          <w:szCs w:val="30"/>
        </w:rPr>
        <w:t>non aspetta  la politica</w:t>
      </w:r>
      <w:r w:rsidRPr="007451BF">
        <w:rPr>
          <w:sz w:val="30"/>
          <w:szCs w:val="30"/>
        </w:rPr>
        <w:t>”. Serve  un’“</w:t>
      </w:r>
      <w:r w:rsidRPr="007451BF">
        <w:rPr>
          <w:b/>
          <w:sz w:val="30"/>
          <w:szCs w:val="30"/>
        </w:rPr>
        <w:t>agenda del buonsenso</w:t>
      </w:r>
      <w:r w:rsidRPr="007451BF">
        <w:rPr>
          <w:sz w:val="30"/>
          <w:szCs w:val="30"/>
        </w:rPr>
        <w:t xml:space="preserve">” e ci vuole solo </w:t>
      </w:r>
      <w:r w:rsidRPr="007451BF">
        <w:rPr>
          <w:b/>
          <w:sz w:val="30"/>
          <w:szCs w:val="30"/>
        </w:rPr>
        <w:t>la volontà di tradurla in fatti</w:t>
      </w:r>
      <w:r w:rsidR="00E44B34" w:rsidRPr="007451BF">
        <w:rPr>
          <w:b/>
          <w:sz w:val="30"/>
          <w:szCs w:val="30"/>
        </w:rPr>
        <w:t xml:space="preserve"> </w:t>
      </w:r>
      <w:r w:rsidR="00E44B34" w:rsidRPr="007451BF">
        <w:rPr>
          <w:sz w:val="30"/>
          <w:szCs w:val="30"/>
        </w:rPr>
        <w:t xml:space="preserve"> (Corriere della Sera, mercoledì 14 dicembre)</w:t>
      </w:r>
      <w:r w:rsidRPr="007451BF">
        <w:rPr>
          <w:sz w:val="30"/>
          <w:szCs w:val="30"/>
        </w:rPr>
        <w:t xml:space="preserve">. </w:t>
      </w:r>
    </w:p>
    <w:p w:rsidR="00BF7C5F" w:rsidRPr="007451BF" w:rsidRDefault="007451BF" w:rsidP="00BF7C5F">
      <w:pPr>
        <w:spacing w:line="360" w:lineRule="auto"/>
        <w:ind w:firstLine="708"/>
        <w:jc w:val="both"/>
        <w:rPr>
          <w:sz w:val="30"/>
          <w:szCs w:val="30"/>
        </w:rPr>
      </w:pPr>
      <w:r w:rsidRPr="007451BF">
        <w:rPr>
          <w:sz w:val="30"/>
          <w:szCs w:val="30"/>
        </w:rPr>
        <w:t>E’</w:t>
      </w:r>
      <w:r w:rsidR="00BF7C5F" w:rsidRPr="007451BF">
        <w:rPr>
          <w:sz w:val="30"/>
          <w:szCs w:val="30"/>
        </w:rPr>
        <w:t xml:space="preserve"> bello e produttivo comprenderci dentro un tessuto di attese e di speranze condivise. </w:t>
      </w:r>
      <w:r w:rsidR="00BF7C5F" w:rsidRPr="00AD078B">
        <w:rPr>
          <w:sz w:val="30"/>
          <w:szCs w:val="30"/>
        </w:rPr>
        <w:t>La comunità di cui si fa parte non è la semplice somma di individui atomizzati, separati l’uno dall’altro</w:t>
      </w:r>
      <w:r w:rsidR="00BF7C5F" w:rsidRPr="007451BF">
        <w:rPr>
          <w:b/>
          <w:sz w:val="30"/>
          <w:szCs w:val="30"/>
        </w:rPr>
        <w:t>, ma un “popolo” che pensa in termini di “noi”</w:t>
      </w:r>
      <w:r w:rsidR="00BF7C5F" w:rsidRPr="007451BF">
        <w:rPr>
          <w:sz w:val="30"/>
          <w:szCs w:val="30"/>
        </w:rPr>
        <w:t>. Serve un impegno che sappia prendere decisamente le distanze da atteggiamenti qualunquisti o rassegnati</w:t>
      </w:r>
      <w:r w:rsidRPr="007451BF">
        <w:rPr>
          <w:sz w:val="30"/>
          <w:szCs w:val="30"/>
        </w:rPr>
        <w:t>.</w:t>
      </w:r>
    </w:p>
    <w:p w:rsidR="00BF7C5F" w:rsidRPr="007451BF" w:rsidRDefault="00BF7C5F" w:rsidP="00BF7C5F">
      <w:pPr>
        <w:spacing w:line="360" w:lineRule="auto"/>
        <w:ind w:firstLine="708"/>
        <w:jc w:val="both"/>
        <w:rPr>
          <w:sz w:val="30"/>
          <w:szCs w:val="30"/>
        </w:rPr>
      </w:pPr>
      <w:r w:rsidRPr="007451BF">
        <w:rPr>
          <w:sz w:val="30"/>
          <w:szCs w:val="30"/>
        </w:rPr>
        <w:t>Per fare questo occorre, come scrive Levinas, vedere nell’altro “un volto da scoprire, contemplare, accarezzare”. Tanto</w:t>
      </w:r>
      <w:r w:rsidR="00C90BF8">
        <w:rPr>
          <w:sz w:val="30"/>
          <w:szCs w:val="30"/>
        </w:rPr>
        <w:t xml:space="preserve"> </w:t>
      </w:r>
      <w:r w:rsidRPr="007451BF">
        <w:rPr>
          <w:sz w:val="30"/>
          <w:szCs w:val="30"/>
        </w:rPr>
        <w:t>più</w:t>
      </w:r>
      <w:r w:rsidR="00C90BF8">
        <w:rPr>
          <w:sz w:val="30"/>
          <w:szCs w:val="30"/>
        </w:rPr>
        <w:t xml:space="preserve"> </w:t>
      </w:r>
      <w:r w:rsidRPr="007451BF">
        <w:rPr>
          <w:sz w:val="30"/>
          <w:szCs w:val="30"/>
        </w:rPr>
        <w:t>in questo nostro amato Trentino</w:t>
      </w:r>
      <w:r w:rsidR="00547E4C" w:rsidRPr="007451BF">
        <w:rPr>
          <w:sz w:val="30"/>
          <w:szCs w:val="30"/>
        </w:rPr>
        <w:t>, patrimonio dell’umanità</w:t>
      </w:r>
      <w:r w:rsidRPr="007451BF">
        <w:rPr>
          <w:sz w:val="30"/>
          <w:szCs w:val="30"/>
        </w:rPr>
        <w:t xml:space="preserve">.     </w:t>
      </w:r>
    </w:p>
    <w:p w:rsidR="00BF7C5F" w:rsidRPr="007451BF" w:rsidRDefault="00BF7C5F" w:rsidP="00BF7C5F">
      <w:pPr>
        <w:spacing w:line="360" w:lineRule="auto"/>
        <w:ind w:left="5664" w:firstLine="708"/>
        <w:jc w:val="both"/>
        <w:rPr>
          <w:b/>
          <w:sz w:val="30"/>
          <w:szCs w:val="30"/>
        </w:rPr>
      </w:pPr>
    </w:p>
    <w:p w:rsidR="00BF7C5F" w:rsidRPr="007451BF" w:rsidRDefault="00BF7C5F" w:rsidP="0038150C">
      <w:pPr>
        <w:spacing w:line="360" w:lineRule="auto"/>
        <w:ind w:left="6372"/>
        <w:jc w:val="both"/>
        <w:rPr>
          <w:b/>
          <w:sz w:val="30"/>
          <w:szCs w:val="30"/>
        </w:rPr>
      </w:pPr>
      <w:r w:rsidRPr="007451BF">
        <w:rPr>
          <w:b/>
          <w:sz w:val="30"/>
          <w:szCs w:val="30"/>
        </w:rPr>
        <w:t>+ Arcivescovo Lauro</w:t>
      </w:r>
    </w:p>
    <w:p w:rsidR="00BF7C5F" w:rsidRPr="007451BF" w:rsidRDefault="00BF7C5F" w:rsidP="00BF7C5F">
      <w:pPr>
        <w:spacing w:line="360" w:lineRule="auto"/>
        <w:ind w:left="5664" w:firstLine="708"/>
        <w:jc w:val="both"/>
        <w:rPr>
          <w:b/>
          <w:sz w:val="30"/>
          <w:szCs w:val="30"/>
        </w:rPr>
      </w:pPr>
    </w:p>
    <w:sectPr w:rsidR="00BF7C5F" w:rsidRPr="007451B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89" w:rsidRDefault="007D4789" w:rsidP="00473AA4">
      <w:pPr>
        <w:spacing w:after="0" w:line="240" w:lineRule="auto"/>
      </w:pPr>
      <w:r>
        <w:separator/>
      </w:r>
    </w:p>
  </w:endnote>
  <w:endnote w:type="continuationSeparator" w:id="0">
    <w:p w:rsidR="007D4789" w:rsidRDefault="007D4789" w:rsidP="0047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427934"/>
      <w:docPartObj>
        <w:docPartGallery w:val="Page Numbers (Bottom of Page)"/>
        <w:docPartUnique/>
      </w:docPartObj>
    </w:sdtPr>
    <w:sdtEndPr/>
    <w:sdtContent>
      <w:p w:rsidR="00473AA4" w:rsidRDefault="00473A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D1">
          <w:rPr>
            <w:noProof/>
          </w:rPr>
          <w:t>2</w:t>
        </w:r>
        <w:r>
          <w:fldChar w:fldCharType="end"/>
        </w:r>
      </w:p>
    </w:sdtContent>
  </w:sdt>
  <w:p w:rsidR="00473AA4" w:rsidRDefault="00473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89" w:rsidRDefault="007D4789" w:rsidP="00473AA4">
      <w:pPr>
        <w:spacing w:after="0" w:line="240" w:lineRule="auto"/>
      </w:pPr>
      <w:r>
        <w:separator/>
      </w:r>
    </w:p>
  </w:footnote>
  <w:footnote w:type="continuationSeparator" w:id="0">
    <w:p w:rsidR="007D4789" w:rsidRDefault="007D4789" w:rsidP="00473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5F"/>
    <w:rsid w:val="000176D6"/>
    <w:rsid w:val="000928D9"/>
    <w:rsid w:val="000B45F1"/>
    <w:rsid w:val="000B7847"/>
    <w:rsid w:val="00134BA6"/>
    <w:rsid w:val="002918C7"/>
    <w:rsid w:val="00295451"/>
    <w:rsid w:val="00295BE3"/>
    <w:rsid w:val="0038150C"/>
    <w:rsid w:val="003C7A23"/>
    <w:rsid w:val="003D4156"/>
    <w:rsid w:val="00467851"/>
    <w:rsid w:val="00473AA4"/>
    <w:rsid w:val="00524868"/>
    <w:rsid w:val="00547E4C"/>
    <w:rsid w:val="0055696D"/>
    <w:rsid w:val="005E20B1"/>
    <w:rsid w:val="005E6EAD"/>
    <w:rsid w:val="00611F80"/>
    <w:rsid w:val="0061726E"/>
    <w:rsid w:val="007451BF"/>
    <w:rsid w:val="007D4789"/>
    <w:rsid w:val="007D4CD9"/>
    <w:rsid w:val="008F27CB"/>
    <w:rsid w:val="00903562"/>
    <w:rsid w:val="00946A08"/>
    <w:rsid w:val="0096240C"/>
    <w:rsid w:val="009B702B"/>
    <w:rsid w:val="00A57600"/>
    <w:rsid w:val="00AD078B"/>
    <w:rsid w:val="00AF7D16"/>
    <w:rsid w:val="00BA7531"/>
    <w:rsid w:val="00BF7C5F"/>
    <w:rsid w:val="00C05703"/>
    <w:rsid w:val="00C3212C"/>
    <w:rsid w:val="00C54B71"/>
    <w:rsid w:val="00C90BF8"/>
    <w:rsid w:val="00CD2AF6"/>
    <w:rsid w:val="00CD46C9"/>
    <w:rsid w:val="00D25481"/>
    <w:rsid w:val="00D460D3"/>
    <w:rsid w:val="00DA4A77"/>
    <w:rsid w:val="00E022CC"/>
    <w:rsid w:val="00E04B66"/>
    <w:rsid w:val="00E44B34"/>
    <w:rsid w:val="00E600D1"/>
    <w:rsid w:val="00F02874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C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E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AA4"/>
  </w:style>
  <w:style w:type="paragraph" w:styleId="Pidipagina">
    <w:name w:val="footer"/>
    <w:basedOn w:val="Normale"/>
    <w:link w:val="PidipaginaCarattere"/>
    <w:uiPriority w:val="99"/>
    <w:unhideWhenUsed/>
    <w:rsid w:val="0047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C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E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AA4"/>
  </w:style>
  <w:style w:type="paragraph" w:styleId="Pidipagina">
    <w:name w:val="footer"/>
    <w:basedOn w:val="Normale"/>
    <w:link w:val="PidipaginaCarattere"/>
    <w:uiPriority w:val="99"/>
    <w:unhideWhenUsed/>
    <w:rsid w:val="0047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8F52-5A31-4A2E-AE17-12D79E37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pier.giorgio</cp:lastModifiedBy>
  <cp:revision>2</cp:revision>
  <cp:lastPrinted>2016-12-16T12:00:00Z</cp:lastPrinted>
  <dcterms:created xsi:type="dcterms:W3CDTF">2016-12-16T12:23:00Z</dcterms:created>
  <dcterms:modified xsi:type="dcterms:W3CDTF">2016-12-16T12:23:00Z</dcterms:modified>
</cp:coreProperties>
</file>