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9D" w:rsidRDefault="00A047AC" w:rsidP="00A047AC">
      <w:pPr>
        <w:rPr>
          <w:rFonts w:ascii="Arial" w:hAnsi="Arial" w:cs="Arial"/>
          <w:b/>
          <w:color w:val="0000FF"/>
        </w:rPr>
      </w:pPr>
      <w:r w:rsidRPr="00525185">
        <w:rPr>
          <w:rFonts w:ascii="Arial" w:hAnsi="Arial" w:cs="Arial"/>
          <w:b/>
          <w:color w:val="0000FF"/>
        </w:rPr>
        <w:t>ARCIDIOCESI DI TRENTO </w:t>
      </w:r>
      <w:r w:rsidRPr="00525185">
        <w:rPr>
          <w:rFonts w:ascii="Arial" w:hAnsi="Arial" w:cs="Arial"/>
          <w:b/>
          <w:color w:val="0000FF"/>
        </w:rPr>
        <w:br/>
        <w:t>Ufficio stampa</w:t>
      </w:r>
    </w:p>
    <w:p w:rsidR="00074A54" w:rsidRPr="00074A54" w:rsidRDefault="00074A54" w:rsidP="00A047AC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Via San Giovanni Bosco, 3 - </w:t>
      </w:r>
      <w:r w:rsidR="00A047AC" w:rsidRPr="00074A54">
        <w:rPr>
          <w:rFonts w:ascii="Arial" w:hAnsi="Arial" w:cs="Arial"/>
          <w:sz w:val="22"/>
          <w:szCs w:val="22"/>
        </w:rPr>
        <w:t xml:space="preserve">38122 Trento </w:t>
      </w:r>
      <w:r w:rsidR="00A047AC" w:rsidRPr="00074A54">
        <w:rPr>
          <w:rFonts w:ascii="Arial" w:hAnsi="Arial" w:cs="Arial"/>
          <w:sz w:val="22"/>
          <w:szCs w:val="22"/>
        </w:rPr>
        <w:br/>
        <w:t>Tel 0461/</w:t>
      </w:r>
      <w:r w:rsidRPr="00074A54">
        <w:rPr>
          <w:rFonts w:ascii="Arial" w:hAnsi="Arial" w:cs="Arial"/>
          <w:sz w:val="22"/>
          <w:szCs w:val="22"/>
        </w:rPr>
        <w:t>272.733</w:t>
      </w:r>
      <w:r w:rsidR="00A047AC" w:rsidRPr="00074A54">
        <w:rPr>
          <w:rFonts w:ascii="Arial" w:hAnsi="Arial" w:cs="Arial"/>
          <w:sz w:val="22"/>
          <w:szCs w:val="22"/>
        </w:rPr>
        <w:t xml:space="preserve">; </w:t>
      </w:r>
      <w:r w:rsidRPr="00074A54">
        <w:rPr>
          <w:rFonts w:ascii="Arial" w:hAnsi="Arial" w:cs="Arial"/>
          <w:sz w:val="22"/>
          <w:szCs w:val="22"/>
        </w:rPr>
        <w:t>345/2670822</w:t>
      </w:r>
    </w:p>
    <w:p w:rsidR="00AC136B" w:rsidRDefault="00A047AC" w:rsidP="000B6BB6">
      <w:pPr>
        <w:rPr>
          <w:rFonts w:ascii="Arial" w:hAnsi="Arial" w:cs="Arial"/>
          <w:sz w:val="22"/>
          <w:szCs w:val="22"/>
        </w:rPr>
      </w:pPr>
      <w:r w:rsidRPr="00074A54">
        <w:rPr>
          <w:rFonts w:ascii="Arial" w:hAnsi="Arial" w:cs="Arial"/>
          <w:sz w:val="22"/>
          <w:szCs w:val="22"/>
        </w:rPr>
        <w:t xml:space="preserve">e-mail: </w:t>
      </w:r>
      <w:hyperlink r:id="rId5" w:history="1">
        <w:r w:rsidRPr="00074A54">
          <w:rPr>
            <w:rStyle w:val="Collegamentoipertestuale"/>
            <w:rFonts w:ascii="Arial" w:hAnsi="Arial" w:cs="Arial"/>
            <w:sz w:val="22"/>
            <w:szCs w:val="22"/>
          </w:rPr>
          <w:t>ufficiostampa@diocesitn.it</w:t>
        </w:r>
      </w:hyperlink>
      <w:r w:rsidR="00596EDD">
        <w:t xml:space="preserve">    </w:t>
      </w: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0B6BB6">
      <w:pPr>
        <w:rPr>
          <w:rFonts w:ascii="Arial" w:hAnsi="Arial" w:cs="Arial"/>
          <w:sz w:val="22"/>
          <w:szCs w:val="22"/>
        </w:rPr>
      </w:pPr>
    </w:p>
    <w:p w:rsidR="002F0051" w:rsidRDefault="002F0051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  <w:r>
        <w:rPr>
          <w:rFonts w:asciiTheme="minorHAnsi" w:hAnsiTheme="minorHAnsi" w:cs="Arial"/>
          <w:color w:val="002060"/>
          <w:sz w:val="22"/>
          <w:szCs w:val="22"/>
        </w:rPr>
        <w:t xml:space="preserve">Comunicato stampa n° </w:t>
      </w:r>
      <w:r w:rsidR="00867242">
        <w:rPr>
          <w:rFonts w:asciiTheme="minorHAnsi" w:hAnsiTheme="minorHAnsi" w:cs="Arial"/>
          <w:color w:val="002060"/>
          <w:sz w:val="22"/>
          <w:szCs w:val="22"/>
        </w:rPr>
        <w:t>4</w:t>
      </w:r>
      <w:r w:rsidR="001D17E0">
        <w:rPr>
          <w:rFonts w:asciiTheme="minorHAnsi" w:hAnsiTheme="minorHAnsi" w:cs="Arial"/>
          <w:color w:val="002060"/>
          <w:sz w:val="22"/>
          <w:szCs w:val="22"/>
        </w:rPr>
        <w:t>6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/16 </w:t>
      </w:r>
      <w:r>
        <w:rPr>
          <w:rFonts w:asciiTheme="minorHAnsi" w:hAnsiTheme="minorHAnsi" w:cs="Arial"/>
          <w:color w:val="002060"/>
          <w:sz w:val="22"/>
          <w:szCs w:val="22"/>
        </w:rPr>
        <w:tab/>
        <w:t xml:space="preserve">Trento,   </w:t>
      </w:r>
      <w:r w:rsidR="001D17E0">
        <w:rPr>
          <w:rFonts w:asciiTheme="minorHAnsi" w:hAnsiTheme="minorHAnsi" w:cs="Arial"/>
          <w:color w:val="002060"/>
          <w:sz w:val="22"/>
          <w:szCs w:val="22"/>
        </w:rPr>
        <w:t xml:space="preserve">7 dicembre </w:t>
      </w:r>
      <w:r>
        <w:rPr>
          <w:rFonts w:asciiTheme="minorHAnsi" w:hAnsiTheme="minorHAnsi" w:cs="Arial"/>
          <w:color w:val="002060"/>
          <w:sz w:val="22"/>
          <w:szCs w:val="22"/>
        </w:rPr>
        <w:t xml:space="preserve">2016 </w:t>
      </w:r>
    </w:p>
    <w:p w:rsidR="00867242" w:rsidRDefault="00867242" w:rsidP="002F0051">
      <w:pPr>
        <w:pStyle w:val="Contenutotabella"/>
        <w:tabs>
          <w:tab w:val="left" w:pos="7371"/>
          <w:tab w:val="left" w:pos="8080"/>
          <w:tab w:val="left" w:pos="8505"/>
        </w:tabs>
        <w:ind w:right="4536"/>
        <w:rPr>
          <w:rFonts w:asciiTheme="minorHAnsi" w:hAnsiTheme="minorHAnsi" w:cs="Arial"/>
          <w:color w:val="002060"/>
          <w:sz w:val="22"/>
          <w:szCs w:val="22"/>
        </w:rPr>
      </w:pPr>
    </w:p>
    <w:p w:rsidR="001D17E0" w:rsidRDefault="001D17E0" w:rsidP="00867242">
      <w:pPr>
        <w:jc w:val="center"/>
        <w:rPr>
          <w:rFonts w:asciiTheme="minorHAnsi" w:hAnsiTheme="minorHAnsi"/>
          <w:color w:val="002060"/>
          <w:sz w:val="20"/>
          <w:szCs w:val="20"/>
        </w:rPr>
      </w:pPr>
    </w:p>
    <w:p w:rsidR="001D17E0" w:rsidRPr="001B6EBE" w:rsidRDefault="001D17E0" w:rsidP="001D17E0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  <w:r w:rsidRPr="001B6EBE">
        <w:rPr>
          <w:rFonts w:asciiTheme="minorHAnsi" w:hAnsiTheme="minorHAnsi"/>
          <w:b/>
          <w:color w:val="002060"/>
          <w:sz w:val="32"/>
          <w:szCs w:val="32"/>
        </w:rPr>
        <w:t xml:space="preserve">Padre Mario </w:t>
      </w:r>
      <w:proofErr w:type="spellStart"/>
      <w:r w:rsidRPr="001B6EBE">
        <w:rPr>
          <w:rFonts w:asciiTheme="minorHAnsi" w:hAnsiTheme="minorHAnsi"/>
          <w:b/>
          <w:color w:val="002060"/>
          <w:sz w:val="32"/>
          <w:szCs w:val="32"/>
        </w:rPr>
        <w:t>Borzaga</w:t>
      </w:r>
      <w:proofErr w:type="spellEnd"/>
      <w:r w:rsidRPr="001B6EBE">
        <w:rPr>
          <w:rFonts w:asciiTheme="minorHAnsi" w:hAnsiTheme="minorHAnsi"/>
          <w:b/>
          <w:color w:val="002060"/>
          <w:sz w:val="32"/>
          <w:szCs w:val="32"/>
        </w:rPr>
        <w:t xml:space="preserve"> beato in Laos domenica 11 dicembre.  </w:t>
      </w:r>
    </w:p>
    <w:p w:rsidR="001D17E0" w:rsidRPr="001B6EBE" w:rsidRDefault="001D17E0" w:rsidP="001D17E0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  <w:r w:rsidRPr="001B6EBE">
        <w:rPr>
          <w:rFonts w:asciiTheme="minorHAnsi" w:hAnsiTheme="minorHAnsi"/>
          <w:b/>
          <w:color w:val="002060"/>
          <w:sz w:val="32"/>
          <w:szCs w:val="32"/>
        </w:rPr>
        <w:t xml:space="preserve">A Trento vescovo presiede </w:t>
      </w:r>
      <w:r>
        <w:rPr>
          <w:rFonts w:asciiTheme="minorHAnsi" w:hAnsiTheme="minorHAnsi"/>
          <w:b/>
          <w:color w:val="002060"/>
          <w:sz w:val="32"/>
          <w:szCs w:val="32"/>
        </w:rPr>
        <w:t xml:space="preserve">una </w:t>
      </w:r>
      <w:r w:rsidRPr="001B6EBE">
        <w:rPr>
          <w:rFonts w:asciiTheme="minorHAnsi" w:hAnsiTheme="minorHAnsi"/>
          <w:b/>
          <w:color w:val="002060"/>
          <w:sz w:val="32"/>
          <w:szCs w:val="32"/>
        </w:rPr>
        <w:t>S. Messa in Sant’Antonio</w:t>
      </w:r>
      <w:r>
        <w:rPr>
          <w:rFonts w:asciiTheme="minorHAnsi" w:hAnsiTheme="minorHAnsi"/>
          <w:b/>
          <w:color w:val="002060"/>
          <w:sz w:val="32"/>
          <w:szCs w:val="32"/>
        </w:rPr>
        <w:t xml:space="preserve"> </w:t>
      </w:r>
      <w:r w:rsidRPr="001B6EBE">
        <w:rPr>
          <w:rFonts w:asciiTheme="minorHAnsi" w:hAnsiTheme="minorHAnsi"/>
          <w:b/>
          <w:color w:val="002060"/>
          <w:sz w:val="32"/>
          <w:szCs w:val="32"/>
        </w:rPr>
        <w:t>alle ore 10.30</w:t>
      </w:r>
    </w:p>
    <w:p w:rsidR="001D17E0" w:rsidRPr="001B6EBE" w:rsidRDefault="001D17E0" w:rsidP="001D17E0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  <w:r w:rsidRPr="001B6EBE">
        <w:rPr>
          <w:rFonts w:asciiTheme="minorHAnsi" w:hAnsiTheme="minorHAnsi"/>
          <w:b/>
          <w:color w:val="002060"/>
          <w:sz w:val="32"/>
          <w:szCs w:val="32"/>
        </w:rPr>
        <w:t xml:space="preserve">La nuova biografia: “Per le strade che avevo sognato” </w:t>
      </w:r>
    </w:p>
    <w:p w:rsidR="001D17E0" w:rsidRDefault="001D17E0" w:rsidP="001D17E0">
      <w:pPr>
        <w:jc w:val="center"/>
        <w:rPr>
          <w:rFonts w:asciiTheme="minorHAnsi" w:hAnsiTheme="minorHAnsi"/>
          <w:b/>
          <w:color w:val="002060"/>
          <w:sz w:val="26"/>
          <w:szCs w:val="26"/>
        </w:rPr>
      </w:pPr>
    </w:p>
    <w:p w:rsidR="001D17E0" w:rsidRPr="001B6EBE" w:rsidRDefault="001D17E0" w:rsidP="001D17E0">
      <w:pPr>
        <w:jc w:val="center"/>
        <w:rPr>
          <w:rFonts w:asciiTheme="minorHAnsi" w:hAnsiTheme="minorHAnsi"/>
          <w:b/>
          <w:color w:val="002060"/>
          <w:sz w:val="26"/>
          <w:szCs w:val="26"/>
        </w:rPr>
      </w:pPr>
      <w:r w:rsidRPr="001B6EBE">
        <w:rPr>
          <w:rFonts w:asciiTheme="minorHAnsi" w:hAnsiTheme="minorHAnsi"/>
          <w:b/>
          <w:color w:val="002060"/>
          <w:sz w:val="26"/>
          <w:szCs w:val="26"/>
        </w:rPr>
        <w:t>Il 30 aprile 2017 la festa diocesana di ringraziamento</w:t>
      </w:r>
    </w:p>
    <w:p w:rsidR="001D17E0" w:rsidRDefault="001D17E0" w:rsidP="001D17E0">
      <w:pPr>
        <w:jc w:val="both"/>
        <w:rPr>
          <w:rFonts w:asciiTheme="minorHAnsi" w:hAnsiTheme="minorHAnsi"/>
          <w:sz w:val="26"/>
          <w:szCs w:val="26"/>
        </w:rPr>
      </w:pPr>
    </w:p>
    <w:p w:rsidR="001D17E0" w:rsidRDefault="001D17E0" w:rsidP="001D17E0">
      <w:pPr>
        <w:jc w:val="both"/>
        <w:rPr>
          <w:rFonts w:asciiTheme="minorHAnsi" w:hAnsiTheme="minorHAnsi"/>
          <w:sz w:val="26"/>
          <w:szCs w:val="26"/>
        </w:rPr>
      </w:pPr>
    </w:p>
    <w:p w:rsidR="001D17E0" w:rsidRPr="00C45B86" w:rsidRDefault="001D17E0" w:rsidP="001D17E0">
      <w:pPr>
        <w:jc w:val="both"/>
        <w:rPr>
          <w:rFonts w:asciiTheme="minorHAnsi" w:hAnsiTheme="minorHAnsi"/>
          <w:sz w:val="26"/>
          <w:szCs w:val="26"/>
        </w:rPr>
      </w:pPr>
      <w:r w:rsidRPr="00C45B86">
        <w:rPr>
          <w:rFonts w:asciiTheme="minorHAnsi" w:hAnsiTheme="minorHAnsi"/>
          <w:sz w:val="26"/>
          <w:szCs w:val="26"/>
        </w:rPr>
        <w:t xml:space="preserve">Domenica prossima, </w:t>
      </w:r>
      <w:r w:rsidRPr="00C45B86">
        <w:rPr>
          <w:rFonts w:asciiTheme="minorHAnsi" w:hAnsiTheme="minorHAnsi"/>
          <w:b/>
          <w:bCs/>
          <w:sz w:val="26"/>
          <w:szCs w:val="26"/>
        </w:rPr>
        <w:t>11 dicembre</w:t>
      </w:r>
      <w:r>
        <w:rPr>
          <w:rFonts w:asciiTheme="minorHAnsi" w:hAnsiTheme="minorHAnsi"/>
          <w:b/>
          <w:bCs/>
          <w:sz w:val="26"/>
          <w:szCs w:val="26"/>
        </w:rPr>
        <w:t xml:space="preserve"> 2016</w:t>
      </w:r>
      <w:r w:rsidRPr="00C45B86">
        <w:rPr>
          <w:rFonts w:asciiTheme="minorHAnsi" w:hAnsiTheme="minorHAnsi"/>
          <w:sz w:val="26"/>
          <w:szCs w:val="26"/>
        </w:rPr>
        <w:t xml:space="preserve">, sarà </w:t>
      </w:r>
      <w:r w:rsidRPr="00C45B86">
        <w:rPr>
          <w:rFonts w:asciiTheme="minorHAnsi" w:hAnsiTheme="minorHAnsi"/>
          <w:bCs/>
          <w:sz w:val="26"/>
          <w:szCs w:val="26"/>
        </w:rPr>
        <w:t>proclamato</w:t>
      </w:r>
      <w:r w:rsidRPr="00C45B86">
        <w:rPr>
          <w:rFonts w:asciiTheme="minorHAnsi" w:hAnsiTheme="minorHAnsi"/>
          <w:b/>
          <w:bCs/>
          <w:sz w:val="26"/>
          <w:szCs w:val="26"/>
        </w:rPr>
        <w:t xml:space="preserve"> beato p. Mario </w:t>
      </w:r>
      <w:proofErr w:type="spellStart"/>
      <w:r w:rsidRPr="00C45B86">
        <w:rPr>
          <w:rFonts w:asciiTheme="minorHAnsi" w:hAnsiTheme="minorHAnsi"/>
          <w:b/>
          <w:bCs/>
          <w:sz w:val="26"/>
          <w:szCs w:val="26"/>
        </w:rPr>
        <w:t>Borzaga</w:t>
      </w:r>
      <w:proofErr w:type="spellEnd"/>
      <w:r w:rsidRPr="00C45B86">
        <w:rPr>
          <w:rFonts w:asciiTheme="minorHAnsi" w:hAnsiTheme="minorHAnsi"/>
          <w:sz w:val="26"/>
          <w:szCs w:val="26"/>
        </w:rPr>
        <w:t>, il missionario  trentino martire in Laos nel 1960, a soli 27 anni</w:t>
      </w:r>
      <w:r>
        <w:rPr>
          <w:rFonts w:asciiTheme="minorHAnsi" w:hAnsiTheme="minorHAnsi"/>
          <w:sz w:val="26"/>
          <w:szCs w:val="26"/>
        </w:rPr>
        <w:t xml:space="preserve">, insieme al suo catechista </w:t>
      </w:r>
      <w:r w:rsidRPr="00C45B86">
        <w:rPr>
          <w:rFonts w:asciiTheme="minorHAnsi" w:hAnsiTheme="minorHAnsi"/>
          <w:b/>
          <w:sz w:val="26"/>
          <w:szCs w:val="26"/>
        </w:rPr>
        <w:t xml:space="preserve">Paolo </w:t>
      </w:r>
      <w:proofErr w:type="spellStart"/>
      <w:r w:rsidRPr="00C45B86">
        <w:rPr>
          <w:rFonts w:asciiTheme="minorHAnsi" w:hAnsiTheme="minorHAnsi"/>
          <w:b/>
          <w:sz w:val="26"/>
          <w:szCs w:val="26"/>
        </w:rPr>
        <w:t>Thoj</w:t>
      </w:r>
      <w:proofErr w:type="spellEnd"/>
      <w:r w:rsidRPr="00C45B86">
        <w:rPr>
          <w:rFonts w:asciiTheme="minorHAnsi" w:hAnsiTheme="minorHAnsi"/>
          <w:b/>
          <w:sz w:val="26"/>
          <w:szCs w:val="26"/>
        </w:rPr>
        <w:t xml:space="preserve"> </w:t>
      </w:r>
      <w:proofErr w:type="spellStart"/>
      <w:r w:rsidRPr="00C45B86">
        <w:rPr>
          <w:rFonts w:asciiTheme="minorHAnsi" w:hAnsiTheme="minorHAnsi"/>
          <w:b/>
          <w:sz w:val="26"/>
          <w:szCs w:val="26"/>
        </w:rPr>
        <w:t>Xyooj</w:t>
      </w:r>
      <w:proofErr w:type="spellEnd"/>
      <w:r w:rsidRPr="001B6EBE">
        <w:rPr>
          <w:rFonts w:asciiTheme="minorHAnsi" w:hAnsiTheme="minorHAnsi"/>
          <w:sz w:val="26"/>
          <w:szCs w:val="26"/>
        </w:rPr>
        <w:t xml:space="preserve">, non ancora ventenne. </w:t>
      </w:r>
    </w:p>
    <w:p w:rsidR="001D17E0" w:rsidRPr="00C45B86" w:rsidRDefault="001D17E0" w:rsidP="001D17E0">
      <w:pPr>
        <w:jc w:val="both"/>
        <w:rPr>
          <w:rFonts w:asciiTheme="minorHAnsi" w:hAnsiTheme="minorHAnsi"/>
          <w:sz w:val="26"/>
          <w:szCs w:val="26"/>
        </w:rPr>
      </w:pPr>
      <w:r w:rsidRPr="00C45B86">
        <w:rPr>
          <w:rFonts w:asciiTheme="minorHAnsi" w:hAnsiTheme="minorHAnsi"/>
          <w:sz w:val="26"/>
          <w:szCs w:val="26"/>
        </w:rPr>
        <w:t xml:space="preserve">La cerimonia di beatificazione si terrà a </w:t>
      </w:r>
      <w:r w:rsidRPr="00C45B86">
        <w:rPr>
          <w:rFonts w:asciiTheme="minorHAnsi" w:hAnsiTheme="minorHAnsi"/>
          <w:b/>
          <w:bCs/>
          <w:sz w:val="26"/>
          <w:szCs w:val="26"/>
        </w:rPr>
        <w:t>Vientiane</w:t>
      </w:r>
      <w:r w:rsidRPr="00C45B86">
        <w:rPr>
          <w:rFonts w:asciiTheme="minorHAnsi" w:hAnsiTheme="minorHAnsi"/>
          <w:sz w:val="26"/>
          <w:szCs w:val="26"/>
        </w:rPr>
        <w:t>, capital</w:t>
      </w:r>
      <w:r w:rsidR="00273FCD">
        <w:rPr>
          <w:rFonts w:asciiTheme="minorHAnsi" w:hAnsiTheme="minorHAnsi"/>
          <w:sz w:val="26"/>
          <w:szCs w:val="26"/>
        </w:rPr>
        <w:t>e</w:t>
      </w:r>
      <w:r w:rsidRPr="00C45B86">
        <w:rPr>
          <w:rFonts w:asciiTheme="minorHAnsi" w:hAnsiTheme="minorHAnsi"/>
          <w:sz w:val="26"/>
          <w:szCs w:val="26"/>
        </w:rPr>
        <w:t xml:space="preserve"> del Laos. In contemporanea, a </w:t>
      </w:r>
      <w:r w:rsidRPr="00C45B86">
        <w:rPr>
          <w:rFonts w:asciiTheme="minorHAnsi" w:hAnsiTheme="minorHAnsi"/>
          <w:b/>
          <w:bCs/>
          <w:sz w:val="26"/>
          <w:szCs w:val="26"/>
        </w:rPr>
        <w:t>Trento</w:t>
      </w:r>
      <w:r w:rsidRPr="00C45B86">
        <w:rPr>
          <w:rFonts w:asciiTheme="minorHAnsi" w:hAnsiTheme="minorHAnsi"/>
          <w:sz w:val="26"/>
          <w:szCs w:val="26"/>
        </w:rPr>
        <w:t xml:space="preserve">, sarà celebrata una </w:t>
      </w:r>
      <w:r w:rsidRPr="00C45B86">
        <w:rPr>
          <w:rFonts w:asciiTheme="minorHAnsi" w:hAnsiTheme="minorHAnsi"/>
          <w:b/>
          <w:bCs/>
          <w:sz w:val="26"/>
          <w:szCs w:val="26"/>
        </w:rPr>
        <w:t>s. Messa</w:t>
      </w:r>
      <w:r w:rsidRPr="00C45B86">
        <w:rPr>
          <w:rFonts w:asciiTheme="minorHAnsi" w:hAnsiTheme="minorHAnsi"/>
          <w:sz w:val="26"/>
          <w:szCs w:val="26"/>
        </w:rPr>
        <w:t xml:space="preserve"> alle ore 10.30 nella chiesa parrocchiale di </w:t>
      </w:r>
      <w:r w:rsidRPr="00C45B86">
        <w:rPr>
          <w:rFonts w:asciiTheme="minorHAnsi" w:hAnsiTheme="minorHAnsi"/>
          <w:b/>
          <w:bCs/>
          <w:sz w:val="26"/>
          <w:szCs w:val="26"/>
        </w:rPr>
        <w:t>Sant’Antonio</w:t>
      </w:r>
      <w:r w:rsidRPr="00C45B86">
        <w:rPr>
          <w:rFonts w:asciiTheme="minorHAnsi" w:hAnsiTheme="minorHAnsi"/>
          <w:sz w:val="26"/>
          <w:szCs w:val="26"/>
        </w:rPr>
        <w:t>, a pochi passi dalla casa natale di padre Mario, in via Gorizia.</w:t>
      </w:r>
    </w:p>
    <w:p w:rsidR="001D17E0" w:rsidRPr="00C45B86" w:rsidRDefault="001D17E0" w:rsidP="001D17E0">
      <w:pPr>
        <w:jc w:val="both"/>
        <w:rPr>
          <w:rFonts w:asciiTheme="minorHAnsi" w:hAnsiTheme="minorHAnsi"/>
          <w:sz w:val="26"/>
          <w:szCs w:val="26"/>
        </w:rPr>
      </w:pPr>
      <w:r w:rsidRPr="00C45B86">
        <w:rPr>
          <w:rFonts w:asciiTheme="minorHAnsi" w:hAnsiTheme="minorHAnsi"/>
          <w:sz w:val="26"/>
          <w:szCs w:val="26"/>
        </w:rPr>
        <w:t xml:space="preserve">La s. Messa sarà presieduta dall’arcivescovo Lauro Tisi e sarà preludio alla grande </w:t>
      </w:r>
      <w:r w:rsidRPr="00C45B86">
        <w:rPr>
          <w:rFonts w:asciiTheme="minorHAnsi" w:hAnsiTheme="minorHAnsi"/>
          <w:b/>
          <w:bCs/>
          <w:sz w:val="26"/>
          <w:szCs w:val="26"/>
        </w:rPr>
        <w:t>festa diocesana di ringraziamento</w:t>
      </w:r>
      <w:r w:rsidRPr="00C45B86">
        <w:rPr>
          <w:rFonts w:asciiTheme="minorHAnsi" w:hAnsiTheme="minorHAnsi"/>
          <w:sz w:val="26"/>
          <w:szCs w:val="26"/>
        </w:rPr>
        <w:t xml:space="preserve"> in programma </w:t>
      </w:r>
      <w:r w:rsidRPr="00C45B86">
        <w:rPr>
          <w:rFonts w:asciiTheme="minorHAnsi" w:hAnsiTheme="minorHAnsi"/>
          <w:b/>
          <w:bCs/>
          <w:sz w:val="26"/>
          <w:szCs w:val="26"/>
        </w:rPr>
        <w:t>domenica 30 aprile 2017</w:t>
      </w:r>
      <w:r w:rsidRPr="00C45B86">
        <w:rPr>
          <w:rFonts w:asciiTheme="minorHAnsi" w:hAnsiTheme="minorHAnsi"/>
          <w:sz w:val="26"/>
          <w:szCs w:val="26"/>
        </w:rPr>
        <w:t>.</w:t>
      </w:r>
    </w:p>
    <w:p w:rsidR="001D17E0" w:rsidRDefault="001D17E0" w:rsidP="001D17E0">
      <w:pPr>
        <w:jc w:val="both"/>
        <w:rPr>
          <w:rFonts w:asciiTheme="minorHAnsi" w:hAnsiTheme="minorHAnsi"/>
          <w:sz w:val="26"/>
          <w:szCs w:val="26"/>
        </w:rPr>
      </w:pPr>
    </w:p>
    <w:p w:rsidR="001D17E0" w:rsidRPr="001B6EBE" w:rsidRDefault="001D17E0" w:rsidP="001D17E0">
      <w:pPr>
        <w:jc w:val="both"/>
        <w:rPr>
          <w:rFonts w:asciiTheme="minorHAnsi" w:hAnsiTheme="minorHAnsi"/>
          <w:b/>
          <w:color w:val="002060"/>
          <w:sz w:val="26"/>
          <w:szCs w:val="26"/>
        </w:rPr>
      </w:pPr>
      <w:r w:rsidRPr="001B6EBE">
        <w:rPr>
          <w:rFonts w:asciiTheme="minorHAnsi" w:hAnsiTheme="minorHAnsi"/>
          <w:b/>
          <w:color w:val="002060"/>
          <w:sz w:val="26"/>
          <w:szCs w:val="26"/>
        </w:rPr>
        <w:t xml:space="preserve">IL LIBRO </w:t>
      </w:r>
    </w:p>
    <w:p w:rsidR="001D17E0" w:rsidRPr="00194B03" w:rsidRDefault="001D17E0" w:rsidP="001D17E0">
      <w:pPr>
        <w:jc w:val="both"/>
        <w:rPr>
          <w:rFonts w:asciiTheme="minorHAnsi" w:hAnsiTheme="minorHAnsi"/>
          <w:sz w:val="16"/>
          <w:szCs w:val="16"/>
        </w:rPr>
      </w:pPr>
    </w:p>
    <w:p w:rsidR="001D17E0" w:rsidRPr="00C45B86" w:rsidRDefault="001D17E0" w:rsidP="001D17E0">
      <w:pPr>
        <w:jc w:val="both"/>
        <w:rPr>
          <w:rFonts w:asciiTheme="minorHAnsi" w:hAnsiTheme="minorHAnsi"/>
          <w:sz w:val="26"/>
          <w:szCs w:val="26"/>
        </w:rPr>
      </w:pPr>
      <w:r w:rsidRPr="00C45B86">
        <w:rPr>
          <w:rFonts w:asciiTheme="minorHAnsi" w:hAnsiTheme="minorHAnsi"/>
          <w:sz w:val="26"/>
          <w:szCs w:val="26"/>
        </w:rPr>
        <w:t xml:space="preserve">In occasione della beatificazione, l’Editrice Vita Trentina ha pubblicato </w:t>
      </w:r>
      <w:r w:rsidRPr="00C45B86">
        <w:rPr>
          <w:rFonts w:asciiTheme="minorHAnsi" w:hAnsiTheme="minorHAnsi"/>
          <w:b/>
          <w:bCs/>
          <w:sz w:val="26"/>
          <w:szCs w:val="26"/>
        </w:rPr>
        <w:t>una nuova biografia</w:t>
      </w:r>
      <w:r w:rsidRPr="00C45B86">
        <w:rPr>
          <w:rFonts w:asciiTheme="minorHAnsi" w:hAnsiTheme="minorHAnsi"/>
          <w:sz w:val="26"/>
          <w:szCs w:val="26"/>
        </w:rPr>
        <w:t xml:space="preserve"> del martire trentino: “</w:t>
      </w:r>
      <w:r w:rsidRPr="001D17E0">
        <w:rPr>
          <w:rFonts w:asciiTheme="minorHAnsi" w:hAnsiTheme="minorHAnsi"/>
          <w:b/>
          <w:color w:val="002060"/>
          <w:sz w:val="26"/>
          <w:szCs w:val="26"/>
        </w:rPr>
        <w:t xml:space="preserve">Per le strade che avevo sognato - Il beato Mario </w:t>
      </w:r>
      <w:proofErr w:type="spellStart"/>
      <w:r w:rsidRPr="001D17E0">
        <w:rPr>
          <w:rFonts w:asciiTheme="minorHAnsi" w:hAnsiTheme="minorHAnsi"/>
          <w:b/>
          <w:color w:val="002060"/>
          <w:sz w:val="26"/>
          <w:szCs w:val="26"/>
        </w:rPr>
        <w:t>Borzaga</w:t>
      </w:r>
      <w:proofErr w:type="spellEnd"/>
      <w:r w:rsidRPr="001D17E0">
        <w:rPr>
          <w:rFonts w:asciiTheme="minorHAnsi" w:hAnsiTheme="minorHAnsi"/>
          <w:b/>
          <w:color w:val="002060"/>
          <w:sz w:val="26"/>
          <w:szCs w:val="26"/>
        </w:rPr>
        <w:t xml:space="preserve"> dalla </w:t>
      </w:r>
      <w:proofErr w:type="spellStart"/>
      <w:r w:rsidRPr="001D17E0">
        <w:rPr>
          <w:rFonts w:asciiTheme="minorHAnsi" w:hAnsiTheme="minorHAnsi"/>
          <w:b/>
          <w:color w:val="002060"/>
          <w:sz w:val="26"/>
          <w:szCs w:val="26"/>
        </w:rPr>
        <w:t>Bolghera</w:t>
      </w:r>
      <w:proofErr w:type="spellEnd"/>
      <w:r w:rsidRPr="001D17E0">
        <w:rPr>
          <w:rFonts w:asciiTheme="minorHAnsi" w:hAnsiTheme="minorHAnsi"/>
          <w:b/>
          <w:color w:val="002060"/>
          <w:sz w:val="26"/>
          <w:szCs w:val="26"/>
        </w:rPr>
        <w:t xml:space="preserve"> al Laos</w:t>
      </w:r>
      <w:r w:rsidRPr="00C45B86">
        <w:rPr>
          <w:rFonts w:asciiTheme="minorHAnsi" w:hAnsiTheme="minorHAnsi"/>
          <w:sz w:val="26"/>
          <w:szCs w:val="26"/>
        </w:rPr>
        <w:t xml:space="preserve">”. E’ curata da don Giulio Viviani, direttore dello STAT (Studio teologico di Trento), il quale  ha attinto agli scritti di padre Mario (“Diario di un uomo felice”) e alla testimonianza della sorella del beato, </w:t>
      </w:r>
      <w:r w:rsidRPr="00C45B86">
        <w:rPr>
          <w:rFonts w:asciiTheme="minorHAnsi" w:hAnsiTheme="minorHAnsi"/>
          <w:b/>
          <w:bCs/>
          <w:sz w:val="26"/>
          <w:szCs w:val="26"/>
        </w:rPr>
        <w:t xml:space="preserve">Lucia </w:t>
      </w:r>
      <w:proofErr w:type="spellStart"/>
      <w:r w:rsidRPr="00C45B86">
        <w:rPr>
          <w:rFonts w:asciiTheme="minorHAnsi" w:hAnsiTheme="minorHAnsi"/>
          <w:b/>
          <w:bCs/>
          <w:sz w:val="26"/>
          <w:szCs w:val="26"/>
        </w:rPr>
        <w:t>Borzaga</w:t>
      </w:r>
      <w:proofErr w:type="spellEnd"/>
      <w:r w:rsidRPr="00C45B86">
        <w:rPr>
          <w:rFonts w:asciiTheme="minorHAnsi" w:hAnsiTheme="minorHAnsi"/>
          <w:sz w:val="26"/>
          <w:szCs w:val="26"/>
        </w:rPr>
        <w:t xml:space="preserve">, 80 anni, l’ultima </w:t>
      </w:r>
      <w:r>
        <w:rPr>
          <w:rFonts w:asciiTheme="minorHAnsi" w:hAnsiTheme="minorHAnsi"/>
          <w:sz w:val="26"/>
          <w:szCs w:val="26"/>
        </w:rPr>
        <w:t xml:space="preserve">di quattro figli </w:t>
      </w:r>
      <w:r w:rsidRPr="00C45B86">
        <w:rPr>
          <w:rFonts w:asciiTheme="minorHAnsi" w:hAnsiTheme="minorHAnsi"/>
          <w:sz w:val="26"/>
          <w:szCs w:val="26"/>
        </w:rPr>
        <w:t xml:space="preserve">ancora in vita. Don Viviani guida anche il comitato che cura la preparazione della festa nella primavera prossima. </w:t>
      </w:r>
      <w:r>
        <w:rPr>
          <w:rFonts w:asciiTheme="minorHAnsi" w:hAnsiTheme="minorHAnsi"/>
          <w:sz w:val="26"/>
          <w:szCs w:val="26"/>
        </w:rPr>
        <w:t xml:space="preserve">A partire dal contesto familiare e ambientale, il libro narra il percorso di fede di p. Mario: una vocazione al martirio per i più poveri, testimonianza di grande attualità.  </w:t>
      </w:r>
    </w:p>
    <w:p w:rsidR="001D17E0" w:rsidRPr="00C45B86" w:rsidRDefault="001D17E0" w:rsidP="001D17E0">
      <w:pPr>
        <w:rPr>
          <w:rFonts w:asciiTheme="minorHAnsi" w:hAnsiTheme="minorHAnsi"/>
          <w:b/>
          <w:i/>
          <w:sz w:val="26"/>
          <w:szCs w:val="26"/>
        </w:rPr>
      </w:pPr>
    </w:p>
    <w:p w:rsidR="001D17E0" w:rsidRPr="00C45B86" w:rsidRDefault="001D17E0" w:rsidP="001D17E0">
      <w:pPr>
        <w:rPr>
          <w:rFonts w:asciiTheme="minorHAnsi" w:hAnsiTheme="minorHAnsi"/>
          <w:b/>
          <w:i/>
          <w:sz w:val="26"/>
          <w:szCs w:val="26"/>
        </w:rPr>
      </w:pPr>
    </w:p>
    <w:p w:rsidR="001D17E0" w:rsidRPr="001B6EBE" w:rsidRDefault="001D17E0" w:rsidP="001D17E0">
      <w:pPr>
        <w:rPr>
          <w:rFonts w:asciiTheme="minorHAnsi" w:hAnsiTheme="minorHAnsi"/>
          <w:b/>
          <w:color w:val="002060"/>
          <w:sz w:val="22"/>
          <w:szCs w:val="22"/>
        </w:rPr>
      </w:pPr>
      <w:r w:rsidRPr="001B6EBE">
        <w:rPr>
          <w:rFonts w:asciiTheme="minorHAnsi" w:hAnsiTheme="minorHAnsi"/>
          <w:b/>
          <w:color w:val="002060"/>
          <w:sz w:val="26"/>
          <w:szCs w:val="26"/>
        </w:rPr>
        <w:t>PADRE MARIO</w:t>
      </w:r>
      <w:r>
        <w:rPr>
          <w:rFonts w:asciiTheme="minorHAnsi" w:hAnsiTheme="minorHAnsi"/>
          <w:b/>
          <w:color w:val="002060"/>
          <w:sz w:val="26"/>
          <w:szCs w:val="26"/>
        </w:rPr>
        <w:t xml:space="preserve">, DIARIO DI UNA VITA </w:t>
      </w:r>
      <w:r w:rsidRPr="001B6EBE">
        <w:rPr>
          <w:rFonts w:asciiTheme="minorHAnsi" w:hAnsiTheme="minorHAnsi"/>
          <w:b/>
          <w:color w:val="002060"/>
          <w:sz w:val="22"/>
          <w:szCs w:val="22"/>
        </w:rPr>
        <w:t>(Trento 1932 – Laos 1960)</w:t>
      </w:r>
    </w:p>
    <w:p w:rsidR="001D17E0" w:rsidRPr="00194B03" w:rsidRDefault="001D17E0" w:rsidP="001D17E0">
      <w:pPr>
        <w:ind w:firstLine="708"/>
        <w:jc w:val="both"/>
        <w:rPr>
          <w:rFonts w:asciiTheme="minorHAnsi" w:hAnsiTheme="minorHAnsi"/>
          <w:sz w:val="16"/>
          <w:szCs w:val="16"/>
        </w:rPr>
      </w:pPr>
    </w:p>
    <w:p w:rsidR="001D17E0" w:rsidRPr="00C45B86" w:rsidRDefault="001D17E0" w:rsidP="001D17E0">
      <w:pPr>
        <w:jc w:val="both"/>
        <w:rPr>
          <w:rFonts w:asciiTheme="minorHAnsi" w:hAnsiTheme="minorHAnsi"/>
          <w:sz w:val="26"/>
          <w:szCs w:val="26"/>
        </w:rPr>
      </w:pPr>
      <w:r w:rsidRPr="00C45B86">
        <w:rPr>
          <w:rFonts w:asciiTheme="minorHAnsi" w:hAnsiTheme="minorHAnsi"/>
          <w:sz w:val="26"/>
          <w:szCs w:val="26"/>
        </w:rPr>
        <w:t xml:space="preserve">Mario </w:t>
      </w:r>
      <w:proofErr w:type="spellStart"/>
      <w:r w:rsidRPr="00C45B86">
        <w:rPr>
          <w:rFonts w:asciiTheme="minorHAnsi" w:hAnsiTheme="minorHAnsi"/>
          <w:sz w:val="26"/>
          <w:szCs w:val="26"/>
        </w:rPr>
        <w:t>Borzaga</w:t>
      </w:r>
      <w:proofErr w:type="spellEnd"/>
      <w:r w:rsidRPr="00C45B86">
        <w:rPr>
          <w:rFonts w:asciiTheme="minorHAnsi" w:hAnsiTheme="minorHAnsi"/>
          <w:sz w:val="26"/>
          <w:szCs w:val="26"/>
        </w:rPr>
        <w:t xml:space="preserve"> </w:t>
      </w:r>
      <w:r w:rsidRPr="00C45B86">
        <w:rPr>
          <w:rFonts w:asciiTheme="minorHAnsi" w:hAnsiTheme="minorHAnsi"/>
          <w:b/>
          <w:sz w:val="26"/>
          <w:szCs w:val="26"/>
        </w:rPr>
        <w:t>nasce a Trento il 27 agosto del 1932</w:t>
      </w:r>
      <w:r w:rsidRPr="00C45B86">
        <w:rPr>
          <w:rFonts w:asciiTheme="minorHAnsi" w:hAnsiTheme="minorHAnsi"/>
          <w:sz w:val="26"/>
          <w:szCs w:val="26"/>
        </w:rPr>
        <w:t xml:space="preserve"> nel rione della “</w:t>
      </w:r>
      <w:proofErr w:type="spellStart"/>
      <w:r w:rsidRPr="00C45B86">
        <w:rPr>
          <w:rFonts w:asciiTheme="minorHAnsi" w:hAnsiTheme="minorHAnsi"/>
          <w:sz w:val="26"/>
          <w:szCs w:val="26"/>
        </w:rPr>
        <w:t>Bolghera</w:t>
      </w:r>
      <w:proofErr w:type="spellEnd"/>
      <w:r w:rsidRPr="00C45B86">
        <w:rPr>
          <w:rFonts w:asciiTheme="minorHAnsi" w:hAnsiTheme="minorHAnsi"/>
          <w:sz w:val="26"/>
          <w:szCs w:val="26"/>
        </w:rPr>
        <w:t>” allora parrocchia del Duomo. In Duomo viene battezzato il 4 settembre 1932.</w:t>
      </w:r>
    </w:p>
    <w:p w:rsidR="001D17E0" w:rsidRPr="00C45B86" w:rsidRDefault="001D17E0" w:rsidP="001D17E0">
      <w:pPr>
        <w:jc w:val="both"/>
        <w:rPr>
          <w:rFonts w:asciiTheme="minorHAnsi" w:hAnsiTheme="minorHAnsi"/>
          <w:sz w:val="26"/>
          <w:szCs w:val="26"/>
        </w:rPr>
      </w:pPr>
      <w:r w:rsidRPr="00C45B86">
        <w:rPr>
          <w:rFonts w:asciiTheme="minorHAnsi" w:hAnsiTheme="minorHAnsi"/>
          <w:b/>
          <w:sz w:val="26"/>
          <w:szCs w:val="26"/>
        </w:rPr>
        <w:t>Nel 1943, a 11 anni entra nel seminario diocesano</w:t>
      </w:r>
      <w:r w:rsidRPr="00C45B86">
        <w:rPr>
          <w:rFonts w:asciiTheme="minorHAnsi" w:hAnsiTheme="minorHAnsi"/>
          <w:sz w:val="26"/>
          <w:szCs w:val="26"/>
        </w:rPr>
        <w:t>, a quel tempo sfollato in vari paesi del Trentino, a causa della guerra. Mario frequenta la prima media a Drena e la seconda a Roncone: tappe che egli ricorderà “</w:t>
      </w:r>
      <w:r w:rsidRPr="00C45B86">
        <w:rPr>
          <w:rFonts w:asciiTheme="minorHAnsi" w:hAnsiTheme="minorHAnsi"/>
          <w:i/>
          <w:sz w:val="26"/>
          <w:szCs w:val="26"/>
        </w:rPr>
        <w:t>come una delle più belle grazie della mia vita”.</w:t>
      </w:r>
      <w:r w:rsidRPr="00C45B86">
        <w:rPr>
          <w:rFonts w:asciiTheme="minorHAnsi" w:hAnsiTheme="minorHAnsi"/>
          <w:sz w:val="26"/>
          <w:szCs w:val="26"/>
        </w:rPr>
        <w:t xml:space="preserve"> Dopo due anni rientra a Trento nel seminario distrutto dai bombardamenti. Prosegue i suoi studi fino </w:t>
      </w:r>
      <w:r w:rsidRPr="00C45B86">
        <w:rPr>
          <w:rFonts w:asciiTheme="minorHAnsi" w:hAnsiTheme="minorHAnsi"/>
          <w:sz w:val="26"/>
          <w:szCs w:val="26"/>
        </w:rPr>
        <w:lastRenderedPageBreak/>
        <w:t>alla prima teologia. Il 16 giugno 1951 a Rovereto sostiene gli esami e ottiene la maturità classica.</w:t>
      </w:r>
    </w:p>
    <w:p w:rsidR="001D17E0" w:rsidRPr="00C45B86" w:rsidRDefault="001D17E0" w:rsidP="001D17E0">
      <w:pPr>
        <w:jc w:val="both"/>
        <w:rPr>
          <w:rFonts w:asciiTheme="minorHAnsi" w:hAnsiTheme="minorHAnsi"/>
          <w:sz w:val="26"/>
          <w:szCs w:val="26"/>
        </w:rPr>
      </w:pPr>
      <w:r w:rsidRPr="00C45B86">
        <w:rPr>
          <w:rFonts w:asciiTheme="minorHAnsi" w:hAnsiTheme="minorHAnsi"/>
          <w:sz w:val="26"/>
          <w:szCs w:val="26"/>
        </w:rPr>
        <w:t xml:space="preserve">Già negli anni del liceo </w:t>
      </w:r>
      <w:r w:rsidRPr="00C45B86">
        <w:rPr>
          <w:rFonts w:asciiTheme="minorHAnsi" w:hAnsiTheme="minorHAnsi"/>
          <w:b/>
          <w:sz w:val="26"/>
          <w:szCs w:val="26"/>
        </w:rPr>
        <w:t>cresce in lui il desiderio di essere missionario</w:t>
      </w:r>
      <w:r w:rsidRPr="00C45B86">
        <w:rPr>
          <w:rFonts w:asciiTheme="minorHAnsi" w:hAnsiTheme="minorHAnsi"/>
          <w:sz w:val="26"/>
          <w:szCs w:val="26"/>
        </w:rPr>
        <w:t xml:space="preserve"> “</w:t>
      </w:r>
      <w:r w:rsidRPr="00C45B86">
        <w:rPr>
          <w:rFonts w:asciiTheme="minorHAnsi" w:hAnsiTheme="minorHAnsi"/>
          <w:i/>
          <w:sz w:val="26"/>
          <w:szCs w:val="26"/>
        </w:rPr>
        <w:t>per far conoscere Gesù a chi ancora non lo conosce”.</w:t>
      </w:r>
      <w:r w:rsidRPr="00C45B86">
        <w:rPr>
          <w:rFonts w:asciiTheme="minorHAnsi" w:hAnsiTheme="minorHAnsi"/>
          <w:sz w:val="26"/>
          <w:szCs w:val="26"/>
        </w:rPr>
        <w:t xml:space="preserve"> Egli </w:t>
      </w:r>
      <w:r w:rsidRPr="00C45B86">
        <w:rPr>
          <w:rFonts w:asciiTheme="minorHAnsi" w:hAnsiTheme="minorHAnsi"/>
          <w:b/>
          <w:sz w:val="26"/>
          <w:szCs w:val="26"/>
        </w:rPr>
        <w:t>sceglie i Missionari Oblati di Maria Immacolata</w:t>
      </w:r>
      <w:r w:rsidRPr="00C45B86">
        <w:rPr>
          <w:rFonts w:asciiTheme="minorHAnsi" w:hAnsiTheme="minorHAnsi"/>
          <w:sz w:val="26"/>
          <w:szCs w:val="26"/>
        </w:rPr>
        <w:t xml:space="preserve"> </w:t>
      </w:r>
      <w:r>
        <w:rPr>
          <w:rFonts w:asciiTheme="minorHAnsi" w:hAnsiTheme="minorHAnsi"/>
          <w:sz w:val="26"/>
          <w:szCs w:val="26"/>
        </w:rPr>
        <w:t>(</w:t>
      </w:r>
      <w:r w:rsidR="00194B03">
        <w:rPr>
          <w:rFonts w:asciiTheme="minorHAnsi" w:hAnsiTheme="minorHAnsi"/>
          <w:sz w:val="26"/>
          <w:szCs w:val="26"/>
        </w:rPr>
        <w:t xml:space="preserve">O.M.I., </w:t>
      </w:r>
      <w:bookmarkStart w:id="0" w:name="_GoBack"/>
      <w:bookmarkEnd w:id="0"/>
      <w:r w:rsidRPr="00C45B86">
        <w:rPr>
          <w:rFonts w:asciiTheme="minorHAnsi" w:hAnsiTheme="minorHAnsi"/>
          <w:sz w:val="26"/>
          <w:szCs w:val="26"/>
        </w:rPr>
        <w:t>fondat</w:t>
      </w:r>
      <w:r>
        <w:rPr>
          <w:rFonts w:asciiTheme="minorHAnsi" w:hAnsiTheme="minorHAnsi"/>
          <w:sz w:val="26"/>
          <w:szCs w:val="26"/>
        </w:rPr>
        <w:t>i</w:t>
      </w:r>
      <w:r w:rsidRPr="00C45B86">
        <w:rPr>
          <w:rFonts w:asciiTheme="minorHAnsi" w:hAnsiTheme="minorHAnsi"/>
          <w:sz w:val="26"/>
          <w:szCs w:val="26"/>
        </w:rPr>
        <w:t xml:space="preserve"> da Sant’Eugenio de </w:t>
      </w:r>
      <w:proofErr w:type="spellStart"/>
      <w:r w:rsidRPr="00C45B86">
        <w:rPr>
          <w:rFonts w:asciiTheme="minorHAnsi" w:hAnsiTheme="minorHAnsi"/>
          <w:sz w:val="26"/>
          <w:szCs w:val="26"/>
        </w:rPr>
        <w:t>Mazenod</w:t>
      </w:r>
      <w:proofErr w:type="spellEnd"/>
      <w:r>
        <w:rPr>
          <w:rFonts w:asciiTheme="minorHAnsi" w:hAnsiTheme="minorHAnsi"/>
          <w:sz w:val="26"/>
          <w:szCs w:val="26"/>
        </w:rPr>
        <w:t xml:space="preserve">) </w:t>
      </w:r>
      <w:r w:rsidRPr="00C45B86">
        <w:rPr>
          <w:rFonts w:asciiTheme="minorHAnsi" w:hAnsiTheme="minorHAnsi"/>
          <w:sz w:val="26"/>
          <w:szCs w:val="26"/>
        </w:rPr>
        <w:t xml:space="preserve">per la sua particolare simpatia per le terre fredde del Polo Nord, le cui immagini ha potuto vedere fin da ragazzo sulle riviste missionarie. </w:t>
      </w:r>
    </w:p>
    <w:p w:rsidR="001D17E0" w:rsidRPr="00C45B86" w:rsidRDefault="001D17E0" w:rsidP="001D17E0">
      <w:pPr>
        <w:jc w:val="both"/>
        <w:rPr>
          <w:rFonts w:asciiTheme="minorHAnsi" w:hAnsiTheme="minorHAnsi"/>
          <w:sz w:val="26"/>
          <w:szCs w:val="26"/>
        </w:rPr>
      </w:pPr>
      <w:r w:rsidRPr="00C45B86">
        <w:rPr>
          <w:rFonts w:asciiTheme="minorHAnsi" w:hAnsiTheme="minorHAnsi"/>
          <w:sz w:val="26"/>
          <w:szCs w:val="26"/>
        </w:rPr>
        <w:t xml:space="preserve">L’11 novembre del 1952 Mario inizia il noviziato a Ripalimosani in provincia di Campobasso. Dal novembre 1953 prosegue gli studi di teologia a San Giorgio Canavese in Piemonte. Fa la sua Professione religiosa perpetua come Oblato di Maria Immacolata il 21 novembre 1956. Viene </w:t>
      </w:r>
      <w:r w:rsidRPr="00C45B86">
        <w:rPr>
          <w:rFonts w:asciiTheme="minorHAnsi" w:hAnsiTheme="minorHAnsi"/>
          <w:b/>
          <w:sz w:val="26"/>
          <w:szCs w:val="26"/>
        </w:rPr>
        <w:t>ordinato sacerdote il 24 febbraio 1957</w:t>
      </w:r>
      <w:r w:rsidRPr="00C45B86">
        <w:rPr>
          <w:rFonts w:asciiTheme="minorHAnsi" w:hAnsiTheme="minorHAnsi"/>
          <w:sz w:val="26"/>
          <w:szCs w:val="26"/>
        </w:rPr>
        <w:t xml:space="preserve">. Il 28 aprile seguente celebra la Santa Messa solenne nella cattedrale di Trento, la sua parrocchia di origine; nel frattempo nasce la nuova Parrocchia di Sant’Antonio. </w:t>
      </w:r>
    </w:p>
    <w:p w:rsidR="001D17E0" w:rsidRPr="00C45B86" w:rsidRDefault="001D17E0" w:rsidP="001D17E0">
      <w:pPr>
        <w:jc w:val="both"/>
        <w:rPr>
          <w:rFonts w:asciiTheme="minorHAnsi" w:hAnsiTheme="minorHAnsi"/>
          <w:sz w:val="26"/>
          <w:szCs w:val="26"/>
        </w:rPr>
      </w:pPr>
      <w:r w:rsidRPr="00C45B86">
        <w:rPr>
          <w:rFonts w:asciiTheme="minorHAnsi" w:hAnsiTheme="minorHAnsi"/>
          <w:sz w:val="26"/>
          <w:szCs w:val="26"/>
        </w:rPr>
        <w:t xml:space="preserve">In quell’anno </w:t>
      </w:r>
      <w:r>
        <w:rPr>
          <w:rFonts w:asciiTheme="minorHAnsi" w:hAnsiTheme="minorHAnsi"/>
          <w:sz w:val="26"/>
          <w:szCs w:val="26"/>
        </w:rPr>
        <w:t xml:space="preserve">p. Mario </w:t>
      </w:r>
      <w:r w:rsidRPr="00C45B86">
        <w:rPr>
          <w:rFonts w:asciiTheme="minorHAnsi" w:hAnsiTheme="minorHAnsi"/>
          <w:b/>
          <w:sz w:val="26"/>
          <w:szCs w:val="26"/>
        </w:rPr>
        <w:t>chiede al Padre Generale di poter partire per la missione in Laos</w:t>
      </w:r>
      <w:r w:rsidRPr="00C45B86">
        <w:rPr>
          <w:rFonts w:asciiTheme="minorHAnsi" w:hAnsiTheme="minorHAnsi"/>
          <w:sz w:val="26"/>
          <w:szCs w:val="26"/>
        </w:rPr>
        <w:t xml:space="preserve">. A fine ottobre dello stesso anno parte da Napoli con altri cinque compagni. L’ </w:t>
      </w:r>
      <w:r w:rsidRPr="00C45B86">
        <w:rPr>
          <w:rFonts w:asciiTheme="minorHAnsi" w:hAnsiTheme="minorHAnsi"/>
          <w:b/>
          <w:sz w:val="26"/>
          <w:szCs w:val="26"/>
        </w:rPr>
        <w:t>1 dicembre 1957 arriva alla sua prima destinazione in Laos</w:t>
      </w:r>
      <w:r w:rsidRPr="00C45B86">
        <w:rPr>
          <w:rFonts w:asciiTheme="minorHAnsi" w:hAnsiTheme="minorHAnsi"/>
          <w:sz w:val="26"/>
          <w:szCs w:val="26"/>
        </w:rPr>
        <w:t xml:space="preserve">: Paksane. Subito si immerge nello studio della lingua e nella conoscenza della cultura e inizia un primo lavoro di apostolato. Ai padri italiani è affidata la parte nord del Paese, con sede a Luang </w:t>
      </w:r>
      <w:proofErr w:type="spellStart"/>
      <w:r w:rsidRPr="00C45B86">
        <w:rPr>
          <w:rFonts w:asciiTheme="minorHAnsi" w:hAnsiTheme="minorHAnsi"/>
          <w:sz w:val="26"/>
          <w:szCs w:val="26"/>
        </w:rPr>
        <w:t>Prabang</w:t>
      </w:r>
      <w:proofErr w:type="spellEnd"/>
      <w:r w:rsidRPr="00C45B86">
        <w:rPr>
          <w:rFonts w:asciiTheme="minorHAnsi" w:hAnsiTheme="minorHAnsi"/>
          <w:sz w:val="26"/>
          <w:szCs w:val="26"/>
        </w:rPr>
        <w:t>.</w:t>
      </w:r>
    </w:p>
    <w:p w:rsidR="001D17E0" w:rsidRPr="00C45B86" w:rsidRDefault="001D17E0" w:rsidP="001D17E0">
      <w:pPr>
        <w:jc w:val="both"/>
        <w:rPr>
          <w:rFonts w:asciiTheme="minorHAnsi" w:hAnsiTheme="minorHAnsi"/>
          <w:sz w:val="26"/>
          <w:szCs w:val="26"/>
        </w:rPr>
      </w:pPr>
      <w:r w:rsidRPr="00C45B86">
        <w:rPr>
          <w:rFonts w:asciiTheme="minorHAnsi" w:hAnsiTheme="minorHAnsi"/>
          <w:sz w:val="26"/>
          <w:szCs w:val="26"/>
        </w:rPr>
        <w:t xml:space="preserve">Dopo più di un anno Mario viene </w:t>
      </w:r>
      <w:r>
        <w:rPr>
          <w:rFonts w:asciiTheme="minorHAnsi" w:hAnsiTheme="minorHAnsi"/>
          <w:sz w:val="26"/>
          <w:szCs w:val="26"/>
        </w:rPr>
        <w:t xml:space="preserve">mandato nel </w:t>
      </w:r>
      <w:r w:rsidRPr="00C45B86">
        <w:rPr>
          <w:rFonts w:asciiTheme="minorHAnsi" w:hAnsiTheme="minorHAnsi"/>
          <w:sz w:val="26"/>
          <w:szCs w:val="26"/>
        </w:rPr>
        <w:t xml:space="preserve">villaggio di </w:t>
      </w:r>
      <w:proofErr w:type="spellStart"/>
      <w:r w:rsidRPr="00C45B86">
        <w:rPr>
          <w:rFonts w:asciiTheme="minorHAnsi" w:hAnsiTheme="minorHAnsi"/>
          <w:sz w:val="26"/>
          <w:szCs w:val="26"/>
        </w:rPr>
        <w:t>Kiuchatian</w:t>
      </w:r>
      <w:proofErr w:type="spellEnd"/>
      <w:r w:rsidRPr="00C45B86">
        <w:rPr>
          <w:rFonts w:asciiTheme="minorHAnsi" w:hAnsiTheme="minorHAnsi"/>
          <w:sz w:val="26"/>
          <w:szCs w:val="26"/>
        </w:rPr>
        <w:t xml:space="preserve">, </w:t>
      </w:r>
      <w:r>
        <w:rPr>
          <w:rFonts w:asciiTheme="minorHAnsi" w:hAnsiTheme="minorHAnsi"/>
          <w:sz w:val="26"/>
          <w:szCs w:val="26"/>
        </w:rPr>
        <w:t xml:space="preserve">in </w:t>
      </w:r>
      <w:r w:rsidRPr="00C45B86">
        <w:rPr>
          <w:rFonts w:asciiTheme="minorHAnsi" w:hAnsiTheme="minorHAnsi"/>
          <w:sz w:val="26"/>
          <w:szCs w:val="26"/>
        </w:rPr>
        <w:t>zona montagnosa abitata da diverse etnie e particolarmente dai Meo. Inizia subito a studiare questa seconda lingua. L’8 dicembre del 1959 è ufficialmente nominato parroco della piccola comunità di cristiani. Si impegna con ardore nella parrocchia affidatagli e visita le piccole comunità dei catecumeni disseminate sulle montagne.</w:t>
      </w:r>
    </w:p>
    <w:p w:rsidR="001D17E0" w:rsidRPr="00C45B86" w:rsidRDefault="001D17E0" w:rsidP="001D17E0">
      <w:pPr>
        <w:jc w:val="both"/>
        <w:rPr>
          <w:rFonts w:asciiTheme="minorHAnsi" w:hAnsiTheme="minorHAnsi"/>
          <w:sz w:val="26"/>
          <w:szCs w:val="26"/>
        </w:rPr>
      </w:pPr>
      <w:r w:rsidRPr="00C45B86">
        <w:rPr>
          <w:rFonts w:asciiTheme="minorHAnsi" w:hAnsiTheme="minorHAnsi"/>
          <w:sz w:val="26"/>
          <w:szCs w:val="26"/>
        </w:rPr>
        <w:t xml:space="preserve">Il </w:t>
      </w:r>
      <w:r w:rsidRPr="00C45B86">
        <w:rPr>
          <w:rFonts w:asciiTheme="minorHAnsi" w:hAnsiTheme="minorHAnsi"/>
          <w:b/>
          <w:sz w:val="26"/>
          <w:szCs w:val="26"/>
        </w:rPr>
        <w:t>24 aprile del 1960</w:t>
      </w:r>
      <w:r w:rsidRPr="00C45B86">
        <w:rPr>
          <w:rFonts w:asciiTheme="minorHAnsi" w:hAnsiTheme="minorHAnsi"/>
          <w:sz w:val="26"/>
          <w:szCs w:val="26"/>
        </w:rPr>
        <w:t xml:space="preserve">, domenica </w:t>
      </w:r>
      <w:r w:rsidRPr="00C45B86">
        <w:rPr>
          <w:rFonts w:asciiTheme="minorHAnsi" w:hAnsiTheme="minorHAnsi"/>
          <w:i/>
          <w:sz w:val="26"/>
          <w:szCs w:val="26"/>
        </w:rPr>
        <w:t xml:space="preserve">in </w:t>
      </w:r>
      <w:proofErr w:type="spellStart"/>
      <w:r w:rsidRPr="00C45B86">
        <w:rPr>
          <w:rFonts w:asciiTheme="minorHAnsi" w:hAnsiTheme="minorHAnsi"/>
          <w:i/>
          <w:sz w:val="26"/>
          <w:szCs w:val="26"/>
        </w:rPr>
        <w:t>Albis</w:t>
      </w:r>
      <w:proofErr w:type="spellEnd"/>
      <w:r w:rsidRPr="00C45B86">
        <w:rPr>
          <w:rFonts w:asciiTheme="minorHAnsi" w:hAnsiTheme="minorHAnsi"/>
          <w:sz w:val="26"/>
          <w:szCs w:val="26"/>
        </w:rPr>
        <w:t xml:space="preserve">, celebra la Santa Messa a </w:t>
      </w:r>
      <w:proofErr w:type="spellStart"/>
      <w:r w:rsidRPr="00C45B86">
        <w:rPr>
          <w:rFonts w:asciiTheme="minorHAnsi" w:hAnsiTheme="minorHAnsi"/>
          <w:sz w:val="26"/>
          <w:szCs w:val="26"/>
        </w:rPr>
        <w:t>Kiuc</w:t>
      </w:r>
      <w:r w:rsidR="001F3CD8">
        <w:rPr>
          <w:rFonts w:asciiTheme="minorHAnsi" w:hAnsiTheme="minorHAnsi"/>
          <w:sz w:val="26"/>
          <w:szCs w:val="26"/>
        </w:rPr>
        <w:t>h</w:t>
      </w:r>
      <w:r w:rsidRPr="00C45B86">
        <w:rPr>
          <w:rFonts w:asciiTheme="minorHAnsi" w:hAnsiTheme="minorHAnsi"/>
          <w:sz w:val="26"/>
          <w:szCs w:val="26"/>
        </w:rPr>
        <w:t>atian</w:t>
      </w:r>
      <w:proofErr w:type="spellEnd"/>
      <w:r w:rsidRPr="00C45B86">
        <w:rPr>
          <w:rFonts w:asciiTheme="minorHAnsi" w:hAnsiTheme="minorHAnsi"/>
          <w:sz w:val="26"/>
          <w:szCs w:val="26"/>
        </w:rPr>
        <w:t xml:space="preserve">. Il 25 </w:t>
      </w:r>
      <w:r w:rsidRPr="00C45B86">
        <w:rPr>
          <w:rFonts w:asciiTheme="minorHAnsi" w:hAnsiTheme="minorHAnsi"/>
          <w:b/>
          <w:sz w:val="26"/>
          <w:szCs w:val="26"/>
        </w:rPr>
        <w:t xml:space="preserve">parte con il catechista Paolo </w:t>
      </w:r>
      <w:proofErr w:type="spellStart"/>
      <w:r w:rsidRPr="00C45B86">
        <w:rPr>
          <w:rFonts w:asciiTheme="minorHAnsi" w:hAnsiTheme="minorHAnsi"/>
          <w:b/>
          <w:sz w:val="26"/>
          <w:szCs w:val="26"/>
        </w:rPr>
        <w:t>Thoj</w:t>
      </w:r>
      <w:proofErr w:type="spellEnd"/>
      <w:r w:rsidRPr="00C45B86">
        <w:rPr>
          <w:rFonts w:asciiTheme="minorHAnsi" w:hAnsiTheme="minorHAnsi"/>
          <w:b/>
          <w:sz w:val="26"/>
          <w:szCs w:val="26"/>
        </w:rPr>
        <w:t xml:space="preserve"> </w:t>
      </w:r>
      <w:proofErr w:type="spellStart"/>
      <w:r w:rsidRPr="00C45B86">
        <w:rPr>
          <w:rFonts w:asciiTheme="minorHAnsi" w:hAnsiTheme="minorHAnsi"/>
          <w:b/>
          <w:sz w:val="26"/>
          <w:szCs w:val="26"/>
        </w:rPr>
        <w:t>Xyooj</w:t>
      </w:r>
      <w:proofErr w:type="spellEnd"/>
      <w:r w:rsidRPr="00C45B86">
        <w:rPr>
          <w:rFonts w:asciiTheme="minorHAnsi" w:hAnsiTheme="minorHAnsi"/>
          <w:sz w:val="26"/>
          <w:szCs w:val="26"/>
        </w:rPr>
        <w:t xml:space="preserve"> per uno dei suoi viaggi missionari, programmando il ritorno entro una quindicina di giorni. Invece non lo si vedrà più, né lui né il catechista: il silenzio, nessuna testimonianza. I corpi dei due, ufficialmente dispersi, non saranno mai ritrovati. Solamente nel 2000, per fonte indiretta, giungerà la notizia con particolari attendibili dell’</w:t>
      </w:r>
      <w:r w:rsidRPr="00C45B86">
        <w:rPr>
          <w:rFonts w:asciiTheme="minorHAnsi" w:hAnsiTheme="minorHAnsi"/>
          <w:b/>
          <w:sz w:val="26"/>
          <w:szCs w:val="26"/>
        </w:rPr>
        <w:t>uccisione sua e del catechista</w:t>
      </w:r>
      <w:r w:rsidRPr="00C45B86">
        <w:rPr>
          <w:rFonts w:asciiTheme="minorHAnsi" w:hAnsiTheme="minorHAnsi"/>
          <w:sz w:val="26"/>
          <w:szCs w:val="26"/>
        </w:rPr>
        <w:t>.</w:t>
      </w:r>
    </w:p>
    <w:p w:rsidR="001D17E0" w:rsidRPr="00C45B86" w:rsidRDefault="001D17E0" w:rsidP="001D17E0">
      <w:pPr>
        <w:jc w:val="both"/>
        <w:rPr>
          <w:rFonts w:asciiTheme="minorHAnsi" w:hAnsiTheme="minorHAnsi"/>
          <w:sz w:val="26"/>
          <w:szCs w:val="26"/>
        </w:rPr>
      </w:pPr>
      <w:r w:rsidRPr="00C45B86">
        <w:rPr>
          <w:rFonts w:asciiTheme="minorHAnsi" w:hAnsiTheme="minorHAnsi"/>
          <w:sz w:val="26"/>
          <w:szCs w:val="26"/>
        </w:rPr>
        <w:t>La lettura degli scritti di Padre Mario, soprattutto del suo “</w:t>
      </w:r>
      <w:r w:rsidRPr="00C45B86">
        <w:rPr>
          <w:rFonts w:asciiTheme="minorHAnsi" w:hAnsiTheme="minorHAnsi"/>
          <w:b/>
          <w:sz w:val="26"/>
          <w:szCs w:val="26"/>
        </w:rPr>
        <w:t>Diario di un uomo felice</w:t>
      </w:r>
      <w:r w:rsidRPr="00C45B86">
        <w:rPr>
          <w:rFonts w:asciiTheme="minorHAnsi" w:hAnsiTheme="minorHAnsi"/>
          <w:sz w:val="26"/>
          <w:szCs w:val="26"/>
        </w:rPr>
        <w:t>”, si rivela una miniera inesauribile per comprendere il segreto della sua vita interiore. Soprattutto egli descrive il suo camminare deciso e sicuro verso la vetta del Calvario con animo calmo e gioioso. Attraverso i suoi scritti egli vuole donare, condividere, far scoprire e far vivere il segreto della “gioia che trabocca dalla Croce”.</w:t>
      </w:r>
    </w:p>
    <w:p w:rsidR="001D17E0" w:rsidRPr="00C45B86" w:rsidRDefault="001D17E0" w:rsidP="001D17E0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6"/>
          <w:szCs w:val="26"/>
        </w:rPr>
      </w:pPr>
    </w:p>
    <w:p w:rsidR="001D17E0" w:rsidRPr="001D17E0" w:rsidRDefault="001D17E0" w:rsidP="001D17E0">
      <w:pPr>
        <w:rPr>
          <w:rFonts w:asciiTheme="minorHAnsi" w:hAnsiTheme="minorHAnsi"/>
          <w:b/>
          <w:color w:val="002060"/>
          <w:sz w:val="26"/>
          <w:szCs w:val="26"/>
        </w:rPr>
      </w:pPr>
      <w:r w:rsidRPr="001D17E0">
        <w:rPr>
          <w:rFonts w:asciiTheme="minorHAnsi" w:hAnsiTheme="minorHAnsi"/>
          <w:b/>
          <w:color w:val="002060"/>
          <w:sz w:val="26"/>
          <w:szCs w:val="26"/>
        </w:rPr>
        <w:t xml:space="preserve">LA CAUSA DI BEATIFICAZIONE </w:t>
      </w:r>
    </w:p>
    <w:p w:rsidR="001D17E0" w:rsidRPr="00194B03" w:rsidRDefault="001D17E0" w:rsidP="001D17E0">
      <w:pPr>
        <w:rPr>
          <w:rFonts w:asciiTheme="minorHAnsi" w:hAnsiTheme="minorHAnsi"/>
          <w:sz w:val="16"/>
          <w:szCs w:val="16"/>
        </w:rPr>
      </w:pPr>
    </w:p>
    <w:p w:rsidR="001D17E0" w:rsidRPr="00C45B86" w:rsidRDefault="001D17E0" w:rsidP="001D17E0">
      <w:pPr>
        <w:jc w:val="both"/>
        <w:rPr>
          <w:rFonts w:asciiTheme="minorHAnsi" w:hAnsiTheme="minorHAnsi"/>
          <w:sz w:val="26"/>
          <w:szCs w:val="26"/>
        </w:rPr>
      </w:pPr>
      <w:r w:rsidRPr="00C45B86">
        <w:rPr>
          <w:rFonts w:asciiTheme="minorHAnsi" w:hAnsiTheme="minorHAnsi"/>
          <w:sz w:val="26"/>
          <w:szCs w:val="26"/>
        </w:rPr>
        <w:t xml:space="preserve">L’iter della Causa di Beatificazione di padre Mario </w:t>
      </w:r>
      <w:proofErr w:type="spellStart"/>
      <w:r w:rsidRPr="00C45B86">
        <w:rPr>
          <w:rFonts w:asciiTheme="minorHAnsi" w:hAnsiTheme="minorHAnsi"/>
          <w:sz w:val="26"/>
          <w:szCs w:val="26"/>
        </w:rPr>
        <w:t>Borzaga</w:t>
      </w:r>
      <w:proofErr w:type="spellEnd"/>
      <w:r w:rsidRPr="00C45B86">
        <w:rPr>
          <w:rFonts w:asciiTheme="minorHAnsi" w:hAnsiTheme="minorHAnsi"/>
          <w:sz w:val="26"/>
          <w:szCs w:val="26"/>
        </w:rPr>
        <w:t xml:space="preserve">, </w:t>
      </w:r>
      <w:proofErr w:type="spellStart"/>
      <w:r w:rsidRPr="00C45B86">
        <w:rPr>
          <w:rFonts w:asciiTheme="minorHAnsi" w:hAnsiTheme="minorHAnsi"/>
          <w:sz w:val="26"/>
          <w:szCs w:val="26"/>
        </w:rPr>
        <w:t>O.M.I.</w:t>
      </w:r>
      <w:proofErr w:type="spellEnd"/>
      <w:r w:rsidRPr="00C45B86">
        <w:rPr>
          <w:rFonts w:asciiTheme="minorHAnsi" w:hAnsiTheme="minorHAnsi"/>
          <w:sz w:val="26"/>
          <w:szCs w:val="26"/>
        </w:rPr>
        <w:t xml:space="preserve">, e del suo giovane collaboratore, il catechista Paolo </w:t>
      </w:r>
      <w:proofErr w:type="spellStart"/>
      <w:r w:rsidRPr="00C45B86">
        <w:rPr>
          <w:rFonts w:asciiTheme="minorHAnsi" w:hAnsiTheme="minorHAnsi"/>
          <w:sz w:val="26"/>
          <w:szCs w:val="26"/>
        </w:rPr>
        <w:t>Thoj</w:t>
      </w:r>
      <w:proofErr w:type="spellEnd"/>
      <w:r w:rsidRPr="00C45B86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C45B86">
        <w:rPr>
          <w:rFonts w:asciiTheme="minorHAnsi" w:hAnsiTheme="minorHAnsi"/>
          <w:sz w:val="26"/>
          <w:szCs w:val="26"/>
        </w:rPr>
        <w:t>Xyooj</w:t>
      </w:r>
      <w:proofErr w:type="spellEnd"/>
      <w:r w:rsidRPr="00C45B86">
        <w:rPr>
          <w:rFonts w:asciiTheme="minorHAnsi" w:hAnsiTheme="minorHAnsi"/>
          <w:sz w:val="26"/>
          <w:szCs w:val="26"/>
        </w:rPr>
        <w:t xml:space="preserve">, era stata avviata dai Missionari Oblati il 5 novembre 1977. Per p. Mario il processo ordinario fu però effettuato nell’Arcidiocesi di Trento negli anni 2006-2008 su sollecitazione e forte interessamento dell’Arcivescovo Luigi Bressan, già Delegato Apostolico proprio nel Laos. </w:t>
      </w:r>
    </w:p>
    <w:p w:rsidR="001D17E0" w:rsidRPr="00C45B86" w:rsidRDefault="001D17E0" w:rsidP="001D17E0">
      <w:pPr>
        <w:jc w:val="both"/>
        <w:rPr>
          <w:rFonts w:asciiTheme="minorHAnsi" w:hAnsiTheme="minorHAnsi"/>
          <w:sz w:val="26"/>
          <w:szCs w:val="26"/>
        </w:rPr>
      </w:pPr>
      <w:r w:rsidRPr="00C45B86">
        <w:rPr>
          <w:rFonts w:asciiTheme="minorHAnsi" w:hAnsiTheme="minorHAnsi"/>
          <w:sz w:val="26"/>
          <w:szCs w:val="26"/>
        </w:rPr>
        <w:t xml:space="preserve">Il </w:t>
      </w:r>
      <w:r w:rsidRPr="00C45B86">
        <w:rPr>
          <w:rFonts w:asciiTheme="minorHAnsi" w:hAnsiTheme="minorHAnsi"/>
          <w:b/>
          <w:sz w:val="26"/>
          <w:szCs w:val="26"/>
        </w:rPr>
        <w:t>5 maggio 2015 è stata riconosciuta la validità del martirio</w:t>
      </w:r>
      <w:r w:rsidRPr="00C45B86">
        <w:rPr>
          <w:rFonts w:asciiTheme="minorHAnsi" w:hAnsiTheme="minorHAnsi"/>
          <w:sz w:val="26"/>
          <w:szCs w:val="26"/>
        </w:rPr>
        <w:t xml:space="preserve"> (“in odio alla fede”) di P. Mario e del suo catechista. Papa Francesco ne ha quindi decretato la Beatificazione insieme con altri 15 martiri: sacerdoti e laici laotiani e  altri missionari francesi degli Oblati di Maria Immacolata e della Società per le Missioni estere di Parigi.</w:t>
      </w:r>
    </w:p>
    <w:p w:rsidR="001D17E0" w:rsidRDefault="001D17E0" w:rsidP="001D17E0">
      <w:pPr>
        <w:jc w:val="both"/>
        <w:rPr>
          <w:rFonts w:asciiTheme="minorHAnsi" w:hAnsiTheme="minorHAnsi"/>
          <w:sz w:val="26"/>
          <w:szCs w:val="26"/>
        </w:rPr>
      </w:pPr>
      <w:r w:rsidRPr="00C45B86">
        <w:rPr>
          <w:rFonts w:asciiTheme="minorHAnsi" w:hAnsiTheme="minorHAnsi"/>
          <w:b/>
          <w:sz w:val="26"/>
          <w:szCs w:val="26"/>
        </w:rPr>
        <w:lastRenderedPageBreak/>
        <w:t>Domenica 11 dicembre 2016 nella città di Vientiane</w:t>
      </w:r>
      <w:r w:rsidRPr="00C45B86">
        <w:rPr>
          <w:rFonts w:asciiTheme="minorHAnsi" w:hAnsiTheme="minorHAnsi"/>
          <w:sz w:val="26"/>
          <w:szCs w:val="26"/>
        </w:rPr>
        <w:t xml:space="preserve"> nel Laos, presieduto dal Cardinale Orlando B. </w:t>
      </w:r>
      <w:proofErr w:type="spellStart"/>
      <w:r w:rsidRPr="00C45B86">
        <w:rPr>
          <w:rFonts w:asciiTheme="minorHAnsi" w:hAnsiTheme="minorHAnsi"/>
          <w:sz w:val="26"/>
          <w:szCs w:val="26"/>
        </w:rPr>
        <w:t>Quevedeo</w:t>
      </w:r>
      <w:proofErr w:type="spellEnd"/>
      <w:r w:rsidRPr="00C45B86">
        <w:rPr>
          <w:rFonts w:asciiTheme="minorHAnsi" w:hAnsiTheme="minorHAnsi"/>
          <w:sz w:val="26"/>
          <w:szCs w:val="26"/>
        </w:rPr>
        <w:t xml:space="preserve">, anche lui degli Oblati, Arcivescovo di Cotabato (Filippine), si tiene il Rito per la Proclamazione a Beati di questi Martiri in Laos con la lettura del Decreto di Beatificazione, recante la stessa data, firmato da Papa Francesco. </w:t>
      </w:r>
    </w:p>
    <w:p w:rsidR="001D17E0" w:rsidRDefault="001D17E0" w:rsidP="001D17E0">
      <w:pPr>
        <w:spacing w:line="276" w:lineRule="auto"/>
        <w:jc w:val="both"/>
        <w:rPr>
          <w:rFonts w:asciiTheme="minorHAnsi" w:hAnsiTheme="minorHAnsi"/>
          <w:b/>
          <w:color w:val="002060"/>
          <w:sz w:val="26"/>
          <w:szCs w:val="26"/>
        </w:rPr>
      </w:pPr>
    </w:p>
    <w:p w:rsidR="001D17E0" w:rsidRDefault="001D17E0" w:rsidP="001D17E0">
      <w:pPr>
        <w:spacing w:line="276" w:lineRule="auto"/>
        <w:jc w:val="both"/>
        <w:rPr>
          <w:rFonts w:asciiTheme="minorHAnsi" w:hAnsiTheme="minorHAnsi"/>
          <w:b/>
          <w:color w:val="002060"/>
          <w:sz w:val="26"/>
          <w:szCs w:val="26"/>
        </w:rPr>
      </w:pPr>
    </w:p>
    <w:p w:rsidR="001D17E0" w:rsidRPr="00651D07" w:rsidRDefault="001D17E0" w:rsidP="001D17E0">
      <w:pPr>
        <w:spacing w:line="276" w:lineRule="auto"/>
        <w:jc w:val="both"/>
        <w:rPr>
          <w:rFonts w:asciiTheme="minorHAnsi" w:hAnsiTheme="minorHAnsi"/>
          <w:b/>
          <w:color w:val="002060"/>
          <w:sz w:val="26"/>
          <w:szCs w:val="26"/>
        </w:rPr>
      </w:pPr>
      <w:r w:rsidRPr="00651D07">
        <w:rPr>
          <w:rFonts w:asciiTheme="minorHAnsi" w:hAnsiTheme="minorHAnsi"/>
          <w:b/>
          <w:color w:val="002060"/>
          <w:sz w:val="26"/>
          <w:szCs w:val="26"/>
        </w:rPr>
        <w:t>SANTI E BEATI TRENTINI</w:t>
      </w:r>
    </w:p>
    <w:p w:rsidR="001D17E0" w:rsidRPr="00194B03" w:rsidRDefault="001D17E0" w:rsidP="001D17E0">
      <w:pPr>
        <w:jc w:val="both"/>
        <w:rPr>
          <w:rFonts w:asciiTheme="minorHAnsi" w:hAnsiTheme="minorHAnsi"/>
          <w:sz w:val="16"/>
          <w:szCs w:val="16"/>
        </w:rPr>
      </w:pPr>
    </w:p>
    <w:p w:rsidR="001D17E0" w:rsidRPr="001D17E0" w:rsidRDefault="001D17E0" w:rsidP="001D17E0">
      <w:pPr>
        <w:jc w:val="both"/>
        <w:rPr>
          <w:rFonts w:asciiTheme="minorHAnsi" w:hAnsiTheme="minorHAnsi"/>
          <w:sz w:val="26"/>
          <w:szCs w:val="26"/>
        </w:rPr>
      </w:pPr>
      <w:r w:rsidRPr="001D17E0">
        <w:rPr>
          <w:rFonts w:asciiTheme="minorHAnsi" w:hAnsiTheme="minorHAnsi"/>
          <w:sz w:val="26"/>
          <w:szCs w:val="26"/>
        </w:rPr>
        <w:t xml:space="preserve">I </w:t>
      </w:r>
      <w:r w:rsidRPr="001D17E0">
        <w:rPr>
          <w:rFonts w:asciiTheme="minorHAnsi" w:hAnsiTheme="minorHAnsi"/>
          <w:b/>
          <w:sz w:val="26"/>
          <w:szCs w:val="26"/>
        </w:rPr>
        <w:t>santi di origine trentina</w:t>
      </w:r>
      <w:r w:rsidRPr="001D17E0">
        <w:rPr>
          <w:rFonts w:asciiTheme="minorHAnsi" w:hAnsiTheme="minorHAnsi"/>
          <w:sz w:val="26"/>
          <w:szCs w:val="26"/>
        </w:rPr>
        <w:t xml:space="preserve"> o </w:t>
      </w:r>
      <w:r w:rsidRPr="001D17E0">
        <w:rPr>
          <w:rFonts w:asciiTheme="minorHAnsi" w:hAnsiTheme="minorHAnsi"/>
          <w:b/>
          <w:sz w:val="26"/>
          <w:szCs w:val="26"/>
        </w:rPr>
        <w:t>martiri nella nostra terra</w:t>
      </w:r>
      <w:r w:rsidRPr="001D17E0">
        <w:rPr>
          <w:rFonts w:asciiTheme="minorHAnsi" w:hAnsiTheme="minorHAnsi"/>
          <w:sz w:val="26"/>
          <w:szCs w:val="26"/>
        </w:rPr>
        <w:t xml:space="preserve"> sono sette: San Vigilio e i tre martiri </w:t>
      </w:r>
      <w:proofErr w:type="spellStart"/>
      <w:r w:rsidRPr="001D17E0">
        <w:rPr>
          <w:rFonts w:asciiTheme="minorHAnsi" w:hAnsiTheme="minorHAnsi"/>
          <w:sz w:val="26"/>
          <w:szCs w:val="26"/>
        </w:rPr>
        <w:t>anauniesi</w:t>
      </w:r>
      <w:proofErr w:type="spellEnd"/>
      <w:r w:rsidRPr="001D17E0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1D17E0">
        <w:rPr>
          <w:rFonts w:asciiTheme="minorHAnsi" w:hAnsiTheme="minorHAnsi"/>
          <w:sz w:val="26"/>
          <w:szCs w:val="26"/>
        </w:rPr>
        <w:t>Sisinio</w:t>
      </w:r>
      <w:proofErr w:type="spellEnd"/>
      <w:r w:rsidRPr="001D17E0">
        <w:rPr>
          <w:rFonts w:asciiTheme="minorHAnsi" w:hAnsiTheme="minorHAnsi"/>
          <w:sz w:val="26"/>
          <w:szCs w:val="26"/>
        </w:rPr>
        <w:t xml:space="preserve">, Martirio e Alessandro, </w:t>
      </w:r>
      <w:proofErr w:type="spellStart"/>
      <w:r w:rsidRPr="001D17E0">
        <w:rPr>
          <w:rFonts w:asciiTheme="minorHAnsi" w:hAnsiTheme="minorHAnsi"/>
          <w:sz w:val="26"/>
          <w:szCs w:val="26"/>
        </w:rPr>
        <w:t>Massenza</w:t>
      </w:r>
      <w:proofErr w:type="spellEnd"/>
      <w:r w:rsidRPr="001D17E0">
        <w:rPr>
          <w:rFonts w:asciiTheme="minorHAnsi" w:hAnsiTheme="minorHAnsi"/>
          <w:sz w:val="26"/>
          <w:szCs w:val="26"/>
        </w:rPr>
        <w:t xml:space="preserve">, </w:t>
      </w:r>
      <w:proofErr w:type="spellStart"/>
      <w:r w:rsidRPr="001D17E0">
        <w:rPr>
          <w:rFonts w:asciiTheme="minorHAnsi" w:hAnsiTheme="minorHAnsi"/>
          <w:sz w:val="26"/>
          <w:szCs w:val="26"/>
        </w:rPr>
        <w:t>Romedio</w:t>
      </w:r>
      <w:proofErr w:type="spellEnd"/>
      <w:r w:rsidRPr="001D17E0">
        <w:rPr>
          <w:rFonts w:asciiTheme="minorHAnsi" w:hAnsiTheme="minorHAnsi"/>
          <w:sz w:val="26"/>
          <w:szCs w:val="26"/>
        </w:rPr>
        <w:t>, Paolina Visintainer.</w:t>
      </w:r>
    </w:p>
    <w:p w:rsidR="001D17E0" w:rsidRPr="001D17E0" w:rsidRDefault="001D17E0" w:rsidP="001D17E0">
      <w:pPr>
        <w:jc w:val="both"/>
        <w:rPr>
          <w:rFonts w:asciiTheme="minorHAnsi" w:hAnsiTheme="minorHAnsi"/>
          <w:sz w:val="26"/>
          <w:szCs w:val="26"/>
        </w:rPr>
      </w:pPr>
      <w:r w:rsidRPr="001D17E0">
        <w:rPr>
          <w:rFonts w:asciiTheme="minorHAnsi" w:hAnsiTheme="minorHAnsi"/>
          <w:sz w:val="26"/>
          <w:szCs w:val="26"/>
        </w:rPr>
        <w:t xml:space="preserve">Sono particolarmente legati al Trentino anche i santi: </w:t>
      </w:r>
      <w:proofErr w:type="spellStart"/>
      <w:r w:rsidRPr="001D17E0">
        <w:rPr>
          <w:rFonts w:asciiTheme="minorHAnsi" w:hAnsiTheme="minorHAnsi"/>
          <w:sz w:val="26"/>
          <w:szCs w:val="26"/>
        </w:rPr>
        <w:t>Ermarcora</w:t>
      </w:r>
      <w:proofErr w:type="spellEnd"/>
      <w:r w:rsidRPr="001D17E0">
        <w:rPr>
          <w:rFonts w:asciiTheme="minorHAnsi" w:hAnsiTheme="minorHAnsi"/>
          <w:sz w:val="26"/>
          <w:szCs w:val="26"/>
        </w:rPr>
        <w:t xml:space="preserve"> e Fortunato (secondo una tradizione non confermata tra i fondatori della Chiesa a Trento) Daniele </w:t>
      </w:r>
      <w:proofErr w:type="spellStart"/>
      <w:r w:rsidRPr="001D17E0">
        <w:rPr>
          <w:rFonts w:asciiTheme="minorHAnsi" w:hAnsiTheme="minorHAnsi"/>
          <w:sz w:val="26"/>
          <w:szCs w:val="26"/>
        </w:rPr>
        <w:t>Comboni</w:t>
      </w:r>
      <w:proofErr w:type="spellEnd"/>
      <w:r w:rsidRPr="001D17E0">
        <w:rPr>
          <w:rFonts w:asciiTheme="minorHAnsi" w:hAnsiTheme="minorHAnsi"/>
          <w:sz w:val="26"/>
          <w:szCs w:val="26"/>
        </w:rPr>
        <w:t xml:space="preserve">, Giuseppe  </w:t>
      </w:r>
      <w:proofErr w:type="spellStart"/>
      <w:r w:rsidRPr="001D17E0">
        <w:rPr>
          <w:rFonts w:asciiTheme="minorHAnsi" w:hAnsiTheme="minorHAnsi"/>
          <w:sz w:val="26"/>
          <w:szCs w:val="26"/>
        </w:rPr>
        <w:t>Freinademetz</w:t>
      </w:r>
      <w:proofErr w:type="spellEnd"/>
      <w:r w:rsidRPr="001D17E0">
        <w:rPr>
          <w:rFonts w:asciiTheme="minorHAnsi" w:hAnsiTheme="minorHAnsi"/>
          <w:sz w:val="26"/>
          <w:szCs w:val="26"/>
        </w:rPr>
        <w:t>.</w:t>
      </w:r>
    </w:p>
    <w:p w:rsidR="001D17E0" w:rsidRPr="001D17E0" w:rsidRDefault="001D17E0" w:rsidP="001D17E0">
      <w:pPr>
        <w:jc w:val="both"/>
        <w:rPr>
          <w:rFonts w:asciiTheme="minorHAnsi" w:hAnsiTheme="minorHAnsi"/>
          <w:sz w:val="26"/>
          <w:szCs w:val="26"/>
        </w:rPr>
      </w:pPr>
      <w:r w:rsidRPr="001D17E0">
        <w:rPr>
          <w:rFonts w:asciiTheme="minorHAnsi" w:hAnsiTheme="minorHAnsi"/>
          <w:sz w:val="26"/>
          <w:szCs w:val="26"/>
        </w:rPr>
        <w:t>I “</w:t>
      </w:r>
      <w:r w:rsidRPr="001D17E0">
        <w:rPr>
          <w:rFonts w:asciiTheme="minorHAnsi" w:hAnsiTheme="minorHAnsi"/>
          <w:b/>
          <w:sz w:val="26"/>
          <w:szCs w:val="26"/>
        </w:rPr>
        <w:t>beati</w:t>
      </w:r>
      <w:r w:rsidRPr="001D17E0">
        <w:rPr>
          <w:rFonts w:asciiTheme="minorHAnsi" w:hAnsiTheme="minorHAnsi"/>
          <w:sz w:val="26"/>
          <w:szCs w:val="26"/>
        </w:rPr>
        <w:t xml:space="preserve">” sono sette: i vescovi </w:t>
      </w:r>
      <w:proofErr w:type="spellStart"/>
      <w:r w:rsidRPr="001D17E0">
        <w:rPr>
          <w:rFonts w:asciiTheme="minorHAnsi" w:hAnsiTheme="minorHAnsi"/>
          <w:sz w:val="26"/>
          <w:szCs w:val="26"/>
        </w:rPr>
        <w:t>Adelpreto</w:t>
      </w:r>
      <w:proofErr w:type="spellEnd"/>
      <w:r w:rsidRPr="001D17E0">
        <w:rPr>
          <w:rFonts w:asciiTheme="minorHAnsi" w:hAnsiTheme="minorHAnsi"/>
          <w:sz w:val="26"/>
          <w:szCs w:val="26"/>
        </w:rPr>
        <w:t xml:space="preserve"> e Giovanni </w:t>
      </w:r>
      <w:proofErr w:type="spellStart"/>
      <w:r w:rsidRPr="001D17E0">
        <w:rPr>
          <w:rFonts w:asciiTheme="minorHAnsi" w:hAnsiTheme="minorHAnsi"/>
          <w:sz w:val="26"/>
          <w:szCs w:val="26"/>
        </w:rPr>
        <w:t>Nepomuceno</w:t>
      </w:r>
      <w:proofErr w:type="spellEnd"/>
      <w:r w:rsidRPr="001D17E0">
        <w:rPr>
          <w:rFonts w:asciiTheme="minorHAnsi" w:hAnsiTheme="minorHAnsi"/>
          <w:sz w:val="26"/>
          <w:szCs w:val="26"/>
        </w:rPr>
        <w:t xml:space="preserve"> De </w:t>
      </w:r>
      <w:proofErr w:type="spellStart"/>
      <w:r w:rsidRPr="001D17E0">
        <w:rPr>
          <w:rFonts w:asciiTheme="minorHAnsi" w:hAnsiTheme="minorHAnsi"/>
          <w:sz w:val="26"/>
          <w:szCs w:val="26"/>
        </w:rPr>
        <w:t>Tschiderer</w:t>
      </w:r>
      <w:proofErr w:type="spellEnd"/>
      <w:r w:rsidRPr="001D17E0">
        <w:rPr>
          <w:rFonts w:asciiTheme="minorHAnsi" w:hAnsiTheme="minorHAnsi"/>
          <w:sz w:val="26"/>
          <w:szCs w:val="26"/>
        </w:rPr>
        <w:t xml:space="preserve">, Stefano </w:t>
      </w:r>
      <w:proofErr w:type="spellStart"/>
      <w:r w:rsidRPr="001D17E0">
        <w:rPr>
          <w:rFonts w:asciiTheme="minorHAnsi" w:hAnsiTheme="minorHAnsi"/>
          <w:sz w:val="26"/>
          <w:szCs w:val="26"/>
        </w:rPr>
        <w:t>Bellesini</w:t>
      </w:r>
      <w:proofErr w:type="spellEnd"/>
      <w:r w:rsidRPr="001D17E0">
        <w:rPr>
          <w:rFonts w:asciiTheme="minorHAnsi" w:hAnsiTheme="minorHAnsi"/>
          <w:sz w:val="26"/>
          <w:szCs w:val="26"/>
        </w:rPr>
        <w:t xml:space="preserve">, Antonio Rosmini, </w:t>
      </w:r>
      <w:proofErr w:type="spellStart"/>
      <w:r w:rsidRPr="001D17E0">
        <w:rPr>
          <w:rFonts w:asciiTheme="minorHAnsi" w:hAnsiTheme="minorHAnsi"/>
          <w:sz w:val="26"/>
          <w:szCs w:val="26"/>
        </w:rPr>
        <w:t>Odoardo</w:t>
      </w:r>
      <w:proofErr w:type="spellEnd"/>
      <w:r w:rsidRPr="001D17E0">
        <w:rPr>
          <w:rFonts w:asciiTheme="minorHAnsi" w:hAnsiTheme="minorHAnsi"/>
          <w:sz w:val="26"/>
          <w:szCs w:val="26"/>
        </w:rPr>
        <w:t xml:space="preserve"> </w:t>
      </w:r>
      <w:proofErr w:type="spellStart"/>
      <w:r w:rsidRPr="001D17E0">
        <w:rPr>
          <w:rFonts w:asciiTheme="minorHAnsi" w:hAnsiTheme="minorHAnsi"/>
          <w:sz w:val="26"/>
          <w:szCs w:val="26"/>
        </w:rPr>
        <w:t>Focherini</w:t>
      </w:r>
      <w:proofErr w:type="spellEnd"/>
      <w:r w:rsidRPr="001D17E0">
        <w:rPr>
          <w:rFonts w:asciiTheme="minorHAnsi" w:hAnsiTheme="minorHAnsi"/>
          <w:sz w:val="26"/>
          <w:szCs w:val="26"/>
        </w:rPr>
        <w:t xml:space="preserve">  (nato a Carpi ma da genitori </w:t>
      </w:r>
      <w:proofErr w:type="spellStart"/>
      <w:r w:rsidRPr="001D17E0">
        <w:rPr>
          <w:rFonts w:asciiTheme="minorHAnsi" w:hAnsiTheme="minorHAnsi"/>
          <w:sz w:val="26"/>
          <w:szCs w:val="26"/>
        </w:rPr>
        <w:t>solandri</w:t>
      </w:r>
      <w:proofErr w:type="spellEnd"/>
      <w:r w:rsidRPr="001D17E0">
        <w:rPr>
          <w:rFonts w:asciiTheme="minorHAnsi" w:hAnsiTheme="minorHAnsi"/>
          <w:sz w:val="26"/>
          <w:szCs w:val="26"/>
        </w:rPr>
        <w:t xml:space="preserve">) e le religiose Giovanna Bonomo (di Borgo) e Maria Serafina Micheli (del Primiero). A loro si unisce ora padre Mario </w:t>
      </w:r>
      <w:proofErr w:type="spellStart"/>
      <w:r w:rsidRPr="001D17E0">
        <w:rPr>
          <w:rFonts w:asciiTheme="minorHAnsi" w:hAnsiTheme="minorHAnsi"/>
          <w:sz w:val="26"/>
          <w:szCs w:val="26"/>
        </w:rPr>
        <w:t>Borzaga</w:t>
      </w:r>
      <w:proofErr w:type="spellEnd"/>
      <w:r w:rsidRPr="001D17E0">
        <w:rPr>
          <w:rFonts w:asciiTheme="minorHAnsi" w:hAnsiTheme="minorHAnsi"/>
          <w:sz w:val="26"/>
          <w:szCs w:val="26"/>
        </w:rPr>
        <w:t xml:space="preserve">. </w:t>
      </w:r>
    </w:p>
    <w:p w:rsidR="001D17E0" w:rsidRPr="00C45B86" w:rsidRDefault="001D17E0" w:rsidP="001D17E0">
      <w:pPr>
        <w:jc w:val="both"/>
        <w:rPr>
          <w:rFonts w:asciiTheme="minorHAnsi" w:hAnsiTheme="minorHAnsi"/>
          <w:sz w:val="26"/>
          <w:szCs w:val="26"/>
        </w:rPr>
      </w:pPr>
      <w:r w:rsidRPr="001D17E0">
        <w:rPr>
          <w:rFonts w:asciiTheme="minorHAnsi" w:hAnsiTheme="minorHAnsi"/>
          <w:sz w:val="26"/>
          <w:szCs w:val="26"/>
        </w:rPr>
        <w:t>Tredici i missionari martiri trentini che hanno perso la vita nell’esercizio del loro ministero.</w:t>
      </w:r>
    </w:p>
    <w:sectPr w:rsidR="001D17E0" w:rsidRPr="00C45B86" w:rsidSect="002F0051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02185"/>
    <w:multiLevelType w:val="hybridMultilevel"/>
    <w:tmpl w:val="3DAE9C76"/>
    <w:lvl w:ilvl="0" w:tplc="D1E266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047AC"/>
    <w:rsid w:val="00044897"/>
    <w:rsid w:val="00074A54"/>
    <w:rsid w:val="000B6BB6"/>
    <w:rsid w:val="000C323E"/>
    <w:rsid w:val="00152744"/>
    <w:rsid w:val="00194B03"/>
    <w:rsid w:val="001D17E0"/>
    <w:rsid w:val="001D63D2"/>
    <w:rsid w:val="001F3CD8"/>
    <w:rsid w:val="00215D62"/>
    <w:rsid w:val="00234B16"/>
    <w:rsid w:val="00260042"/>
    <w:rsid w:val="00263728"/>
    <w:rsid w:val="00273FCD"/>
    <w:rsid w:val="002B28E0"/>
    <w:rsid w:val="002F0051"/>
    <w:rsid w:val="00374B2E"/>
    <w:rsid w:val="00430624"/>
    <w:rsid w:val="004D254F"/>
    <w:rsid w:val="004E0F86"/>
    <w:rsid w:val="00525185"/>
    <w:rsid w:val="005256AA"/>
    <w:rsid w:val="0054584E"/>
    <w:rsid w:val="00555668"/>
    <w:rsid w:val="00556007"/>
    <w:rsid w:val="00587052"/>
    <w:rsid w:val="00596EDD"/>
    <w:rsid w:val="005A2A73"/>
    <w:rsid w:val="0065022C"/>
    <w:rsid w:val="00674236"/>
    <w:rsid w:val="006E2CA5"/>
    <w:rsid w:val="006E3D7A"/>
    <w:rsid w:val="007172B4"/>
    <w:rsid w:val="00726878"/>
    <w:rsid w:val="0075721E"/>
    <w:rsid w:val="007868CC"/>
    <w:rsid w:val="007A335E"/>
    <w:rsid w:val="007C1E16"/>
    <w:rsid w:val="007E5E51"/>
    <w:rsid w:val="007F7C35"/>
    <w:rsid w:val="00867242"/>
    <w:rsid w:val="008720A0"/>
    <w:rsid w:val="008B0CE0"/>
    <w:rsid w:val="008B7C55"/>
    <w:rsid w:val="008E45E9"/>
    <w:rsid w:val="00904748"/>
    <w:rsid w:val="00944D3C"/>
    <w:rsid w:val="009528E6"/>
    <w:rsid w:val="009A4D3C"/>
    <w:rsid w:val="009A79BF"/>
    <w:rsid w:val="009D67DD"/>
    <w:rsid w:val="009E5342"/>
    <w:rsid w:val="00A047AC"/>
    <w:rsid w:val="00A838D0"/>
    <w:rsid w:val="00AA50BB"/>
    <w:rsid w:val="00AC136B"/>
    <w:rsid w:val="00AC1A7B"/>
    <w:rsid w:val="00AD714B"/>
    <w:rsid w:val="00AE5F0E"/>
    <w:rsid w:val="00AF074E"/>
    <w:rsid w:val="00BA16F4"/>
    <w:rsid w:val="00BB19C3"/>
    <w:rsid w:val="00BD3255"/>
    <w:rsid w:val="00C315F4"/>
    <w:rsid w:val="00C8287D"/>
    <w:rsid w:val="00C93BF1"/>
    <w:rsid w:val="00CC1AF1"/>
    <w:rsid w:val="00CD50CE"/>
    <w:rsid w:val="00D10691"/>
    <w:rsid w:val="00D1193A"/>
    <w:rsid w:val="00D3332D"/>
    <w:rsid w:val="00DE19F7"/>
    <w:rsid w:val="00E708CE"/>
    <w:rsid w:val="00ED4202"/>
    <w:rsid w:val="00F47488"/>
    <w:rsid w:val="00F6623F"/>
    <w:rsid w:val="00F92D9D"/>
    <w:rsid w:val="00FA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47A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047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A047AC"/>
    <w:pPr>
      <w:spacing w:before="100" w:beforeAutospacing="1" w:after="100" w:afterAutospacing="1"/>
    </w:pPr>
    <w:rPr>
      <w:rFonts w:eastAsia="Calibri"/>
    </w:rPr>
  </w:style>
  <w:style w:type="paragraph" w:styleId="Paragrafoelenco">
    <w:name w:val="List Paragraph"/>
    <w:basedOn w:val="Normale"/>
    <w:uiPriority w:val="34"/>
    <w:qFormat/>
    <w:rsid w:val="00ED42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58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584E"/>
    <w:rPr>
      <w:rFonts w:ascii="Tahoma" w:eastAsia="Times New Roman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596EDD"/>
    <w:pPr>
      <w:widowControl w:val="0"/>
      <w:suppressLineNumbers/>
      <w:suppressAutoHyphens/>
    </w:pPr>
    <w:rPr>
      <w:rFonts w:ascii="Liberation Serif" w:eastAsia="Arial Unicode MS" w:hAnsi="Liberation Serif" w:cs="Arial Unicode MS"/>
      <w:kern w:val="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stampa@diocesit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6034</Characters>
  <Application>Microsoft Office Word</Application>
  <DocSecurity>4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Links>
    <vt:vector size="6" baseType="variant"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mailto:ufficiostampa@diocesitn.it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cecilia.niccolini</dc:creator>
  <cp:lastModifiedBy>claudia.dorigoni</cp:lastModifiedBy>
  <cp:revision>2</cp:revision>
  <cp:lastPrinted>2016-12-07T08:24:00Z</cp:lastPrinted>
  <dcterms:created xsi:type="dcterms:W3CDTF">2017-01-17T22:05:00Z</dcterms:created>
  <dcterms:modified xsi:type="dcterms:W3CDTF">2017-01-17T22:05:00Z</dcterms:modified>
</cp:coreProperties>
</file>