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D1C0" w14:textId="77777777" w:rsidR="00110ABE" w:rsidRPr="00963AC6" w:rsidRDefault="00110ABE" w:rsidP="00110ABE">
      <w:pPr>
        <w:jc w:val="center"/>
        <w:rPr>
          <w:b/>
          <w:sz w:val="36"/>
          <w:szCs w:val="36"/>
        </w:rPr>
      </w:pPr>
      <w:r w:rsidRPr="00963AC6">
        <w:rPr>
          <w:b/>
          <w:sz w:val="36"/>
          <w:szCs w:val="36"/>
        </w:rPr>
        <w:t>Omelia Messa del Crisma</w:t>
      </w:r>
    </w:p>
    <w:p w14:paraId="5897A085" w14:textId="77777777" w:rsidR="00110ABE" w:rsidRPr="00B852FC" w:rsidRDefault="00110ABE" w:rsidP="00110ABE">
      <w:pPr>
        <w:jc w:val="center"/>
        <w:rPr>
          <w:sz w:val="32"/>
          <w:szCs w:val="32"/>
        </w:rPr>
      </w:pPr>
      <w:r w:rsidRPr="00B852FC">
        <w:rPr>
          <w:sz w:val="32"/>
          <w:szCs w:val="32"/>
        </w:rPr>
        <w:t xml:space="preserve">(Cattedrale 21 maggio 2021) </w:t>
      </w:r>
    </w:p>
    <w:p w14:paraId="4BF5EC33" w14:textId="77777777" w:rsidR="00AE0553" w:rsidRPr="00AE0553" w:rsidRDefault="00AE0553" w:rsidP="00110ABE">
      <w:pPr>
        <w:jc w:val="both"/>
        <w:rPr>
          <w:sz w:val="4"/>
          <w:szCs w:val="4"/>
        </w:rPr>
      </w:pPr>
    </w:p>
    <w:p w14:paraId="34735138" w14:textId="77777777" w:rsidR="001F1A24" w:rsidRDefault="001F1A24" w:rsidP="00110ABE">
      <w:pPr>
        <w:jc w:val="both"/>
        <w:rPr>
          <w:sz w:val="32"/>
          <w:szCs w:val="32"/>
        </w:rPr>
      </w:pPr>
      <w:r>
        <w:rPr>
          <w:sz w:val="32"/>
          <w:szCs w:val="32"/>
        </w:rPr>
        <w:t>I</w:t>
      </w:r>
      <w:r w:rsidR="00110ABE">
        <w:rPr>
          <w:sz w:val="32"/>
          <w:szCs w:val="32"/>
        </w:rPr>
        <w:t xml:space="preserve">n questi anni, </w:t>
      </w:r>
      <w:r>
        <w:rPr>
          <w:sz w:val="32"/>
          <w:szCs w:val="32"/>
        </w:rPr>
        <w:t>in più di un’occasione, ho citato l’efficace definizione della vita data da Paolo VI:</w:t>
      </w:r>
      <w:r w:rsidR="00110ABE">
        <w:rPr>
          <w:sz w:val="32"/>
          <w:szCs w:val="32"/>
        </w:rPr>
        <w:t xml:space="preserve"> </w:t>
      </w:r>
      <w:r>
        <w:rPr>
          <w:sz w:val="32"/>
          <w:szCs w:val="32"/>
        </w:rPr>
        <w:t>“</w:t>
      </w:r>
      <w:r w:rsidR="00110ABE">
        <w:rPr>
          <w:sz w:val="32"/>
          <w:szCs w:val="32"/>
        </w:rPr>
        <w:t>bella e drammatica</w:t>
      </w:r>
      <w:r>
        <w:rPr>
          <w:sz w:val="32"/>
          <w:szCs w:val="32"/>
        </w:rPr>
        <w:t>”</w:t>
      </w:r>
      <w:r w:rsidR="00110ABE">
        <w:rPr>
          <w:sz w:val="32"/>
          <w:szCs w:val="32"/>
        </w:rPr>
        <w:t xml:space="preserve">. </w:t>
      </w:r>
    </w:p>
    <w:p w14:paraId="46FFB260" w14:textId="77777777" w:rsidR="00AE0553" w:rsidRDefault="00110ABE" w:rsidP="00110AB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Personalmente, sono convinto di poter dire la stessa cosa </w:t>
      </w:r>
      <w:r w:rsidR="00AE0553">
        <w:rPr>
          <w:sz w:val="32"/>
          <w:szCs w:val="32"/>
        </w:rPr>
        <w:t>del</w:t>
      </w:r>
      <w:r>
        <w:rPr>
          <w:sz w:val="32"/>
          <w:szCs w:val="32"/>
        </w:rPr>
        <w:t xml:space="preserve">la vita del prete: </w:t>
      </w:r>
      <w:r w:rsidRPr="000C59F0">
        <w:rPr>
          <w:b/>
          <w:bCs/>
          <w:sz w:val="32"/>
          <w:szCs w:val="32"/>
        </w:rPr>
        <w:t>bella</w:t>
      </w:r>
      <w:r>
        <w:rPr>
          <w:sz w:val="32"/>
          <w:szCs w:val="32"/>
        </w:rPr>
        <w:t xml:space="preserve"> e </w:t>
      </w:r>
      <w:r w:rsidRPr="000C59F0">
        <w:rPr>
          <w:b/>
          <w:bCs/>
          <w:sz w:val="32"/>
          <w:szCs w:val="32"/>
        </w:rPr>
        <w:t>drammatica</w:t>
      </w:r>
      <w:r>
        <w:rPr>
          <w:sz w:val="32"/>
          <w:szCs w:val="32"/>
        </w:rPr>
        <w:t xml:space="preserve">. </w:t>
      </w:r>
    </w:p>
    <w:p w14:paraId="5A6AEF54" w14:textId="77777777" w:rsidR="00ED0CBF" w:rsidRDefault="00B30AD9" w:rsidP="00110AB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r w:rsidRPr="000C59F0">
        <w:rPr>
          <w:b/>
          <w:bCs/>
          <w:sz w:val="32"/>
          <w:szCs w:val="32"/>
        </w:rPr>
        <w:t>bellezza</w:t>
      </w:r>
      <w:r>
        <w:rPr>
          <w:sz w:val="32"/>
          <w:szCs w:val="32"/>
        </w:rPr>
        <w:t xml:space="preserve"> è stat</w:t>
      </w:r>
      <w:r w:rsidR="00AE0553">
        <w:rPr>
          <w:sz w:val="32"/>
          <w:szCs w:val="32"/>
        </w:rPr>
        <w:t>a</w:t>
      </w:r>
      <w:r>
        <w:rPr>
          <w:sz w:val="32"/>
          <w:szCs w:val="32"/>
        </w:rPr>
        <w:t xml:space="preserve"> il </w:t>
      </w:r>
      <w:r w:rsidRPr="000C59F0">
        <w:rPr>
          <w:b/>
          <w:bCs/>
          <w:sz w:val="32"/>
          <w:szCs w:val="32"/>
        </w:rPr>
        <w:t>fattore decisivo</w:t>
      </w:r>
      <w:r>
        <w:rPr>
          <w:sz w:val="32"/>
          <w:szCs w:val="32"/>
        </w:rPr>
        <w:t xml:space="preserve"> della </w:t>
      </w:r>
      <w:r w:rsidR="00AE0553">
        <w:rPr>
          <w:sz w:val="32"/>
          <w:szCs w:val="32"/>
        </w:rPr>
        <w:t xml:space="preserve">nostra </w:t>
      </w:r>
      <w:r>
        <w:rPr>
          <w:sz w:val="32"/>
          <w:szCs w:val="32"/>
        </w:rPr>
        <w:t>scelta di abbracciare il ministero</w:t>
      </w:r>
      <w:r w:rsidR="006676E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6676E5">
        <w:rPr>
          <w:sz w:val="32"/>
          <w:szCs w:val="32"/>
        </w:rPr>
        <w:t>S</w:t>
      </w:r>
      <w:r>
        <w:rPr>
          <w:sz w:val="32"/>
          <w:szCs w:val="32"/>
        </w:rPr>
        <w:t>enza questo fascino</w:t>
      </w:r>
      <w:r w:rsidR="006676E5">
        <w:rPr>
          <w:sz w:val="32"/>
          <w:szCs w:val="32"/>
        </w:rPr>
        <w:t>,</w:t>
      </w:r>
      <w:r>
        <w:rPr>
          <w:sz w:val="32"/>
          <w:szCs w:val="32"/>
        </w:rPr>
        <w:t xml:space="preserve"> ben difficilmente avremmo avuto la forza di </w:t>
      </w:r>
      <w:r w:rsidR="00AE0553">
        <w:rPr>
          <w:sz w:val="32"/>
          <w:szCs w:val="32"/>
        </w:rPr>
        <w:t>seguire la vocazionale presbiterale</w:t>
      </w:r>
      <w:r>
        <w:rPr>
          <w:sz w:val="32"/>
          <w:szCs w:val="32"/>
        </w:rPr>
        <w:t xml:space="preserve">, </w:t>
      </w:r>
      <w:r w:rsidR="001B3694">
        <w:rPr>
          <w:sz w:val="32"/>
          <w:szCs w:val="32"/>
        </w:rPr>
        <w:t>piombat</w:t>
      </w:r>
      <w:r w:rsidR="00AE0553">
        <w:rPr>
          <w:sz w:val="32"/>
          <w:szCs w:val="32"/>
        </w:rPr>
        <w:t>a</w:t>
      </w:r>
      <w:r w:rsidR="001B3694">
        <w:rPr>
          <w:sz w:val="32"/>
          <w:szCs w:val="32"/>
        </w:rPr>
        <w:t xml:space="preserve"> </w:t>
      </w:r>
      <w:r w:rsidR="008327C3">
        <w:rPr>
          <w:sz w:val="32"/>
          <w:szCs w:val="32"/>
        </w:rPr>
        <w:t xml:space="preserve">– dagli anni Settanta ad oggi – </w:t>
      </w:r>
      <w:r>
        <w:rPr>
          <w:sz w:val="32"/>
          <w:szCs w:val="32"/>
        </w:rPr>
        <w:t>in fondo all’audience d</w:t>
      </w:r>
      <w:r w:rsidR="006676E5">
        <w:rPr>
          <w:sz w:val="32"/>
          <w:szCs w:val="32"/>
        </w:rPr>
        <w:t>el</w:t>
      </w:r>
      <w:r>
        <w:rPr>
          <w:sz w:val="32"/>
          <w:szCs w:val="32"/>
        </w:rPr>
        <w:t xml:space="preserve"> gradimento</w:t>
      </w:r>
      <w:r w:rsidR="00270064">
        <w:rPr>
          <w:sz w:val="32"/>
          <w:szCs w:val="32"/>
        </w:rPr>
        <w:t xml:space="preserve">. Custodire la seduzione </w:t>
      </w:r>
      <w:r w:rsidR="00AE0553">
        <w:rPr>
          <w:sz w:val="32"/>
          <w:szCs w:val="32"/>
        </w:rPr>
        <w:t xml:space="preserve">che ha dato </w:t>
      </w:r>
      <w:r w:rsidR="00270064">
        <w:rPr>
          <w:sz w:val="32"/>
          <w:szCs w:val="32"/>
        </w:rPr>
        <w:t xml:space="preserve">origine </w:t>
      </w:r>
      <w:r w:rsidR="00AE0553">
        <w:rPr>
          <w:sz w:val="32"/>
          <w:szCs w:val="32"/>
        </w:rPr>
        <w:t>a</w:t>
      </w:r>
      <w:r w:rsidR="00270064">
        <w:rPr>
          <w:sz w:val="32"/>
          <w:szCs w:val="32"/>
        </w:rPr>
        <w:t>l ministero</w:t>
      </w:r>
      <w:r w:rsidR="00B852FC">
        <w:rPr>
          <w:sz w:val="32"/>
          <w:szCs w:val="32"/>
        </w:rPr>
        <w:t xml:space="preserve"> è </w:t>
      </w:r>
      <w:r w:rsidR="00AE0553">
        <w:rPr>
          <w:sz w:val="32"/>
          <w:szCs w:val="32"/>
        </w:rPr>
        <w:t xml:space="preserve">fondamentale </w:t>
      </w:r>
      <w:r w:rsidR="00B852FC">
        <w:rPr>
          <w:sz w:val="32"/>
          <w:szCs w:val="32"/>
        </w:rPr>
        <w:t>per impedire alla vita, ai suoi ritmi e traversie di farci dimenticare</w:t>
      </w:r>
      <w:r w:rsidR="001B3694">
        <w:rPr>
          <w:sz w:val="32"/>
          <w:szCs w:val="32"/>
        </w:rPr>
        <w:t xml:space="preserve"> </w:t>
      </w:r>
      <w:r w:rsidR="008327C3">
        <w:rPr>
          <w:sz w:val="32"/>
          <w:szCs w:val="32"/>
        </w:rPr>
        <w:t xml:space="preserve">– </w:t>
      </w:r>
      <w:r w:rsidR="00B852FC">
        <w:rPr>
          <w:sz w:val="32"/>
          <w:szCs w:val="32"/>
        </w:rPr>
        <w:t>per dirlo con una bella immagine di Isaia</w:t>
      </w:r>
      <w:r w:rsidR="001B3694">
        <w:rPr>
          <w:sz w:val="32"/>
          <w:szCs w:val="32"/>
        </w:rPr>
        <w:t xml:space="preserve"> </w:t>
      </w:r>
      <w:r w:rsidR="008327C3">
        <w:rPr>
          <w:sz w:val="32"/>
          <w:szCs w:val="32"/>
        </w:rPr>
        <w:t xml:space="preserve">– </w:t>
      </w:r>
      <w:r w:rsidR="00B852FC">
        <w:rPr>
          <w:sz w:val="32"/>
          <w:szCs w:val="32"/>
        </w:rPr>
        <w:t>la roccia da cui siamo stati tagliati.</w:t>
      </w:r>
    </w:p>
    <w:p w14:paraId="536C5D47" w14:textId="03105B84" w:rsidR="00B852FC" w:rsidRDefault="00AE0553" w:rsidP="008B7B8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Quanto </w:t>
      </w:r>
      <w:r w:rsidR="00B852FC">
        <w:rPr>
          <w:sz w:val="32"/>
          <w:szCs w:val="32"/>
        </w:rPr>
        <w:t xml:space="preserve">alla </w:t>
      </w:r>
      <w:r w:rsidR="00B852FC" w:rsidRPr="000C59F0">
        <w:rPr>
          <w:b/>
          <w:bCs/>
          <w:sz w:val="32"/>
          <w:szCs w:val="32"/>
        </w:rPr>
        <w:t>drammaticità</w:t>
      </w:r>
      <w:r w:rsidR="00B852FC">
        <w:rPr>
          <w:sz w:val="32"/>
          <w:szCs w:val="32"/>
        </w:rPr>
        <w:t xml:space="preserve"> della vita del prete, non intendo tanto riferirmi alle fatiche e difficoltà </w:t>
      </w:r>
      <w:r>
        <w:rPr>
          <w:sz w:val="32"/>
          <w:szCs w:val="32"/>
        </w:rPr>
        <w:t xml:space="preserve">con </w:t>
      </w:r>
      <w:r w:rsidR="00B852FC">
        <w:rPr>
          <w:sz w:val="32"/>
          <w:szCs w:val="32"/>
        </w:rPr>
        <w:t xml:space="preserve">cui </w:t>
      </w:r>
      <w:r w:rsidR="008B7B84">
        <w:rPr>
          <w:sz w:val="32"/>
          <w:szCs w:val="32"/>
        </w:rPr>
        <w:t>dobbiamo fare i conti</w:t>
      </w:r>
      <w:r w:rsidR="008327C3">
        <w:rPr>
          <w:sz w:val="32"/>
          <w:szCs w:val="32"/>
        </w:rPr>
        <w:t xml:space="preserve">, pur </w:t>
      </w:r>
      <w:r w:rsidR="008B7B84">
        <w:rPr>
          <w:sz w:val="32"/>
          <w:szCs w:val="32"/>
        </w:rPr>
        <w:t>n</w:t>
      </w:r>
      <w:r w:rsidR="00B64823">
        <w:rPr>
          <w:sz w:val="32"/>
          <w:szCs w:val="32"/>
        </w:rPr>
        <w:t>on neg</w:t>
      </w:r>
      <w:r w:rsidR="008327C3">
        <w:rPr>
          <w:sz w:val="32"/>
          <w:szCs w:val="32"/>
        </w:rPr>
        <w:t>and</w:t>
      </w:r>
      <w:r w:rsidR="00B64823">
        <w:rPr>
          <w:sz w:val="32"/>
          <w:szCs w:val="32"/>
        </w:rPr>
        <w:t>o</w:t>
      </w:r>
      <w:r w:rsidR="008B7B84">
        <w:rPr>
          <w:sz w:val="32"/>
          <w:szCs w:val="32"/>
        </w:rPr>
        <w:t xml:space="preserve"> </w:t>
      </w:r>
      <w:r w:rsidR="00B64823">
        <w:rPr>
          <w:sz w:val="32"/>
          <w:szCs w:val="32"/>
        </w:rPr>
        <w:t>l’urgenza di immaginare forme nuove in cui declinare il ministero</w:t>
      </w:r>
      <w:r w:rsidR="008B7B84">
        <w:rPr>
          <w:sz w:val="32"/>
          <w:szCs w:val="32"/>
        </w:rPr>
        <w:t xml:space="preserve">. </w:t>
      </w:r>
      <w:r w:rsidR="00B64823">
        <w:rPr>
          <w:sz w:val="32"/>
          <w:szCs w:val="32"/>
        </w:rPr>
        <w:t xml:space="preserve">Vorrei </w:t>
      </w:r>
      <w:r w:rsidR="008B7B84">
        <w:rPr>
          <w:sz w:val="32"/>
          <w:szCs w:val="32"/>
        </w:rPr>
        <w:t xml:space="preserve">però </w:t>
      </w:r>
      <w:r w:rsidR="00B64823">
        <w:rPr>
          <w:sz w:val="32"/>
          <w:szCs w:val="32"/>
        </w:rPr>
        <w:t xml:space="preserve">far notare come </w:t>
      </w:r>
      <w:r w:rsidR="008B7B84">
        <w:rPr>
          <w:sz w:val="32"/>
          <w:szCs w:val="32"/>
        </w:rPr>
        <w:t xml:space="preserve">la </w:t>
      </w:r>
      <w:r w:rsidR="008B7B84" w:rsidRPr="000C59F0">
        <w:rPr>
          <w:b/>
          <w:bCs/>
          <w:sz w:val="32"/>
          <w:szCs w:val="32"/>
        </w:rPr>
        <w:t xml:space="preserve">drammaticità </w:t>
      </w:r>
      <w:r w:rsidR="008B7B84" w:rsidRPr="008B7B84">
        <w:rPr>
          <w:sz w:val="32"/>
          <w:szCs w:val="32"/>
        </w:rPr>
        <w:t>sia</w:t>
      </w:r>
      <w:r w:rsidR="008B7B84">
        <w:rPr>
          <w:b/>
          <w:bCs/>
          <w:sz w:val="32"/>
          <w:szCs w:val="32"/>
        </w:rPr>
        <w:t xml:space="preserve"> </w:t>
      </w:r>
      <w:r w:rsidR="008B7B84">
        <w:rPr>
          <w:sz w:val="32"/>
          <w:szCs w:val="32"/>
        </w:rPr>
        <w:t xml:space="preserve">insita nella </w:t>
      </w:r>
      <w:r w:rsidR="00B64823">
        <w:rPr>
          <w:sz w:val="32"/>
          <w:szCs w:val="32"/>
        </w:rPr>
        <w:t>sequela del Dio di Nazareth</w:t>
      </w:r>
      <w:r w:rsidR="008B7B84">
        <w:rPr>
          <w:sz w:val="32"/>
          <w:szCs w:val="32"/>
        </w:rPr>
        <w:t>. L</w:t>
      </w:r>
      <w:r w:rsidR="008B7B84" w:rsidRPr="000C59F0">
        <w:rPr>
          <w:b/>
          <w:bCs/>
          <w:sz w:val="32"/>
          <w:szCs w:val="32"/>
        </w:rPr>
        <w:t xml:space="preserve">’opzione </w:t>
      </w:r>
      <w:r w:rsidR="008B7B84" w:rsidRPr="008B7B84">
        <w:rPr>
          <w:sz w:val="32"/>
          <w:szCs w:val="32"/>
        </w:rPr>
        <w:t>del</w:t>
      </w:r>
      <w:r w:rsidR="008B7B84" w:rsidRPr="000C59F0">
        <w:rPr>
          <w:b/>
          <w:bCs/>
          <w:sz w:val="32"/>
          <w:szCs w:val="32"/>
        </w:rPr>
        <w:t xml:space="preserve"> dare</w:t>
      </w:r>
      <w:r w:rsidR="008B7B84" w:rsidRPr="008B7B84">
        <w:rPr>
          <w:sz w:val="32"/>
          <w:szCs w:val="32"/>
        </w:rPr>
        <w:t>, anzi</w:t>
      </w:r>
      <w:r w:rsidR="008B7B84">
        <w:rPr>
          <w:sz w:val="32"/>
          <w:szCs w:val="32"/>
        </w:rPr>
        <w:t xml:space="preserve"> del</w:t>
      </w:r>
      <w:r w:rsidR="008B7B84" w:rsidRPr="002953AE">
        <w:rPr>
          <w:sz w:val="32"/>
          <w:szCs w:val="32"/>
        </w:rPr>
        <w:t xml:space="preserve"> </w:t>
      </w:r>
      <w:r w:rsidR="008B7B84" w:rsidRPr="008B7B84">
        <w:rPr>
          <w:b/>
          <w:bCs/>
          <w:sz w:val="32"/>
          <w:szCs w:val="32"/>
        </w:rPr>
        <w:t>regalare</w:t>
      </w:r>
      <w:r w:rsidR="008B7B84">
        <w:rPr>
          <w:sz w:val="32"/>
          <w:szCs w:val="32"/>
        </w:rPr>
        <w:t xml:space="preserve"> la vita, costitutiva dell’essere   di Gesù</w:t>
      </w:r>
      <w:r w:rsidR="00A31980">
        <w:rPr>
          <w:sz w:val="32"/>
          <w:szCs w:val="32"/>
        </w:rPr>
        <w:t xml:space="preserve"> e magna carta della vita del prete</w:t>
      </w:r>
      <w:r w:rsidR="008B7B84">
        <w:rPr>
          <w:sz w:val="32"/>
          <w:szCs w:val="32"/>
        </w:rPr>
        <w:t xml:space="preserve"> mette paura. È un </w:t>
      </w:r>
      <w:r w:rsidR="007936B8">
        <w:rPr>
          <w:sz w:val="32"/>
          <w:szCs w:val="32"/>
        </w:rPr>
        <w:t>salto mortale a cui “carne e sangue” non riescono a giungere</w:t>
      </w:r>
      <w:r w:rsidR="008B7B84">
        <w:rPr>
          <w:sz w:val="32"/>
          <w:szCs w:val="32"/>
        </w:rPr>
        <w:t xml:space="preserve">. </w:t>
      </w:r>
      <w:r w:rsidR="00BA66FE">
        <w:rPr>
          <w:sz w:val="32"/>
          <w:szCs w:val="32"/>
        </w:rPr>
        <w:t>Appartiene a quel “</w:t>
      </w:r>
      <w:r w:rsidR="007936B8">
        <w:rPr>
          <w:sz w:val="32"/>
          <w:szCs w:val="32"/>
        </w:rPr>
        <w:t>rinascere dall’alto</w:t>
      </w:r>
      <w:r w:rsidR="00BA66FE">
        <w:rPr>
          <w:sz w:val="32"/>
          <w:szCs w:val="32"/>
        </w:rPr>
        <w:t>”,</w:t>
      </w:r>
      <w:r w:rsidR="007936B8">
        <w:rPr>
          <w:sz w:val="32"/>
          <w:szCs w:val="32"/>
        </w:rPr>
        <w:t xml:space="preserve"> </w:t>
      </w:r>
      <w:r w:rsidR="00BA66FE">
        <w:rPr>
          <w:sz w:val="32"/>
          <w:szCs w:val="32"/>
        </w:rPr>
        <w:t xml:space="preserve">difficile da comprendere non solo per </w:t>
      </w:r>
      <w:r w:rsidR="007936B8">
        <w:rPr>
          <w:sz w:val="32"/>
          <w:szCs w:val="32"/>
        </w:rPr>
        <w:t>Nicodemo</w:t>
      </w:r>
      <w:r w:rsidR="00A31980">
        <w:rPr>
          <w:sz w:val="32"/>
          <w:szCs w:val="32"/>
        </w:rPr>
        <w:t>,</w:t>
      </w:r>
      <w:r w:rsidR="00BA66FE">
        <w:rPr>
          <w:sz w:val="32"/>
          <w:szCs w:val="32"/>
        </w:rPr>
        <w:t xml:space="preserve"> ma anche per noi</w:t>
      </w:r>
      <w:r w:rsidR="00A31980">
        <w:rPr>
          <w:sz w:val="32"/>
          <w:szCs w:val="32"/>
        </w:rPr>
        <w:t>; ha</w:t>
      </w:r>
      <w:r w:rsidR="00A31980">
        <w:rPr>
          <w:b/>
          <w:sz w:val="32"/>
          <w:szCs w:val="32"/>
        </w:rPr>
        <w:t xml:space="preserve"> i lineamenti forti e belli del</w:t>
      </w:r>
      <w:r w:rsidR="00A04D9C">
        <w:rPr>
          <w:sz w:val="32"/>
          <w:szCs w:val="32"/>
        </w:rPr>
        <w:t xml:space="preserve"> </w:t>
      </w:r>
      <w:r w:rsidR="00BA66FE">
        <w:rPr>
          <w:sz w:val="32"/>
          <w:szCs w:val="32"/>
        </w:rPr>
        <w:t>“</w:t>
      </w:r>
      <w:r w:rsidR="00A04D9C">
        <w:rPr>
          <w:sz w:val="32"/>
          <w:szCs w:val="32"/>
        </w:rPr>
        <w:t xml:space="preserve">regno di </w:t>
      </w:r>
      <w:r w:rsidR="00A04D9C" w:rsidRPr="00BA66FE">
        <w:rPr>
          <w:b/>
          <w:bCs/>
          <w:sz w:val="32"/>
          <w:szCs w:val="32"/>
        </w:rPr>
        <w:t>sacerdoti per il suo Dio e Padre</w:t>
      </w:r>
      <w:r w:rsidR="00BA66FE">
        <w:rPr>
          <w:sz w:val="32"/>
          <w:szCs w:val="32"/>
        </w:rPr>
        <w:t>”</w:t>
      </w:r>
      <w:r w:rsidR="00A04D9C">
        <w:rPr>
          <w:sz w:val="32"/>
          <w:szCs w:val="32"/>
        </w:rPr>
        <w:t xml:space="preserve">, realizzato </w:t>
      </w:r>
      <w:r w:rsidR="00BA66FE">
        <w:rPr>
          <w:sz w:val="32"/>
          <w:szCs w:val="32"/>
        </w:rPr>
        <w:t xml:space="preserve">dallo Spirito grazie </w:t>
      </w:r>
      <w:r w:rsidR="00A04D9C">
        <w:rPr>
          <w:sz w:val="32"/>
          <w:szCs w:val="32"/>
        </w:rPr>
        <w:t xml:space="preserve">al sangue di Cristo. </w:t>
      </w:r>
      <w:r w:rsidR="00482977">
        <w:rPr>
          <w:rFonts w:cstheme="minorHAnsi"/>
          <w:sz w:val="32"/>
          <w:szCs w:val="32"/>
        </w:rPr>
        <w:t>È</w:t>
      </w:r>
      <w:r w:rsidR="006676E5">
        <w:rPr>
          <w:sz w:val="32"/>
          <w:szCs w:val="32"/>
        </w:rPr>
        <w:t xml:space="preserve"> il </w:t>
      </w:r>
      <w:r w:rsidR="00A04D9C" w:rsidRPr="00BA66FE">
        <w:rPr>
          <w:b/>
          <w:bCs/>
          <w:sz w:val="32"/>
          <w:szCs w:val="32"/>
        </w:rPr>
        <w:t>lieto annuncio ai poveri</w:t>
      </w:r>
      <w:r w:rsidR="00A04D9C">
        <w:rPr>
          <w:sz w:val="32"/>
          <w:szCs w:val="32"/>
        </w:rPr>
        <w:t xml:space="preserve">, la </w:t>
      </w:r>
      <w:r w:rsidR="00A04D9C" w:rsidRPr="00BA66FE">
        <w:rPr>
          <w:b/>
          <w:bCs/>
          <w:sz w:val="32"/>
          <w:szCs w:val="32"/>
        </w:rPr>
        <w:t>liberazione dei prigionieri</w:t>
      </w:r>
      <w:r w:rsidR="00BA66FE">
        <w:rPr>
          <w:sz w:val="32"/>
          <w:szCs w:val="32"/>
        </w:rPr>
        <w:t xml:space="preserve">, </w:t>
      </w:r>
      <w:r w:rsidR="00A04D9C">
        <w:rPr>
          <w:sz w:val="32"/>
          <w:szCs w:val="32"/>
        </w:rPr>
        <w:t xml:space="preserve">la </w:t>
      </w:r>
      <w:r w:rsidR="00A04D9C" w:rsidRPr="00BA66FE">
        <w:rPr>
          <w:b/>
          <w:bCs/>
          <w:sz w:val="32"/>
          <w:szCs w:val="32"/>
        </w:rPr>
        <w:t>vista restituita ai ciechi</w:t>
      </w:r>
      <w:r w:rsidR="00A04D9C">
        <w:rPr>
          <w:sz w:val="32"/>
          <w:szCs w:val="32"/>
        </w:rPr>
        <w:t xml:space="preserve"> annunciata nella Sinagoga di Nazareth. </w:t>
      </w:r>
    </w:p>
    <w:p w14:paraId="7F435EFB" w14:textId="25299371" w:rsidR="00A31980" w:rsidRDefault="00BE5E41" w:rsidP="008B7B8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Nessuno, allora, si fa prete. </w:t>
      </w:r>
      <w:r w:rsidR="00482977">
        <w:rPr>
          <w:rFonts w:cstheme="minorHAnsi"/>
          <w:sz w:val="32"/>
          <w:szCs w:val="32"/>
        </w:rPr>
        <w:t>È</w:t>
      </w:r>
      <w:r w:rsidR="00482977">
        <w:rPr>
          <w:sz w:val="32"/>
          <w:szCs w:val="32"/>
        </w:rPr>
        <w:t xml:space="preserve"> </w:t>
      </w:r>
      <w:r>
        <w:rPr>
          <w:sz w:val="32"/>
          <w:szCs w:val="32"/>
        </w:rPr>
        <w:t>fatto prete e tenuto in vita come prete dallo Spirito Santo che scolpisce in lui i lineamenti di Cristo.</w:t>
      </w:r>
    </w:p>
    <w:p w14:paraId="569FBC7E" w14:textId="77777777" w:rsidR="00A04D9C" w:rsidRDefault="00DA14C4" w:rsidP="00950292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Mi piace immaginare i</w:t>
      </w:r>
      <w:r w:rsidR="00BA3F11">
        <w:rPr>
          <w:sz w:val="32"/>
          <w:szCs w:val="32"/>
        </w:rPr>
        <w:t xml:space="preserve">l </w:t>
      </w:r>
      <w:r w:rsidR="00BA3F11" w:rsidRPr="00DA14C4">
        <w:rPr>
          <w:b/>
          <w:bCs/>
          <w:sz w:val="32"/>
          <w:szCs w:val="32"/>
        </w:rPr>
        <w:t>ministero presbiterale</w:t>
      </w:r>
      <w:r w:rsidR="00BA3F1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come </w:t>
      </w:r>
      <w:r w:rsidRPr="00DA14C4">
        <w:rPr>
          <w:b/>
          <w:bCs/>
          <w:sz w:val="32"/>
          <w:szCs w:val="32"/>
        </w:rPr>
        <w:t>partecipazione a</w:t>
      </w:r>
      <w:r w:rsidR="00BE5E41">
        <w:rPr>
          <w:b/>
          <w:bCs/>
          <w:sz w:val="32"/>
          <w:szCs w:val="32"/>
        </w:rPr>
        <w:t>ll’oggi di salvezza inaugurato da Gesù, dove il servire e dare la vita è regnare.</w:t>
      </w:r>
      <w:r w:rsidRPr="00DA14C4">
        <w:rPr>
          <w:b/>
          <w:bCs/>
          <w:sz w:val="32"/>
          <w:szCs w:val="32"/>
        </w:rPr>
        <w:t xml:space="preserve"> </w:t>
      </w:r>
      <w:r w:rsidR="00BA3F11">
        <w:rPr>
          <w:sz w:val="32"/>
          <w:szCs w:val="32"/>
        </w:rPr>
        <w:t>L</w:t>
      </w:r>
      <w:r>
        <w:rPr>
          <w:sz w:val="32"/>
          <w:szCs w:val="32"/>
        </w:rPr>
        <w:t>e modalità</w:t>
      </w:r>
      <w:r w:rsidR="00BA3F1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della </w:t>
      </w:r>
      <w:r w:rsidRPr="009563B4">
        <w:rPr>
          <w:b/>
          <w:bCs/>
          <w:sz w:val="32"/>
          <w:szCs w:val="32"/>
        </w:rPr>
        <w:t xml:space="preserve">vita </w:t>
      </w:r>
      <w:r w:rsidR="00BA3F11" w:rsidRPr="009563B4">
        <w:rPr>
          <w:b/>
          <w:bCs/>
          <w:sz w:val="32"/>
          <w:szCs w:val="32"/>
        </w:rPr>
        <w:t>ministeriale</w:t>
      </w:r>
      <w:r w:rsidR="00BA3F1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andranno </w:t>
      </w:r>
      <w:r w:rsidR="00BA3F11">
        <w:rPr>
          <w:sz w:val="32"/>
          <w:szCs w:val="32"/>
        </w:rPr>
        <w:t xml:space="preserve">senz’altro </w:t>
      </w:r>
      <w:r w:rsidR="00BA3F11" w:rsidRPr="009563B4">
        <w:rPr>
          <w:b/>
          <w:bCs/>
          <w:sz w:val="32"/>
          <w:szCs w:val="32"/>
        </w:rPr>
        <w:t>ripensat</w:t>
      </w:r>
      <w:r w:rsidRPr="009563B4">
        <w:rPr>
          <w:b/>
          <w:bCs/>
          <w:sz w:val="32"/>
          <w:szCs w:val="32"/>
        </w:rPr>
        <w:t>e</w:t>
      </w:r>
      <w:r w:rsidR="00BA3F11">
        <w:rPr>
          <w:sz w:val="32"/>
          <w:szCs w:val="32"/>
        </w:rPr>
        <w:t xml:space="preserve">, ma </w:t>
      </w:r>
      <w:r w:rsidRPr="009563B4">
        <w:rPr>
          <w:b/>
          <w:bCs/>
          <w:sz w:val="32"/>
          <w:szCs w:val="32"/>
        </w:rPr>
        <w:t xml:space="preserve">unicamente </w:t>
      </w:r>
      <w:r w:rsidRPr="009563B4">
        <w:rPr>
          <w:sz w:val="32"/>
          <w:szCs w:val="32"/>
        </w:rPr>
        <w:t>dentro</w:t>
      </w:r>
      <w:r w:rsidRPr="009563B4">
        <w:rPr>
          <w:b/>
          <w:bCs/>
          <w:sz w:val="32"/>
          <w:szCs w:val="32"/>
        </w:rPr>
        <w:t xml:space="preserve"> </w:t>
      </w:r>
      <w:r w:rsidR="00BA3F11" w:rsidRPr="009563B4">
        <w:rPr>
          <w:b/>
          <w:bCs/>
          <w:sz w:val="32"/>
          <w:szCs w:val="32"/>
        </w:rPr>
        <w:t xml:space="preserve">questa </w:t>
      </w:r>
      <w:r w:rsidRPr="009563B4">
        <w:rPr>
          <w:b/>
          <w:bCs/>
          <w:sz w:val="32"/>
          <w:szCs w:val="32"/>
        </w:rPr>
        <w:t>prospettiva</w:t>
      </w:r>
      <w:r w:rsidR="001B3694">
        <w:rPr>
          <w:sz w:val="32"/>
          <w:szCs w:val="32"/>
        </w:rPr>
        <w:t>;</w:t>
      </w:r>
      <w:r w:rsidR="00BA3F11">
        <w:rPr>
          <w:sz w:val="32"/>
          <w:szCs w:val="32"/>
        </w:rPr>
        <w:t xml:space="preserve"> diversamente</w:t>
      </w:r>
      <w:r w:rsidR="001B3694">
        <w:rPr>
          <w:sz w:val="32"/>
          <w:szCs w:val="32"/>
        </w:rPr>
        <w:t>,</w:t>
      </w:r>
      <w:r w:rsidR="00BA3F1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sarebbe </w:t>
      </w:r>
      <w:r w:rsidR="00BA3F11">
        <w:rPr>
          <w:sz w:val="32"/>
          <w:szCs w:val="32"/>
        </w:rPr>
        <w:t>un totale non</w:t>
      </w:r>
      <w:r>
        <w:rPr>
          <w:sz w:val="32"/>
          <w:szCs w:val="32"/>
        </w:rPr>
        <w:t>-</w:t>
      </w:r>
      <w:r w:rsidR="00BA3F11">
        <w:rPr>
          <w:sz w:val="32"/>
          <w:szCs w:val="32"/>
        </w:rPr>
        <w:t>senso.</w:t>
      </w:r>
    </w:p>
    <w:p w14:paraId="490F0A9C" w14:textId="77777777" w:rsidR="00461579" w:rsidRDefault="00461579" w:rsidP="00110ABE">
      <w:pPr>
        <w:jc w:val="both"/>
        <w:rPr>
          <w:sz w:val="32"/>
          <w:szCs w:val="32"/>
        </w:rPr>
      </w:pPr>
      <w:r>
        <w:rPr>
          <w:sz w:val="32"/>
          <w:szCs w:val="32"/>
        </w:rPr>
        <w:t>“</w:t>
      </w:r>
      <w:r w:rsidRPr="00461579">
        <w:rPr>
          <w:sz w:val="32"/>
          <w:szCs w:val="32"/>
        </w:rPr>
        <w:t>In questo mondo che corre senza una rotta comune</w:t>
      </w:r>
      <w:r w:rsidR="00DA14C4">
        <w:rPr>
          <w:sz w:val="32"/>
          <w:szCs w:val="32"/>
        </w:rPr>
        <w:t xml:space="preserve"> – scrive </w:t>
      </w:r>
      <w:r w:rsidR="00DA14C4" w:rsidRPr="00DA14C4">
        <w:rPr>
          <w:b/>
          <w:bCs/>
          <w:sz w:val="32"/>
          <w:szCs w:val="32"/>
        </w:rPr>
        <w:t>papa Francesco</w:t>
      </w:r>
      <w:r w:rsidR="00DA14C4">
        <w:rPr>
          <w:sz w:val="32"/>
          <w:szCs w:val="32"/>
        </w:rPr>
        <w:t xml:space="preserve"> nella </w:t>
      </w:r>
      <w:r w:rsidR="00DA14C4" w:rsidRPr="00DA14C4">
        <w:rPr>
          <w:i/>
          <w:iCs/>
          <w:sz w:val="32"/>
          <w:szCs w:val="32"/>
        </w:rPr>
        <w:t>Fratelli Tutti</w:t>
      </w:r>
      <w:r w:rsidR="00DA14C4">
        <w:rPr>
          <w:i/>
          <w:iCs/>
          <w:sz w:val="32"/>
          <w:szCs w:val="32"/>
        </w:rPr>
        <w:t xml:space="preserve"> </w:t>
      </w:r>
      <w:r w:rsidR="00DA14C4">
        <w:rPr>
          <w:sz w:val="32"/>
          <w:szCs w:val="32"/>
        </w:rPr>
        <w:t>–</w:t>
      </w:r>
      <w:r w:rsidRPr="00461579">
        <w:rPr>
          <w:sz w:val="32"/>
          <w:szCs w:val="32"/>
        </w:rPr>
        <w:t xml:space="preserve">, si respira un’atmosfera in cui la distanza fra l’ossessione per il proprio benessere e la felicità dell’umanità condivisa sembra allargarsi: sino a far pensare che </w:t>
      </w:r>
      <w:r w:rsidRPr="00DA14C4">
        <w:rPr>
          <w:b/>
          <w:bCs/>
          <w:sz w:val="32"/>
          <w:szCs w:val="32"/>
        </w:rPr>
        <w:t>fra il singolo e la comunità umana</w:t>
      </w:r>
      <w:r w:rsidRPr="00461579">
        <w:rPr>
          <w:sz w:val="32"/>
          <w:szCs w:val="32"/>
        </w:rPr>
        <w:t xml:space="preserve"> sia ormai in corso un vero e proprio </w:t>
      </w:r>
      <w:r w:rsidRPr="00DA14C4">
        <w:rPr>
          <w:b/>
          <w:bCs/>
          <w:sz w:val="32"/>
          <w:szCs w:val="32"/>
        </w:rPr>
        <w:t>scisma</w:t>
      </w:r>
      <w:r w:rsidRPr="00461579">
        <w:rPr>
          <w:sz w:val="32"/>
          <w:szCs w:val="32"/>
        </w:rPr>
        <w:t xml:space="preserve">. […] Perché una cosa </w:t>
      </w:r>
      <w:r w:rsidR="00DA14C4">
        <w:rPr>
          <w:sz w:val="32"/>
          <w:szCs w:val="32"/>
        </w:rPr>
        <w:t xml:space="preserve">– sottolinea </w:t>
      </w:r>
      <w:r w:rsidR="009563B4">
        <w:rPr>
          <w:sz w:val="32"/>
          <w:szCs w:val="32"/>
        </w:rPr>
        <w:t xml:space="preserve">ancora il Papa </w:t>
      </w:r>
      <w:r w:rsidR="00DA14C4">
        <w:rPr>
          <w:sz w:val="32"/>
          <w:szCs w:val="32"/>
        </w:rPr>
        <w:t xml:space="preserve">– </w:t>
      </w:r>
      <w:r w:rsidRPr="00461579">
        <w:rPr>
          <w:sz w:val="32"/>
          <w:szCs w:val="32"/>
        </w:rPr>
        <w:t>è sentirsi costretti a vivere insieme, altra cosa è apprezzare la ricchezza e la bellezza dei semi di vita comune che devono essere cercati e coltivati insieme</w:t>
      </w:r>
      <w:r>
        <w:rPr>
          <w:sz w:val="32"/>
          <w:szCs w:val="32"/>
        </w:rPr>
        <w:t>”.</w:t>
      </w:r>
    </w:p>
    <w:p w14:paraId="6116DE88" w14:textId="77777777" w:rsidR="00461579" w:rsidRPr="00461579" w:rsidRDefault="00461579" w:rsidP="00110ABE">
      <w:pPr>
        <w:jc w:val="both"/>
        <w:rPr>
          <w:sz w:val="32"/>
          <w:szCs w:val="32"/>
        </w:rPr>
      </w:pPr>
      <w:r>
        <w:rPr>
          <w:sz w:val="32"/>
          <w:szCs w:val="32"/>
        </w:rPr>
        <w:t>A</w:t>
      </w:r>
      <w:r w:rsidR="00DA14C4">
        <w:rPr>
          <w:sz w:val="32"/>
          <w:szCs w:val="32"/>
        </w:rPr>
        <w:t>iutat</w:t>
      </w:r>
      <w:r w:rsidR="00BE5E41">
        <w:rPr>
          <w:sz w:val="32"/>
          <w:szCs w:val="32"/>
        </w:rPr>
        <w:t xml:space="preserve">o </w:t>
      </w:r>
      <w:r w:rsidR="00DA14C4">
        <w:rPr>
          <w:sz w:val="32"/>
          <w:szCs w:val="32"/>
        </w:rPr>
        <w:t xml:space="preserve">da </w:t>
      </w:r>
      <w:r>
        <w:rPr>
          <w:sz w:val="32"/>
          <w:szCs w:val="32"/>
        </w:rPr>
        <w:t>queste parole</w:t>
      </w:r>
      <w:r w:rsidR="00DA14C4">
        <w:rPr>
          <w:sz w:val="32"/>
          <w:szCs w:val="32"/>
        </w:rPr>
        <w:t>, mentre proviamo insieme a cercare come vivere il ministero nei prossimi anni</w:t>
      </w:r>
      <w:r w:rsidR="000C59F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DA14C4">
        <w:rPr>
          <w:sz w:val="32"/>
          <w:szCs w:val="32"/>
        </w:rPr>
        <w:t>mi permetto di suggerire</w:t>
      </w:r>
      <w:r>
        <w:rPr>
          <w:sz w:val="32"/>
          <w:szCs w:val="32"/>
        </w:rPr>
        <w:t xml:space="preserve"> </w:t>
      </w:r>
      <w:r w:rsidR="00DA14C4">
        <w:rPr>
          <w:sz w:val="32"/>
          <w:szCs w:val="32"/>
        </w:rPr>
        <w:t xml:space="preserve">di ritrovare </w:t>
      </w:r>
      <w:r>
        <w:rPr>
          <w:sz w:val="32"/>
          <w:szCs w:val="32"/>
        </w:rPr>
        <w:t xml:space="preserve">il </w:t>
      </w:r>
      <w:r w:rsidRPr="00DA14C4">
        <w:rPr>
          <w:b/>
          <w:bCs/>
          <w:sz w:val="32"/>
          <w:szCs w:val="32"/>
        </w:rPr>
        <w:t xml:space="preserve">gusto </w:t>
      </w:r>
      <w:r w:rsidR="00DA14C4">
        <w:rPr>
          <w:b/>
          <w:bCs/>
          <w:sz w:val="32"/>
          <w:szCs w:val="32"/>
        </w:rPr>
        <w:t>per p</w:t>
      </w:r>
      <w:r w:rsidRPr="00DA14C4">
        <w:rPr>
          <w:b/>
          <w:bCs/>
          <w:sz w:val="32"/>
          <w:szCs w:val="32"/>
        </w:rPr>
        <w:t>arol</w:t>
      </w:r>
      <w:r w:rsidR="00DA14C4">
        <w:rPr>
          <w:b/>
          <w:bCs/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="00DA14C4">
        <w:rPr>
          <w:sz w:val="32"/>
          <w:szCs w:val="32"/>
        </w:rPr>
        <w:t xml:space="preserve">che cercano la </w:t>
      </w:r>
      <w:r w:rsidR="00DA14C4" w:rsidRPr="009563B4">
        <w:rPr>
          <w:b/>
          <w:bCs/>
          <w:sz w:val="32"/>
          <w:szCs w:val="32"/>
        </w:rPr>
        <w:t>vita</w:t>
      </w:r>
      <w:r w:rsidR="00DA14C4">
        <w:rPr>
          <w:sz w:val="32"/>
          <w:szCs w:val="32"/>
        </w:rPr>
        <w:t xml:space="preserve">, </w:t>
      </w:r>
      <w:r w:rsidR="00950292">
        <w:rPr>
          <w:sz w:val="32"/>
          <w:szCs w:val="32"/>
        </w:rPr>
        <w:t xml:space="preserve">suscitano </w:t>
      </w:r>
      <w:r w:rsidR="00DA14C4" w:rsidRPr="009563B4">
        <w:rPr>
          <w:b/>
          <w:bCs/>
          <w:sz w:val="32"/>
          <w:szCs w:val="32"/>
        </w:rPr>
        <w:t>domand</w:t>
      </w:r>
      <w:r w:rsidR="00950292" w:rsidRPr="009563B4">
        <w:rPr>
          <w:b/>
          <w:bCs/>
          <w:sz w:val="32"/>
          <w:szCs w:val="32"/>
        </w:rPr>
        <w:t>e</w:t>
      </w:r>
      <w:r w:rsidR="00DA14C4">
        <w:rPr>
          <w:sz w:val="32"/>
          <w:szCs w:val="32"/>
        </w:rPr>
        <w:t xml:space="preserve">, disegnano </w:t>
      </w:r>
      <w:r w:rsidR="00950292">
        <w:rPr>
          <w:sz w:val="32"/>
          <w:szCs w:val="32"/>
        </w:rPr>
        <w:t xml:space="preserve">sogni di </w:t>
      </w:r>
      <w:r w:rsidR="00950292" w:rsidRPr="009563B4">
        <w:rPr>
          <w:b/>
          <w:bCs/>
          <w:sz w:val="32"/>
          <w:szCs w:val="32"/>
        </w:rPr>
        <w:t>fraternità</w:t>
      </w:r>
      <w:r w:rsidR="00950292">
        <w:rPr>
          <w:sz w:val="32"/>
          <w:szCs w:val="32"/>
        </w:rPr>
        <w:t xml:space="preserve"> e di </w:t>
      </w:r>
      <w:r w:rsidR="00950292" w:rsidRPr="009563B4">
        <w:rPr>
          <w:b/>
          <w:bCs/>
          <w:sz w:val="32"/>
          <w:szCs w:val="32"/>
        </w:rPr>
        <w:t>comunione</w:t>
      </w:r>
      <w:r w:rsidR="00DA14C4">
        <w:rPr>
          <w:sz w:val="32"/>
          <w:szCs w:val="32"/>
        </w:rPr>
        <w:t>.</w:t>
      </w:r>
      <w:r w:rsidR="00950292">
        <w:rPr>
          <w:sz w:val="32"/>
          <w:szCs w:val="32"/>
        </w:rPr>
        <w:t xml:space="preserve"> </w:t>
      </w:r>
      <w:r w:rsidR="00BE5E41">
        <w:rPr>
          <w:sz w:val="32"/>
          <w:szCs w:val="32"/>
        </w:rPr>
        <w:t>Una vita dove il</w:t>
      </w:r>
      <w:r>
        <w:rPr>
          <w:sz w:val="32"/>
          <w:szCs w:val="32"/>
        </w:rPr>
        <w:t xml:space="preserve"> </w:t>
      </w:r>
      <w:r w:rsidRPr="00950292">
        <w:rPr>
          <w:b/>
          <w:bCs/>
          <w:sz w:val="32"/>
          <w:szCs w:val="32"/>
        </w:rPr>
        <w:t>farsi prossimo</w:t>
      </w:r>
      <w:r>
        <w:rPr>
          <w:sz w:val="32"/>
          <w:szCs w:val="32"/>
        </w:rPr>
        <w:t xml:space="preserve"> non si risolva solo nel dare un po’ di tempo</w:t>
      </w:r>
      <w:r w:rsidR="00950292">
        <w:rPr>
          <w:sz w:val="32"/>
          <w:szCs w:val="32"/>
        </w:rPr>
        <w:t>, m</w:t>
      </w:r>
      <w:r>
        <w:rPr>
          <w:sz w:val="32"/>
          <w:szCs w:val="32"/>
        </w:rPr>
        <w:t xml:space="preserve">a diventi un </w:t>
      </w:r>
      <w:r w:rsidR="00BE5E41">
        <w:rPr>
          <w:sz w:val="32"/>
          <w:szCs w:val="32"/>
        </w:rPr>
        <w:t xml:space="preserve">costante </w:t>
      </w:r>
      <w:r>
        <w:rPr>
          <w:sz w:val="32"/>
          <w:szCs w:val="32"/>
        </w:rPr>
        <w:t>piegarsi</w:t>
      </w:r>
      <w:r w:rsidR="00BE5E41">
        <w:rPr>
          <w:sz w:val="32"/>
          <w:szCs w:val="32"/>
        </w:rPr>
        <w:t xml:space="preserve"> e</w:t>
      </w:r>
      <w:r>
        <w:rPr>
          <w:sz w:val="32"/>
          <w:szCs w:val="32"/>
        </w:rPr>
        <w:t xml:space="preserve"> chinarsi </w:t>
      </w:r>
      <w:r w:rsidR="00950292">
        <w:rPr>
          <w:sz w:val="32"/>
          <w:szCs w:val="32"/>
        </w:rPr>
        <w:t xml:space="preserve">sulla storia e la </w:t>
      </w:r>
      <w:r>
        <w:rPr>
          <w:sz w:val="32"/>
          <w:szCs w:val="32"/>
        </w:rPr>
        <w:t xml:space="preserve">condizione dell’altro. </w:t>
      </w:r>
      <w:r w:rsidR="00950292">
        <w:rPr>
          <w:sz w:val="32"/>
          <w:szCs w:val="32"/>
        </w:rPr>
        <w:t xml:space="preserve">Potremo così fare della </w:t>
      </w:r>
      <w:r w:rsidR="00950292" w:rsidRPr="00DA14C4">
        <w:rPr>
          <w:b/>
          <w:bCs/>
          <w:sz w:val="32"/>
          <w:szCs w:val="32"/>
        </w:rPr>
        <w:t>nostra vita</w:t>
      </w:r>
      <w:r w:rsidR="00950292">
        <w:rPr>
          <w:sz w:val="32"/>
          <w:szCs w:val="32"/>
        </w:rPr>
        <w:t xml:space="preserve"> uno </w:t>
      </w:r>
      <w:r w:rsidR="00950292" w:rsidRPr="00DA14C4">
        <w:rPr>
          <w:b/>
          <w:bCs/>
          <w:sz w:val="32"/>
          <w:szCs w:val="32"/>
        </w:rPr>
        <w:t>spazio di riconciliazione</w:t>
      </w:r>
      <w:r w:rsidR="00950292" w:rsidRPr="00950292">
        <w:rPr>
          <w:sz w:val="32"/>
          <w:szCs w:val="32"/>
        </w:rPr>
        <w:t>.</w:t>
      </w:r>
      <w:r w:rsidR="00950292">
        <w:rPr>
          <w:b/>
          <w:bCs/>
          <w:sz w:val="32"/>
          <w:szCs w:val="32"/>
        </w:rPr>
        <w:t xml:space="preserve"> </w:t>
      </w:r>
    </w:p>
    <w:sectPr w:rsidR="00461579" w:rsidRPr="00461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34"/>
    <w:rsid w:val="000C59F0"/>
    <w:rsid w:val="00110ABE"/>
    <w:rsid w:val="00151634"/>
    <w:rsid w:val="001A6541"/>
    <w:rsid w:val="001B3694"/>
    <w:rsid w:val="001F1A24"/>
    <w:rsid w:val="00270064"/>
    <w:rsid w:val="002D0348"/>
    <w:rsid w:val="0035727C"/>
    <w:rsid w:val="00461579"/>
    <w:rsid w:val="00482977"/>
    <w:rsid w:val="006676E5"/>
    <w:rsid w:val="007936B8"/>
    <w:rsid w:val="008327C3"/>
    <w:rsid w:val="008B7B84"/>
    <w:rsid w:val="00950292"/>
    <w:rsid w:val="009563B4"/>
    <w:rsid w:val="00A04D9C"/>
    <w:rsid w:val="00A31980"/>
    <w:rsid w:val="00A51DE5"/>
    <w:rsid w:val="00AE0553"/>
    <w:rsid w:val="00B30AD9"/>
    <w:rsid w:val="00B64823"/>
    <w:rsid w:val="00B852FC"/>
    <w:rsid w:val="00BA3F11"/>
    <w:rsid w:val="00BA66FE"/>
    <w:rsid w:val="00BE5E41"/>
    <w:rsid w:val="00DA14C4"/>
    <w:rsid w:val="00E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91C7"/>
  <w15:chartTrackingRefBased/>
  <w15:docId w15:val="{B3585485-901B-4FCC-9A71-2F61717B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0AB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3</cp:revision>
  <cp:lastPrinted>2021-05-13T07:06:00Z</cp:lastPrinted>
  <dcterms:created xsi:type="dcterms:W3CDTF">2021-05-13T07:06:00Z</dcterms:created>
  <dcterms:modified xsi:type="dcterms:W3CDTF">2021-05-13T08:19:00Z</dcterms:modified>
</cp:coreProperties>
</file>