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5E77" w14:textId="760F1308" w:rsidR="005D6A28" w:rsidRPr="00721ABB" w:rsidRDefault="00B8395F" w:rsidP="00721A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XXII DOMENICA DEL TEMPO ORDINARIO</w:t>
      </w:r>
    </w:p>
    <w:p w14:paraId="09ED9E67" w14:textId="203D61D6" w:rsidR="00B8395F" w:rsidRPr="00721ABB" w:rsidRDefault="00B8395F" w:rsidP="00721A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2230AFD1" w14:textId="77777777" w:rsidR="00B8395F" w:rsidRDefault="00B8395F">
      <w:pPr>
        <w:rPr>
          <w:rFonts w:ascii="Times New Roman" w:hAnsi="Times New Roman" w:cs="Times New Roman"/>
          <w:sz w:val="28"/>
          <w:szCs w:val="28"/>
        </w:rPr>
      </w:pPr>
    </w:p>
    <w:p w14:paraId="09854BAF" w14:textId="77777777" w:rsidR="00721ABB" w:rsidRDefault="00721ABB">
      <w:pPr>
        <w:rPr>
          <w:rFonts w:ascii="Times New Roman" w:hAnsi="Times New Roman" w:cs="Times New Roman"/>
          <w:sz w:val="28"/>
          <w:szCs w:val="28"/>
        </w:rPr>
      </w:pPr>
    </w:p>
    <w:p w14:paraId="193EFFAE" w14:textId="77777777" w:rsidR="00721ABB" w:rsidRPr="00721ABB" w:rsidRDefault="00721ABB">
      <w:pPr>
        <w:rPr>
          <w:rFonts w:ascii="Times New Roman" w:hAnsi="Times New Roman" w:cs="Times New Roman"/>
          <w:sz w:val="28"/>
          <w:szCs w:val="28"/>
        </w:rPr>
      </w:pPr>
    </w:p>
    <w:p w14:paraId="5EA8E90D" w14:textId="04C78C5C" w:rsidR="00B8395F" w:rsidRPr="00875E56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E56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72B40C43" w14:textId="77777777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il Vangelo oggi ci sprona a non conformarci</w:t>
      </w:r>
    </w:p>
    <w:p w14:paraId="6BEB6272" w14:textId="5722F23E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alla mentalità di questo mondo</w:t>
      </w:r>
    </w:p>
    <w:p w14:paraId="17E7492D" w14:textId="5A6FBF15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ma di seguire le orme di Cristo.</w:t>
      </w:r>
    </w:p>
    <w:p w14:paraId="4C7DE81B" w14:textId="5EC2313D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Apriamo il nostro cuore alla preghiera</w:t>
      </w:r>
    </w:p>
    <w:p w14:paraId="0C6BADC2" w14:textId="769120A9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perché lo Spirito Santo ci infonda</w:t>
      </w:r>
    </w:p>
    <w:p w14:paraId="448F6AC8" w14:textId="49522927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la forza di metterci alla sequela del Risorto.</w:t>
      </w:r>
    </w:p>
    <w:p w14:paraId="05CC1344" w14:textId="07CC19E3" w:rsidR="00721ABB" w:rsidRPr="00721ABB" w:rsidRDefault="00721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ABB">
        <w:rPr>
          <w:rFonts w:ascii="Times New Roman" w:hAnsi="Times New Roman" w:cs="Times New Roman"/>
          <w:b/>
          <w:bCs/>
          <w:sz w:val="28"/>
          <w:szCs w:val="28"/>
        </w:rPr>
        <w:t>Preghiamo insieme e diciamo:</w:t>
      </w:r>
    </w:p>
    <w:p w14:paraId="61A5E415" w14:textId="0F0B58AC" w:rsidR="00721ABB" w:rsidRPr="00721ABB" w:rsidRDefault="0072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℟. </w:t>
      </w:r>
      <w:r w:rsidRPr="00721ABB">
        <w:rPr>
          <w:rFonts w:ascii="Times New Roman" w:hAnsi="Times New Roman" w:cs="Times New Roman"/>
          <w:sz w:val="28"/>
          <w:szCs w:val="28"/>
        </w:rPr>
        <w:t>Ascoltaci, o Signore.</w:t>
      </w:r>
    </w:p>
    <w:p w14:paraId="5C161C63" w14:textId="77777777" w:rsidR="00721ABB" w:rsidRPr="00721ABB" w:rsidRDefault="00721ABB">
      <w:pPr>
        <w:rPr>
          <w:rFonts w:ascii="Times New Roman" w:hAnsi="Times New Roman" w:cs="Times New Roman"/>
          <w:sz w:val="28"/>
          <w:szCs w:val="28"/>
        </w:rPr>
      </w:pPr>
    </w:p>
    <w:p w14:paraId="0491CC99" w14:textId="18786B58" w:rsidR="00721ABB" w:rsidRDefault="0072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il papa</w:t>
      </w:r>
      <w:r w:rsidR="00875E56">
        <w:rPr>
          <w:rFonts w:ascii="Times New Roman" w:hAnsi="Times New Roman" w:cs="Times New Roman"/>
          <w:sz w:val="28"/>
          <w:szCs w:val="28"/>
        </w:rPr>
        <w:t xml:space="preserve"> Leone</w:t>
      </w:r>
      <w:r>
        <w:rPr>
          <w:rFonts w:ascii="Times New Roman" w:hAnsi="Times New Roman" w:cs="Times New Roman"/>
          <w:sz w:val="28"/>
          <w:szCs w:val="28"/>
        </w:rPr>
        <w:t>, il vescovo Lauro, i sacerdoti e tutti i ministri del Vangelo: perché siano fedeli discepoli nel seguire l’insegnamento del Risorto e testimoniarlo con la propria vita. Preghiamo.</w:t>
      </w:r>
    </w:p>
    <w:p w14:paraId="38247986" w14:textId="77777777" w:rsidR="00721ABB" w:rsidRDefault="00721ABB">
      <w:pPr>
        <w:rPr>
          <w:rFonts w:ascii="Times New Roman" w:hAnsi="Times New Roman" w:cs="Times New Roman"/>
          <w:sz w:val="28"/>
          <w:szCs w:val="28"/>
        </w:rPr>
      </w:pPr>
    </w:p>
    <w:p w14:paraId="223818EE" w14:textId="3F7FED0A" w:rsidR="00721ABB" w:rsidRDefault="0072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la pace nel mondo: perché, a partire dai nostri gesti quotidiani, sappiamo tutti essere artigiani di pace e di giustizia guardando con benevolenza soprattutto </w:t>
      </w:r>
      <w:r w:rsidR="00875E56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coloro che soffrono </w:t>
      </w:r>
      <w:r w:rsidR="00875E56">
        <w:rPr>
          <w:rFonts w:ascii="Times New Roman" w:hAnsi="Times New Roman" w:cs="Times New Roman"/>
          <w:sz w:val="28"/>
          <w:szCs w:val="28"/>
        </w:rPr>
        <w:t>o sono nella fragilità. Preghiamo.</w:t>
      </w:r>
    </w:p>
    <w:p w14:paraId="1B06789F" w14:textId="77777777" w:rsidR="00875E56" w:rsidRDefault="00875E56">
      <w:pPr>
        <w:rPr>
          <w:rFonts w:ascii="Times New Roman" w:hAnsi="Times New Roman" w:cs="Times New Roman"/>
          <w:sz w:val="28"/>
          <w:szCs w:val="28"/>
        </w:rPr>
      </w:pPr>
    </w:p>
    <w:p w14:paraId="6C899C61" w14:textId="7F589AA8" w:rsidR="00875E56" w:rsidRDefault="0087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i malati e quanti faticano sotto il peso della loro croce quotidiana: possano sentire l’accompagnamento fraterno del Risorto che </w:t>
      </w:r>
      <w:r>
        <w:rPr>
          <w:rFonts w:ascii="Times New Roman" w:hAnsi="Times New Roman" w:cs="Times New Roman"/>
          <w:sz w:val="28"/>
          <w:szCs w:val="28"/>
        </w:rPr>
        <w:t xml:space="preserve">mai </w:t>
      </w:r>
      <w:r>
        <w:rPr>
          <w:rFonts w:ascii="Times New Roman" w:hAnsi="Times New Roman" w:cs="Times New Roman"/>
          <w:sz w:val="28"/>
          <w:szCs w:val="28"/>
        </w:rPr>
        <w:t>ci abbandona e il sostegno fraterno di tutta la comunità. Preghiamo.</w:t>
      </w:r>
    </w:p>
    <w:p w14:paraId="192320DE" w14:textId="77777777" w:rsidR="00875E56" w:rsidRDefault="00875E56">
      <w:pPr>
        <w:rPr>
          <w:rFonts w:ascii="Times New Roman" w:hAnsi="Times New Roman" w:cs="Times New Roman"/>
          <w:sz w:val="28"/>
          <w:szCs w:val="28"/>
        </w:rPr>
      </w:pPr>
    </w:p>
    <w:p w14:paraId="5B9774F7" w14:textId="08531ABD" w:rsidR="00875E56" w:rsidRDefault="0087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noi qui riuniti: perché abbiamo il coraggio di non adeguarci alla mentalità del mondo ma di tenere sempre sveglia in noi la volontà di seguire il Signore Gesù e il suo insegnamento. Preghiamo.</w:t>
      </w:r>
    </w:p>
    <w:p w14:paraId="5B0C3457" w14:textId="77777777" w:rsidR="00875E56" w:rsidRDefault="00875E56">
      <w:pPr>
        <w:rPr>
          <w:rFonts w:ascii="Times New Roman" w:hAnsi="Times New Roman" w:cs="Times New Roman"/>
          <w:sz w:val="28"/>
          <w:szCs w:val="28"/>
        </w:rPr>
      </w:pPr>
    </w:p>
    <w:p w14:paraId="346ED725" w14:textId="77777777" w:rsidR="00875E56" w:rsidRPr="00875E56" w:rsidRDefault="00875E56" w:rsidP="00875E56">
      <w:pPr>
        <w:rPr>
          <w:rFonts w:ascii="Times New Roman" w:hAnsi="Times New Roman" w:cs="Times New Roman"/>
          <w:sz w:val="28"/>
          <w:szCs w:val="28"/>
        </w:rPr>
      </w:pPr>
      <w:r w:rsidRPr="00875E56">
        <w:rPr>
          <w:rFonts w:ascii="Times New Roman" w:hAnsi="Times New Roman" w:cs="Times New Roman"/>
          <w:sz w:val="28"/>
          <w:szCs w:val="28"/>
        </w:rPr>
        <w:t>Per le intenzioni che portiamo nel nostro cuore, per le persone che ci sono più care, per coloro che si sono affidati alla nostra preghiera. [Silenzio]. Preghiamo.</w:t>
      </w:r>
    </w:p>
    <w:p w14:paraId="18245B96" w14:textId="6216B41B" w:rsidR="00875E56" w:rsidRDefault="00875E56">
      <w:pPr>
        <w:rPr>
          <w:rFonts w:ascii="Times New Roman" w:hAnsi="Times New Roman" w:cs="Times New Roman"/>
          <w:sz w:val="28"/>
          <w:szCs w:val="28"/>
        </w:rPr>
      </w:pPr>
    </w:p>
    <w:p w14:paraId="3B3C8BB2" w14:textId="6D88B7DF" w:rsidR="00875E56" w:rsidRPr="00875E56" w:rsidRDefault="00875E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E56">
        <w:rPr>
          <w:rFonts w:ascii="Times New Roman" w:hAnsi="Times New Roman" w:cs="Times New Roman"/>
          <w:b/>
          <w:bCs/>
          <w:sz w:val="28"/>
          <w:szCs w:val="28"/>
        </w:rPr>
        <w:t>C. Accogli, o Padre, la preghiera dei tuoi figli:</w:t>
      </w:r>
    </w:p>
    <w:p w14:paraId="3493F6CA" w14:textId="6EF20DB2" w:rsidR="00875E56" w:rsidRPr="00875E56" w:rsidRDefault="00875E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E56">
        <w:rPr>
          <w:rFonts w:ascii="Times New Roman" w:hAnsi="Times New Roman" w:cs="Times New Roman"/>
          <w:b/>
          <w:bCs/>
          <w:sz w:val="28"/>
          <w:szCs w:val="28"/>
        </w:rPr>
        <w:t xml:space="preserve">rinnova in noi il desiderio di seguire </w:t>
      </w:r>
      <w:r>
        <w:rPr>
          <w:rFonts w:ascii="Times New Roman" w:hAnsi="Times New Roman" w:cs="Times New Roman"/>
          <w:b/>
          <w:bCs/>
          <w:sz w:val="28"/>
          <w:szCs w:val="28"/>
        </w:rPr>
        <w:t>Cristo Signore</w:t>
      </w:r>
    </w:p>
    <w:p w14:paraId="715601CD" w14:textId="7AE9E1EF" w:rsidR="00875E56" w:rsidRPr="00875E56" w:rsidRDefault="00875E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E56">
        <w:rPr>
          <w:rFonts w:ascii="Times New Roman" w:hAnsi="Times New Roman" w:cs="Times New Roman"/>
          <w:b/>
          <w:bCs/>
          <w:sz w:val="28"/>
          <w:szCs w:val="28"/>
        </w:rPr>
        <w:t>e infondi la speranza di vedere, al di là delle croci quotidiane,</w:t>
      </w:r>
    </w:p>
    <w:p w14:paraId="4A1A12AD" w14:textId="6E3338B8" w:rsidR="00875E56" w:rsidRPr="00875E56" w:rsidRDefault="00875E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E56">
        <w:rPr>
          <w:rFonts w:ascii="Times New Roman" w:hAnsi="Times New Roman" w:cs="Times New Roman"/>
          <w:b/>
          <w:bCs/>
          <w:sz w:val="28"/>
          <w:szCs w:val="28"/>
        </w:rPr>
        <w:t>l’alba nuova della Pasqua eterna,</w:t>
      </w:r>
    </w:p>
    <w:p w14:paraId="1C4427A9" w14:textId="796392AC" w:rsidR="00875E56" w:rsidRPr="00875E56" w:rsidRDefault="00875E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E56">
        <w:rPr>
          <w:rFonts w:ascii="Times New Roman" w:hAnsi="Times New Roman" w:cs="Times New Roman"/>
          <w:b/>
          <w:bCs/>
          <w:sz w:val="28"/>
          <w:szCs w:val="28"/>
        </w:rPr>
        <w:t>dove tu vivi e regni per tutti i secoli dei secoli.</w:t>
      </w:r>
    </w:p>
    <w:p w14:paraId="5BF16B3E" w14:textId="629A2CE1" w:rsidR="00875E56" w:rsidRPr="00721ABB" w:rsidRDefault="00875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Amen.</w:t>
      </w:r>
    </w:p>
    <w:sectPr w:rsidR="00875E56" w:rsidRPr="00721A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5F"/>
    <w:rsid w:val="002E3F99"/>
    <w:rsid w:val="00354F88"/>
    <w:rsid w:val="005D6A28"/>
    <w:rsid w:val="00721ABB"/>
    <w:rsid w:val="00733B5E"/>
    <w:rsid w:val="00837139"/>
    <w:rsid w:val="00875E56"/>
    <w:rsid w:val="00B8395F"/>
    <w:rsid w:val="00E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1ADE"/>
  <w15:chartTrackingRefBased/>
  <w15:docId w15:val="{4E4ACAFE-69D3-4148-8EFA-3A784DD9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3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9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9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9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9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3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3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3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9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39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39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39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9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39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3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39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39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39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39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39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39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39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1</cp:revision>
  <dcterms:created xsi:type="dcterms:W3CDTF">2026-07-23T11:04:00Z</dcterms:created>
  <dcterms:modified xsi:type="dcterms:W3CDTF">2026-07-23T11:34:00Z</dcterms:modified>
</cp:coreProperties>
</file>