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BD7C" w14:textId="47B92159" w:rsidR="003F0D66" w:rsidRDefault="00D2059A" w:rsidP="697492D1">
      <w:pPr>
        <w:shd w:val="clear" w:color="auto" w:fill="FFFFFF" w:themeFill="background1"/>
        <w:suppressAutoHyphens/>
        <w:spacing w:line="240" w:lineRule="auto"/>
        <w:jc w:val="center"/>
        <w:rPr>
          <w:smallCaps/>
          <w:sz w:val="40"/>
          <w:szCs w:val="40"/>
        </w:rPr>
      </w:pPr>
      <w:r>
        <w:rPr>
          <w:rFonts w:cstheme="minorHAnsi"/>
          <w:smallCaps/>
          <w:noProof/>
          <w:sz w:val="40"/>
          <w:szCs w:val="40"/>
        </w:rPr>
        <w:drawing>
          <wp:anchor distT="0" distB="0" distL="114300" distR="114300" simplePos="0" relativeHeight="251661824" behindDoc="0" locked="0" layoutInCell="1" allowOverlap="1" wp14:anchorId="2B0A73E7" wp14:editId="4856D622">
            <wp:simplePos x="0" y="0"/>
            <wp:positionH relativeFrom="column">
              <wp:posOffset>3551555</wp:posOffset>
            </wp:positionH>
            <wp:positionV relativeFrom="paragraph">
              <wp:posOffset>-243205</wp:posOffset>
            </wp:positionV>
            <wp:extent cx="1002030" cy="864637"/>
            <wp:effectExtent l="0" t="0" r="0" b="12065"/>
            <wp:wrapNone/>
            <wp:docPr id="1157527087" name="Immagine 1" descr="Immagine che contiene Elementi grafici, Carattere, cuo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27087" name="Immagine 1" descr="Immagine che contiene Elementi grafici, Carattere, cuore, clipart&#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rot="746894">
                      <a:off x="0" y="0"/>
                      <a:ext cx="1002030" cy="864637"/>
                    </a:xfrm>
                    <a:prstGeom prst="rect">
                      <a:avLst/>
                    </a:prstGeom>
                  </pic:spPr>
                </pic:pic>
              </a:graphicData>
            </a:graphic>
            <wp14:sizeRelH relativeFrom="margin">
              <wp14:pctWidth>0</wp14:pctWidth>
            </wp14:sizeRelH>
            <wp14:sizeRelV relativeFrom="margin">
              <wp14:pctHeight>0</wp14:pctHeight>
            </wp14:sizeRelV>
          </wp:anchor>
        </w:drawing>
      </w:r>
      <w:r w:rsidR="005C79E2">
        <w:rPr>
          <w:smallCaps/>
          <w:sz w:val="40"/>
          <w:szCs w:val="40"/>
        </w:rPr>
        <w:t>1</w:t>
      </w:r>
      <w:r w:rsidR="00E82A44">
        <w:rPr>
          <w:smallCaps/>
          <w:sz w:val="40"/>
          <w:szCs w:val="40"/>
        </w:rPr>
        <w:t>4</w:t>
      </w:r>
      <w:r w:rsidR="391F029D" w:rsidRPr="697492D1">
        <w:rPr>
          <w:smallCaps/>
          <w:sz w:val="40"/>
          <w:szCs w:val="40"/>
        </w:rPr>
        <w:t xml:space="preserve">. </w:t>
      </w:r>
      <w:r w:rsidR="003F5B79">
        <w:rPr>
          <w:smallCaps/>
          <w:sz w:val="40"/>
          <w:szCs w:val="40"/>
        </w:rPr>
        <w:t>Fede</w:t>
      </w:r>
    </w:p>
    <w:p w14:paraId="7963EA2A" w14:textId="3E1116C8" w:rsidR="697492D1" w:rsidRDefault="697492D1" w:rsidP="57BC4258">
      <w:pPr>
        <w:shd w:val="clear" w:color="auto" w:fill="FFFFFF" w:themeFill="background1"/>
        <w:spacing w:after="0" w:line="240" w:lineRule="auto"/>
        <w:rPr>
          <w:i/>
          <w:iCs/>
          <w:sz w:val="12"/>
          <w:szCs w:val="12"/>
        </w:rPr>
      </w:pPr>
    </w:p>
    <w:p w14:paraId="710B77C2" w14:textId="05523A0C"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 xml:space="preserve">Spirito di Dio, </w:t>
      </w:r>
    </w:p>
    <w:p w14:paraId="5FFE4E80" w14:textId="77777777" w:rsidR="00CC3B8B" w:rsidRPr="00CC3B8B" w:rsidRDefault="00CC3B8B" w:rsidP="00CC3B8B">
      <w:pPr>
        <w:shd w:val="clear" w:color="auto" w:fill="FFFFFF"/>
        <w:suppressAutoHyphens/>
        <w:spacing w:after="0" w:line="240" w:lineRule="auto"/>
        <w:rPr>
          <w:rFonts w:cstheme="minorHAnsi"/>
          <w:i/>
          <w:sz w:val="23"/>
          <w:szCs w:val="23"/>
        </w:rPr>
      </w:pPr>
      <w:r w:rsidRPr="00CC3B8B">
        <w:rPr>
          <w:rFonts w:cstheme="minorHAnsi"/>
          <w:i/>
          <w:sz w:val="23"/>
          <w:szCs w:val="23"/>
        </w:rPr>
        <w:t>donami un cuore docile all’ascolto.</w:t>
      </w:r>
      <w:r w:rsidRPr="00CC3B8B">
        <w:rPr>
          <w:rFonts w:cstheme="minorHAnsi"/>
          <w:i/>
          <w:sz w:val="23"/>
          <w:szCs w:val="23"/>
        </w:rPr>
        <w:br/>
        <w:t>Fa’ che io non ponga ostacoli alla Parola</w:t>
      </w:r>
      <w:r w:rsidRPr="00CC3B8B">
        <w:rPr>
          <w:rFonts w:cstheme="minorHAnsi"/>
          <w:i/>
          <w:sz w:val="23"/>
          <w:szCs w:val="23"/>
        </w:rPr>
        <w:br/>
        <w:t>che uscirà dalla bocca di Dio.</w:t>
      </w:r>
      <w:r w:rsidRPr="00CC3B8B">
        <w:rPr>
          <w:rFonts w:cstheme="minorHAnsi"/>
          <w:i/>
          <w:sz w:val="23"/>
          <w:szCs w:val="23"/>
        </w:rPr>
        <w:br/>
        <w:t>Che tale Parola non torni a lui</w:t>
      </w:r>
      <w:r w:rsidRPr="00CC3B8B">
        <w:rPr>
          <w:rFonts w:cstheme="minorHAnsi"/>
          <w:i/>
          <w:sz w:val="23"/>
          <w:szCs w:val="23"/>
        </w:rPr>
        <w:br/>
        <w:t xml:space="preserve">senza aver operato in me ciò che egli desidera </w:t>
      </w:r>
      <w:r w:rsidRPr="00CC3B8B">
        <w:rPr>
          <w:rFonts w:cstheme="minorHAnsi"/>
          <w:i/>
          <w:sz w:val="23"/>
          <w:szCs w:val="23"/>
        </w:rPr>
        <w:br/>
        <w:t>e senza aver compiuto ciò per cui l’hai mandata.</w:t>
      </w:r>
    </w:p>
    <w:p w14:paraId="3A167C9C" w14:textId="6D2D7E46" w:rsidR="00CC3B8B" w:rsidRPr="00CC3B8B" w:rsidRDefault="006B2249" w:rsidP="57BC4258">
      <w:pPr>
        <w:shd w:val="clear" w:color="auto" w:fill="FFFFFF" w:themeFill="background1"/>
        <w:suppressAutoHyphens/>
        <w:spacing w:line="240" w:lineRule="auto"/>
        <w:rPr>
          <w:i/>
          <w:iCs/>
          <w:sz w:val="23"/>
          <w:szCs w:val="23"/>
        </w:rPr>
      </w:pPr>
      <w:r>
        <w:rPr>
          <w:rFonts w:cstheme="minorHAnsi"/>
          <w:i/>
          <w:sz w:val="23"/>
          <w:szCs w:val="23"/>
        </w:rPr>
        <w:tab/>
      </w:r>
      <w:r>
        <w:rPr>
          <w:rFonts w:cstheme="minorHAnsi"/>
          <w:i/>
          <w:sz w:val="23"/>
          <w:szCs w:val="23"/>
        </w:rPr>
        <w:tab/>
      </w:r>
      <w:r>
        <w:rPr>
          <w:rFonts w:cstheme="minorHAnsi"/>
          <w:i/>
          <w:sz w:val="23"/>
          <w:szCs w:val="23"/>
        </w:rPr>
        <w:tab/>
      </w:r>
      <w:r>
        <w:rPr>
          <w:rFonts w:cstheme="minorHAnsi"/>
          <w:i/>
          <w:sz w:val="23"/>
          <w:szCs w:val="23"/>
        </w:rPr>
        <w:tab/>
      </w:r>
      <w:r w:rsidR="00CC3B8B" w:rsidRPr="57BC4258">
        <w:rPr>
          <w:i/>
          <w:iCs/>
          <w:sz w:val="23"/>
          <w:szCs w:val="23"/>
        </w:rPr>
        <w:t>Carlo Maria Martini</w:t>
      </w:r>
    </w:p>
    <w:p w14:paraId="23027605" w14:textId="35EE57D4" w:rsidR="00BC3DE3" w:rsidRDefault="7EDD672A" w:rsidP="57BC4258">
      <w:pPr>
        <w:pBdr>
          <w:bottom w:val="single" w:sz="4" w:space="1" w:color="FF33CC"/>
        </w:pBdr>
        <w:suppressAutoHyphens/>
        <w:spacing w:line="240" w:lineRule="auto"/>
        <w:jc w:val="both"/>
        <w:rPr>
          <w:b/>
          <w:bCs/>
          <w:sz w:val="24"/>
          <w:szCs w:val="24"/>
        </w:rPr>
      </w:pPr>
      <w:r w:rsidRPr="57BC4258">
        <w:rPr>
          <w:b/>
          <w:bCs/>
          <w:sz w:val="24"/>
          <w:szCs w:val="24"/>
        </w:rPr>
        <w:t>Dal Vangelo secondo Matteo (</w:t>
      </w:r>
      <w:r w:rsidR="00E82A44">
        <w:rPr>
          <w:b/>
          <w:bCs/>
          <w:sz w:val="24"/>
          <w:szCs w:val="24"/>
        </w:rPr>
        <w:t>8</w:t>
      </w:r>
      <w:r w:rsidR="49442532" w:rsidRPr="57BC4258">
        <w:rPr>
          <w:b/>
          <w:bCs/>
          <w:sz w:val="24"/>
          <w:szCs w:val="24"/>
        </w:rPr>
        <w:t>,</w:t>
      </w:r>
      <w:r w:rsidR="00E82A44">
        <w:rPr>
          <w:b/>
          <w:bCs/>
          <w:sz w:val="24"/>
          <w:szCs w:val="24"/>
        </w:rPr>
        <w:t>5</w:t>
      </w:r>
      <w:r w:rsidR="5F3F9718" w:rsidRPr="57BC4258">
        <w:rPr>
          <w:b/>
          <w:bCs/>
          <w:sz w:val="24"/>
          <w:szCs w:val="24"/>
        </w:rPr>
        <w:t>-</w:t>
      </w:r>
      <w:r w:rsidR="00E82A44">
        <w:rPr>
          <w:b/>
          <w:bCs/>
          <w:sz w:val="24"/>
          <w:szCs w:val="24"/>
        </w:rPr>
        <w:t>13</w:t>
      </w:r>
      <w:r w:rsidRPr="57BC4258">
        <w:rPr>
          <w:b/>
          <w:bCs/>
          <w:sz w:val="24"/>
          <w:szCs w:val="24"/>
        </w:rPr>
        <w:t>)</w:t>
      </w:r>
    </w:p>
    <w:p w14:paraId="667FE2A7" w14:textId="2767A392" w:rsidR="0050630C" w:rsidRPr="0050630C" w:rsidRDefault="0050630C" w:rsidP="0050630C">
      <w:pPr>
        <w:spacing w:after="0"/>
        <w:jc w:val="both"/>
      </w:pPr>
      <w:r w:rsidRPr="0050630C">
        <w:rPr>
          <w:vertAlign w:val="superscript"/>
        </w:rPr>
        <w:t>5</w:t>
      </w:r>
      <w:r>
        <w:t>Quando Gesù fu e</w:t>
      </w:r>
      <w:r w:rsidRPr="0050630C">
        <w:t>ntrato</w:t>
      </w:r>
      <w:r>
        <w:t xml:space="preserve"> </w:t>
      </w:r>
      <w:r w:rsidRPr="0050630C">
        <w:t xml:space="preserve">in </w:t>
      </w:r>
      <w:proofErr w:type="spellStart"/>
      <w:r w:rsidRPr="0050630C">
        <w:t>Cafàrnao</w:t>
      </w:r>
      <w:proofErr w:type="spellEnd"/>
      <w:r w:rsidRPr="0050630C">
        <w:t xml:space="preserve">, gli venne incontro un centurione che lo scongiurava e diceva: </w:t>
      </w:r>
      <w:r w:rsidRPr="0050630C">
        <w:rPr>
          <w:vertAlign w:val="superscript"/>
        </w:rPr>
        <w:t>6</w:t>
      </w:r>
      <w:r w:rsidRPr="0050630C">
        <w:t xml:space="preserve">"Signore, il mio servo è in casa, a letto, paralizzato e soffre terribilmente". </w:t>
      </w:r>
      <w:r w:rsidRPr="0050630C">
        <w:rPr>
          <w:vertAlign w:val="superscript"/>
        </w:rPr>
        <w:t>7</w:t>
      </w:r>
      <w:r w:rsidRPr="0050630C">
        <w:t xml:space="preserve">Gli disse: "Verrò e lo guarirò". </w:t>
      </w:r>
      <w:r w:rsidRPr="0050630C">
        <w:rPr>
          <w:vertAlign w:val="superscript"/>
        </w:rPr>
        <w:t>8</w:t>
      </w:r>
      <w:r w:rsidRPr="0050630C">
        <w:t xml:space="preserve">Ma il centurione rispose: "Signore, io non sono degno che tu entri sotto il mio tetto, ma di' soltanto una parola e il mio servo sarà guarito. </w:t>
      </w:r>
      <w:r w:rsidRPr="0050630C">
        <w:rPr>
          <w:vertAlign w:val="superscript"/>
        </w:rPr>
        <w:t>9</w:t>
      </w:r>
      <w:r w:rsidRPr="0050630C">
        <w:t>Pur essendo anch'io un subalterno, ho dei soldati sotto di me e dico a uno: "Va'!", ed egli va; e a un altro: "Vieni!", ed egli viene; e al mio servo: "Fa' questo!", ed egli lo fa".</w:t>
      </w:r>
    </w:p>
    <w:p w14:paraId="492FAACB" w14:textId="53271C00" w:rsidR="004B322E" w:rsidRPr="0050630C" w:rsidRDefault="0050630C" w:rsidP="0050630C">
      <w:pPr>
        <w:spacing w:after="0"/>
        <w:jc w:val="both"/>
      </w:pPr>
      <w:r w:rsidRPr="0050630C">
        <w:rPr>
          <w:vertAlign w:val="superscript"/>
        </w:rPr>
        <w:t>10</w:t>
      </w:r>
      <w:r w:rsidRPr="0050630C">
        <w:t xml:space="preserve">Ascoltandolo, Gesù si meravigliò e disse a quelli che lo seguivano: "In verità io vi dico, in Israele non ho trovato nessuno con una fede così grande! </w:t>
      </w:r>
      <w:r w:rsidRPr="0050630C">
        <w:rPr>
          <w:vertAlign w:val="superscript"/>
        </w:rPr>
        <w:t>11</w:t>
      </w:r>
      <w:r w:rsidRPr="0050630C">
        <w:t xml:space="preserve">Ora io vi dico che molti verranno dall'oriente e dall'occidente e siederanno a mensa con Abramo, Isacco e Giacobbe nel regno dei cieli, </w:t>
      </w:r>
      <w:r w:rsidRPr="0050630C">
        <w:rPr>
          <w:vertAlign w:val="superscript"/>
        </w:rPr>
        <w:t>12</w:t>
      </w:r>
      <w:r w:rsidRPr="0050630C">
        <w:t xml:space="preserve">mentre i figli del regno saranno cacciati fuori, nelle tenebre, dove sarà pianto e stridore di denti". </w:t>
      </w:r>
      <w:r w:rsidRPr="0050630C">
        <w:rPr>
          <w:vertAlign w:val="superscript"/>
        </w:rPr>
        <w:t>13</w:t>
      </w:r>
      <w:r w:rsidRPr="0050630C">
        <w:t>E Gesù disse al centurione: "Va', avvenga per te come hai creduto". In quell'istante il suo servo fu guarito.</w:t>
      </w:r>
    </w:p>
    <w:p w14:paraId="77DF5B43" w14:textId="77777777" w:rsidR="00FB65F9" w:rsidRPr="00FB65F9" w:rsidRDefault="00FB65F9" w:rsidP="000A26AA">
      <w:pPr>
        <w:spacing w:after="0"/>
        <w:jc w:val="both"/>
        <w:rPr>
          <w:b/>
          <w:bCs/>
          <w:sz w:val="8"/>
          <w:szCs w:val="8"/>
        </w:rPr>
      </w:pPr>
    </w:p>
    <w:p w14:paraId="4E2DEE48" w14:textId="7BDEFEF0" w:rsidR="00C97C52" w:rsidRDefault="00C97C52" w:rsidP="000F224A">
      <w:pPr>
        <w:pBdr>
          <w:top w:val="single" w:sz="4" w:space="1" w:color="FF33CC"/>
          <w:bottom w:val="single" w:sz="4" w:space="1" w:color="FF33CC"/>
        </w:pBdr>
        <w:suppressAutoHyphens/>
        <w:spacing w:after="0" w:line="240" w:lineRule="auto"/>
        <w:jc w:val="both"/>
        <w:rPr>
          <w:rFonts w:cstheme="minorHAnsi"/>
          <w:b/>
          <w:sz w:val="24"/>
          <w:szCs w:val="24"/>
        </w:rPr>
      </w:pPr>
      <w:r>
        <w:rPr>
          <w:rFonts w:cstheme="minorHAnsi"/>
          <w:b/>
          <w:sz w:val="24"/>
          <w:szCs w:val="24"/>
        </w:rPr>
        <w:t>Per entrare nel testo</w:t>
      </w:r>
    </w:p>
    <w:p w14:paraId="5366338F" w14:textId="2FA27075" w:rsidR="00FA3B0E" w:rsidRPr="004B322E" w:rsidRDefault="556645AC" w:rsidP="697492D1">
      <w:pPr>
        <w:suppressAutoHyphens/>
        <w:spacing w:after="0" w:line="240" w:lineRule="auto"/>
        <w:jc w:val="both"/>
      </w:pPr>
      <w:r w:rsidRPr="004B322E">
        <w:t>Nel silenzio, rileggo il testo e rispondo, con libertà e spontaneamente, a questa domanda: Cosa mi colpisce di questo brano? Una frase, un’azione, un particolare inatteso, una parola, un sentimento nel quale mi riconosco…</w:t>
      </w:r>
    </w:p>
    <w:p w14:paraId="06D49C23" w14:textId="77777777" w:rsidR="005A3B44" w:rsidRPr="00FB65F9" w:rsidRDefault="005A3B44" w:rsidP="697492D1">
      <w:pPr>
        <w:suppressAutoHyphens/>
        <w:spacing w:after="0" w:line="240" w:lineRule="auto"/>
        <w:jc w:val="both"/>
        <w:rPr>
          <w:sz w:val="23"/>
          <w:szCs w:val="23"/>
        </w:rPr>
      </w:pPr>
    </w:p>
    <w:p w14:paraId="6F1BBCA7" w14:textId="3E4746B6" w:rsidR="00397F3D" w:rsidRPr="00EE62A0" w:rsidRDefault="391F029D" w:rsidP="00933A81">
      <w:pPr>
        <w:pBdr>
          <w:top w:val="single" w:sz="4" w:space="1" w:color="FF33CC"/>
          <w:bottom w:val="single" w:sz="4" w:space="1" w:color="FF33CC"/>
        </w:pBdr>
        <w:suppressAutoHyphens/>
        <w:spacing w:after="0" w:line="240" w:lineRule="auto"/>
        <w:jc w:val="both"/>
        <w:rPr>
          <w:rFonts w:cstheme="minorHAnsi"/>
          <w:b/>
          <w:sz w:val="24"/>
          <w:szCs w:val="24"/>
        </w:rPr>
      </w:pPr>
      <w:r w:rsidRPr="57BC4258">
        <w:rPr>
          <w:b/>
          <w:bCs/>
          <w:sz w:val="24"/>
          <w:szCs w:val="24"/>
        </w:rPr>
        <w:t xml:space="preserve">Per </w:t>
      </w:r>
      <w:r w:rsidR="0400ED72" w:rsidRPr="57BC4258">
        <w:rPr>
          <w:b/>
          <w:bCs/>
          <w:sz w:val="24"/>
          <w:szCs w:val="24"/>
        </w:rPr>
        <w:t>comprendere e lasciarsi provocare</w:t>
      </w:r>
    </w:p>
    <w:p w14:paraId="4569A134" w14:textId="77777777" w:rsidR="00C52FF3" w:rsidRPr="0005688A" w:rsidRDefault="00C52FF3" w:rsidP="697492D1">
      <w:pPr>
        <w:spacing w:after="0" w:line="240" w:lineRule="auto"/>
        <w:jc w:val="both"/>
        <w:rPr>
          <w:sz w:val="8"/>
          <w:szCs w:val="8"/>
        </w:rPr>
      </w:pPr>
    </w:p>
    <w:p w14:paraId="62530444" w14:textId="343472BD" w:rsidR="00AC4C1F" w:rsidRPr="00AC4C1F" w:rsidRDefault="00AC4C1F" w:rsidP="00AC4C1F">
      <w:pPr>
        <w:spacing w:after="0"/>
        <w:jc w:val="both"/>
        <w:rPr>
          <w:bCs/>
        </w:rPr>
      </w:pPr>
      <w:r>
        <w:rPr>
          <w:bCs/>
        </w:rPr>
        <w:lastRenderedPageBreak/>
        <w:t xml:space="preserve">In questo brano si incontra </w:t>
      </w:r>
      <w:r w:rsidRPr="00AC4C1F">
        <w:rPr>
          <w:bCs/>
        </w:rPr>
        <w:t xml:space="preserve">il secondo miracolo </w:t>
      </w:r>
      <w:r>
        <w:rPr>
          <w:bCs/>
        </w:rPr>
        <w:t xml:space="preserve">narrato </w:t>
      </w:r>
      <w:r w:rsidRPr="00AC4C1F">
        <w:rPr>
          <w:bCs/>
        </w:rPr>
        <w:t>nel vangelo di Matteo. Dopo il discorso della Montagna (quello delle Beatitudini, per capirci), Gesù mostra che la sua Parola è capace di guarire dalla lebbra, cioè dalla morte (primo miracolo). Ora ci viene raccontata l’origine dei miracoli: la fede in Lui.</w:t>
      </w:r>
    </w:p>
    <w:p w14:paraId="5EB68779" w14:textId="77777777" w:rsidR="007717C0" w:rsidRPr="004B322E" w:rsidRDefault="007717C0" w:rsidP="00FB65F9">
      <w:pPr>
        <w:spacing w:after="0"/>
        <w:jc w:val="both"/>
        <w:rPr>
          <w:bCs/>
        </w:rPr>
      </w:pPr>
    </w:p>
    <w:p w14:paraId="4A839FB7" w14:textId="77777777" w:rsidR="001F122E" w:rsidRPr="004B322E" w:rsidRDefault="49442532" w:rsidP="00FB65F9">
      <w:pPr>
        <w:spacing w:after="0"/>
        <w:jc w:val="both"/>
        <w:rPr>
          <w:i/>
          <w:iCs/>
        </w:rPr>
      </w:pPr>
      <w:r w:rsidRPr="004B322E">
        <w:rPr>
          <w:i/>
          <w:iCs/>
        </w:rPr>
        <w:t>Uno sguardo verso…</w:t>
      </w:r>
      <w:r w:rsidR="44BCACD5" w:rsidRPr="004B322E">
        <w:rPr>
          <w:i/>
          <w:iCs/>
        </w:rPr>
        <w:t xml:space="preserve"> Dio</w:t>
      </w:r>
    </w:p>
    <w:p w14:paraId="559D1848" w14:textId="097AFA20" w:rsidR="00ED3475" w:rsidRPr="00ED3475" w:rsidRDefault="00ED3475" w:rsidP="009C01A8">
      <w:pPr>
        <w:pStyle w:val="Paragrafoelenco"/>
        <w:numPr>
          <w:ilvl w:val="0"/>
          <w:numId w:val="16"/>
        </w:numPr>
        <w:suppressAutoHyphens/>
        <w:spacing w:line="276" w:lineRule="auto"/>
        <w:ind w:left="426"/>
        <w:jc w:val="both"/>
        <w:rPr>
          <w:rFonts w:eastAsia="Times New Roman"/>
          <w:bCs/>
        </w:rPr>
      </w:pPr>
      <w:r w:rsidRPr="00ED3475">
        <w:rPr>
          <w:rFonts w:eastAsia="Times New Roman"/>
          <w:bCs/>
        </w:rPr>
        <w:t>Che bello, Dio si meraviglia di un pagano, della sua fede. Per Dio posso essere una sorpresa. In che senso? La mia libertà è sempre una sorpresa. “Tutto già scritto, tutto deciso”. Ma dai, non è vero: non vedi cosa accade in questo racconto? Ogni volta che io uso la mia libertà per amare, Dio gioisce di sorpresa. Non è automatico. Lui può solo creare le condizioni perché questo avvenga, ma il sì, quello importante, è mio.</w:t>
      </w:r>
    </w:p>
    <w:p w14:paraId="0E5DA1A6" w14:textId="77777777" w:rsidR="008C2FF3" w:rsidRPr="004B322E" w:rsidRDefault="008C2FF3" w:rsidP="006D12B2">
      <w:pPr>
        <w:pStyle w:val="Paragrafoelenco"/>
        <w:suppressAutoHyphens/>
        <w:spacing w:after="0" w:line="276" w:lineRule="auto"/>
        <w:ind w:left="426"/>
        <w:jc w:val="both"/>
        <w:rPr>
          <w:rFonts w:cstheme="minorHAnsi"/>
          <w:bCs/>
          <w:i/>
          <w:iCs/>
        </w:rPr>
      </w:pPr>
    </w:p>
    <w:p w14:paraId="4C5D6A27" w14:textId="53FAADA6" w:rsidR="006516C4" w:rsidRPr="004B322E" w:rsidRDefault="44BCACD5" w:rsidP="006D12B2">
      <w:pPr>
        <w:pStyle w:val="Paragrafoelenco"/>
        <w:suppressAutoHyphens/>
        <w:spacing w:after="0" w:line="276" w:lineRule="auto"/>
        <w:ind w:left="0"/>
        <w:jc w:val="both"/>
        <w:rPr>
          <w:rFonts w:cstheme="minorHAnsi"/>
          <w:bCs/>
          <w:i/>
          <w:iCs/>
        </w:rPr>
      </w:pPr>
      <w:r w:rsidRPr="004B322E">
        <w:rPr>
          <w:i/>
          <w:iCs/>
        </w:rPr>
        <w:t>Uno sguardo verso… gli altri</w:t>
      </w:r>
    </w:p>
    <w:p w14:paraId="3BD8ADC5" w14:textId="77777777" w:rsidR="00A3045E" w:rsidRDefault="00055BC4" w:rsidP="006D12B2">
      <w:pPr>
        <w:pStyle w:val="Paragrafoelenco"/>
        <w:numPr>
          <w:ilvl w:val="0"/>
          <w:numId w:val="15"/>
        </w:numPr>
        <w:suppressAutoHyphens/>
        <w:spacing w:after="0" w:line="276" w:lineRule="auto"/>
        <w:ind w:left="426"/>
        <w:jc w:val="both"/>
        <w:rPr>
          <w:rFonts w:eastAsia="Times New Roman"/>
          <w:bCs/>
        </w:rPr>
      </w:pPr>
      <w:r w:rsidRPr="00055BC4">
        <w:rPr>
          <w:rFonts w:eastAsia="Times New Roman"/>
          <w:bCs/>
        </w:rPr>
        <w:t xml:space="preserve">Noi spesso dividiamo le persone in praticanti e non praticanti. Noi… meglio, diciamo una certa parte della nostra parrocchia fa così: “quei genitori non vengono, quei giovani non vengono, invece quelli sono bravi perché vengono…”. Sta stretta, vero, questa classificazione? Non è nel vangelo! Per Dio la vita non si basa semplicemente su una pratica, ma sulla fede, cioè sulla scelta di chi sa di essere un figlio amato. </w:t>
      </w:r>
    </w:p>
    <w:p w14:paraId="3686A777" w14:textId="7AB5BB2F" w:rsidR="00DE0FAA" w:rsidRDefault="00A3045E" w:rsidP="007F7670">
      <w:pPr>
        <w:pStyle w:val="Paragrafoelenco"/>
        <w:numPr>
          <w:ilvl w:val="0"/>
          <w:numId w:val="15"/>
        </w:numPr>
        <w:suppressAutoHyphens/>
        <w:spacing w:after="0" w:line="276" w:lineRule="auto"/>
        <w:ind w:left="426"/>
        <w:jc w:val="both"/>
        <w:rPr>
          <w:rFonts w:eastAsia="Times New Roman"/>
          <w:bCs/>
        </w:rPr>
      </w:pPr>
      <w:r w:rsidRPr="00E301E2">
        <w:rPr>
          <w:rFonts w:eastAsia="Times New Roman"/>
          <w:bCs/>
        </w:rPr>
        <w:t xml:space="preserve">È assumendo questa postura che </w:t>
      </w:r>
      <w:r w:rsidR="00055BC4" w:rsidRPr="00E301E2">
        <w:rPr>
          <w:rFonts w:eastAsia="Times New Roman"/>
          <w:bCs/>
        </w:rPr>
        <w:t>ha senso anche andare a Messa. “Allora non serve a niente andarci? Allora se non sento dentro questo, sono poco autentico, quindi non ci vado?”. Se fosse così, dipenderebbe ancora tutto da me: invece nella Messa scopro proprio il contrario: sono amato gratis. E lo vedo perché tutti ci possono andare, nessuno escluso! La cosa invece da non fare</w:t>
      </w:r>
      <w:r w:rsidR="00E301E2">
        <w:rPr>
          <w:rFonts w:eastAsia="Times New Roman"/>
          <w:bCs/>
        </w:rPr>
        <w:t xml:space="preserve">, ala quale </w:t>
      </w:r>
      <w:r w:rsidR="00F04997">
        <w:rPr>
          <w:rFonts w:eastAsia="Times New Roman"/>
          <w:bCs/>
        </w:rPr>
        <w:t xml:space="preserve">resistere, </w:t>
      </w:r>
      <w:r w:rsidR="00055BC4" w:rsidRPr="00E301E2">
        <w:rPr>
          <w:rFonts w:eastAsia="Times New Roman"/>
          <w:bCs/>
        </w:rPr>
        <w:t xml:space="preserve"> è classificare</w:t>
      </w:r>
      <w:r w:rsidR="00E301E2">
        <w:rPr>
          <w:rFonts w:eastAsia="Times New Roman"/>
          <w:bCs/>
        </w:rPr>
        <w:t>.</w:t>
      </w:r>
    </w:p>
    <w:p w14:paraId="61275551" w14:textId="77777777" w:rsidR="00E301E2" w:rsidRPr="00E301E2" w:rsidRDefault="00E301E2" w:rsidP="00E301E2">
      <w:pPr>
        <w:pStyle w:val="Paragrafoelenco"/>
        <w:suppressAutoHyphens/>
        <w:spacing w:after="0" w:line="276" w:lineRule="auto"/>
        <w:ind w:left="426"/>
        <w:jc w:val="both"/>
        <w:rPr>
          <w:rFonts w:eastAsia="Times New Roman"/>
          <w:bCs/>
        </w:rPr>
      </w:pPr>
    </w:p>
    <w:p w14:paraId="236AECCE" w14:textId="4B1DAFCC" w:rsidR="006516C4" w:rsidRPr="004B322E" w:rsidRDefault="44BCACD5" w:rsidP="006D12B2">
      <w:pPr>
        <w:suppressAutoHyphens/>
        <w:spacing w:after="0"/>
        <w:jc w:val="both"/>
        <w:rPr>
          <w:rFonts w:cstheme="minorHAnsi"/>
          <w:bCs/>
          <w:i/>
          <w:iCs/>
        </w:rPr>
      </w:pPr>
      <w:r w:rsidRPr="004B322E">
        <w:rPr>
          <w:i/>
          <w:iCs/>
        </w:rPr>
        <w:t>Uno sguardo verso… me stesso</w:t>
      </w:r>
    </w:p>
    <w:p w14:paraId="437C296F" w14:textId="77777777" w:rsidR="00EB3142" w:rsidRDefault="00756909" w:rsidP="00F04997">
      <w:pPr>
        <w:pStyle w:val="Paragrafoelenco"/>
        <w:numPr>
          <w:ilvl w:val="0"/>
          <w:numId w:val="15"/>
        </w:numPr>
        <w:ind w:left="426"/>
        <w:jc w:val="both"/>
        <w:rPr>
          <w:rFonts w:eastAsia="Times New Roman"/>
          <w:bCs/>
        </w:rPr>
      </w:pPr>
      <w:r w:rsidRPr="00756909">
        <w:rPr>
          <w:rFonts w:eastAsia="Times New Roman"/>
          <w:bCs/>
        </w:rPr>
        <w:t xml:space="preserve">C’è un ostacolo all’opera di Gesù? Forse sì: quando penso di non essere all’altezza della sua amicizia. In fondo è un orgoglio un po’ nascosto: io devo essere bravo e poi allora lui mi vuole bene. </w:t>
      </w:r>
      <w:r w:rsidR="00EB3142">
        <w:rPr>
          <w:rFonts w:eastAsia="Times New Roman"/>
          <w:bCs/>
        </w:rPr>
        <w:t>È così?</w:t>
      </w:r>
    </w:p>
    <w:p w14:paraId="4621AC29" w14:textId="0A41B030" w:rsidR="005D4C98" w:rsidRPr="00486D30" w:rsidRDefault="00AB1D42" w:rsidP="003B3D33">
      <w:pPr>
        <w:pStyle w:val="Paragrafoelenco"/>
        <w:numPr>
          <w:ilvl w:val="0"/>
          <w:numId w:val="15"/>
        </w:numPr>
        <w:spacing w:after="0" w:line="240" w:lineRule="auto"/>
        <w:ind w:left="426"/>
        <w:jc w:val="both"/>
        <w:rPr>
          <w:rFonts w:eastAsia="Times New Roman"/>
          <w:bCs/>
          <w:sz w:val="12"/>
          <w:szCs w:val="12"/>
        </w:rPr>
      </w:pPr>
      <w:r w:rsidRPr="00486D30">
        <w:rPr>
          <w:rFonts w:eastAsia="Times New Roman"/>
          <w:bCs/>
        </w:rPr>
        <w:t xml:space="preserve">A volte </w:t>
      </w:r>
      <w:r w:rsidR="00F919C8" w:rsidRPr="00486D30">
        <w:rPr>
          <w:rFonts w:eastAsia="Times New Roman"/>
          <w:bCs/>
        </w:rPr>
        <w:t xml:space="preserve">sperimentiamo </w:t>
      </w:r>
      <w:r w:rsidR="004F092F" w:rsidRPr="00486D30">
        <w:rPr>
          <w:rFonts w:eastAsia="Times New Roman"/>
          <w:bCs/>
        </w:rPr>
        <w:t>che la vita ha un limite: un incidente, u</w:t>
      </w:r>
      <w:r w:rsidR="00486D30" w:rsidRPr="00486D30">
        <w:rPr>
          <w:rFonts w:eastAsia="Times New Roman"/>
          <w:bCs/>
        </w:rPr>
        <w:t xml:space="preserve">na malattia, un lutto, lo rendono evidente. </w:t>
      </w:r>
      <w:r w:rsidR="00756909" w:rsidRPr="00486D30">
        <w:rPr>
          <w:rFonts w:eastAsia="Times New Roman"/>
          <w:bCs/>
        </w:rPr>
        <w:t xml:space="preserve">Dio accoglie il limite a tal punto da farsi uomo. E </w:t>
      </w:r>
      <w:r w:rsidR="00486D30" w:rsidRPr="00486D30">
        <w:rPr>
          <w:rFonts w:eastAsia="Times New Roman"/>
          <w:bCs/>
        </w:rPr>
        <w:t xml:space="preserve">allora noi perché dovremmo avere paura? </w:t>
      </w:r>
    </w:p>
    <w:p w14:paraId="47CA53E1" w14:textId="77777777" w:rsidR="00486D30" w:rsidRPr="00486D30" w:rsidRDefault="00486D30" w:rsidP="003B3D33">
      <w:pPr>
        <w:pStyle w:val="Paragrafoelenco"/>
        <w:numPr>
          <w:ilvl w:val="0"/>
          <w:numId w:val="15"/>
        </w:numPr>
        <w:spacing w:after="0" w:line="240" w:lineRule="auto"/>
        <w:ind w:left="426"/>
        <w:jc w:val="both"/>
        <w:rPr>
          <w:rFonts w:eastAsia="Times New Roman"/>
          <w:bCs/>
          <w:sz w:val="12"/>
          <w:szCs w:val="12"/>
        </w:rPr>
      </w:pPr>
    </w:p>
    <w:p w14:paraId="4C4C4C6D" w14:textId="77777777" w:rsidR="0048397D" w:rsidRPr="0048397D" w:rsidRDefault="0048397D" w:rsidP="0048397D">
      <w:pPr>
        <w:spacing w:after="0" w:line="240" w:lineRule="auto"/>
        <w:jc w:val="both"/>
        <w:rPr>
          <w:rFonts w:eastAsia="Times New Roman"/>
          <w:sz w:val="8"/>
          <w:szCs w:val="8"/>
        </w:rPr>
      </w:pPr>
    </w:p>
    <w:p w14:paraId="7B8892B0" w14:textId="77777777" w:rsidR="008D718C" w:rsidRDefault="008D718C" w:rsidP="008D718C">
      <w:pPr>
        <w:pBdr>
          <w:top w:val="single" w:sz="4" w:space="1" w:color="FF33CC"/>
          <w:bottom w:val="single" w:sz="4" w:space="1" w:color="FF33CC"/>
        </w:pBdr>
        <w:suppressAutoHyphens/>
        <w:spacing w:after="0" w:line="240" w:lineRule="auto"/>
        <w:jc w:val="both"/>
        <w:rPr>
          <w:b/>
          <w:bCs/>
          <w:sz w:val="24"/>
          <w:szCs w:val="24"/>
        </w:rPr>
      </w:pPr>
      <w:r>
        <w:rPr>
          <w:b/>
          <w:bCs/>
          <w:sz w:val="24"/>
          <w:szCs w:val="24"/>
        </w:rPr>
        <w:t xml:space="preserve">Per condividere </w:t>
      </w:r>
    </w:p>
    <w:p w14:paraId="77BA8E60" w14:textId="77777777" w:rsidR="00CA3186" w:rsidRDefault="00CA3186" w:rsidP="697492D1">
      <w:pPr>
        <w:suppressAutoHyphens/>
        <w:spacing w:after="0" w:line="240" w:lineRule="auto"/>
        <w:ind w:left="502"/>
        <w:jc w:val="both"/>
        <w:rPr>
          <w:sz w:val="12"/>
          <w:szCs w:val="12"/>
        </w:rPr>
      </w:pPr>
    </w:p>
    <w:p w14:paraId="41705217" w14:textId="382B7F2C" w:rsidR="008D718C" w:rsidRPr="004B322E" w:rsidRDefault="008D718C" w:rsidP="000610FF">
      <w:pPr>
        <w:numPr>
          <w:ilvl w:val="0"/>
          <w:numId w:val="8"/>
        </w:numPr>
        <w:suppressAutoHyphens/>
        <w:spacing w:after="0"/>
        <w:jc w:val="both"/>
      </w:pPr>
      <w:r w:rsidRPr="004B322E">
        <w:t xml:space="preserve">Leggendo questo brano del Vangelo, quali caratteristiche del volto di Dio ho incontrato? Cosa mi stupisce, cosa mi inquieta? </w:t>
      </w:r>
    </w:p>
    <w:p w14:paraId="0D0A026B" w14:textId="77777777" w:rsidR="008D718C" w:rsidRPr="004B322E" w:rsidRDefault="008D718C" w:rsidP="000610FF">
      <w:pPr>
        <w:numPr>
          <w:ilvl w:val="0"/>
          <w:numId w:val="8"/>
        </w:numPr>
        <w:suppressAutoHyphens/>
        <w:spacing w:after="0"/>
        <w:jc w:val="both"/>
      </w:pPr>
      <w:r w:rsidRPr="004B322E">
        <w:t xml:space="preserve">Che cosa dice questo Dio alla mia vita? </w:t>
      </w:r>
    </w:p>
    <w:p w14:paraId="540B6FFA" w14:textId="77777777" w:rsidR="008D718C" w:rsidRDefault="01ACCCA5" w:rsidP="000610FF">
      <w:pPr>
        <w:numPr>
          <w:ilvl w:val="0"/>
          <w:numId w:val="8"/>
        </w:numPr>
        <w:suppressAutoHyphens/>
        <w:spacing w:after="0"/>
        <w:jc w:val="both"/>
      </w:pPr>
      <w:r w:rsidRPr="004B322E">
        <w:t>Mi è rimasto un dubbio, avrei bisogno di un ulteriore chiarimento…</w:t>
      </w:r>
    </w:p>
    <w:p w14:paraId="376E701E" w14:textId="77777777" w:rsidR="004B322E" w:rsidRPr="00E8079A" w:rsidRDefault="004B322E" w:rsidP="004B322E">
      <w:pPr>
        <w:suppressAutoHyphens/>
        <w:spacing w:after="0"/>
        <w:ind w:left="502"/>
        <w:jc w:val="both"/>
        <w:rPr>
          <w:sz w:val="16"/>
          <w:szCs w:val="16"/>
        </w:rPr>
      </w:pPr>
    </w:p>
    <w:p w14:paraId="6788B8DB" w14:textId="77777777" w:rsidR="002F06CD" w:rsidRPr="00F70837" w:rsidRDefault="002F06CD" w:rsidP="00BC3DE3">
      <w:pPr>
        <w:spacing w:after="0" w:line="240" w:lineRule="auto"/>
        <w:jc w:val="both"/>
        <w:rPr>
          <w:rFonts w:eastAsia="Times New Roman" w:cstheme="minorHAnsi"/>
          <w:bCs/>
          <w:sz w:val="8"/>
          <w:szCs w:val="8"/>
        </w:rPr>
      </w:pPr>
    </w:p>
    <w:p w14:paraId="59D75CD4" w14:textId="77777777" w:rsidR="00A9335B"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697492D1">
        <w:rPr>
          <w:b/>
          <w:bCs/>
          <w:sz w:val="24"/>
          <w:szCs w:val="24"/>
        </w:rPr>
        <w:t>La sua Parola diventa la nostra preghiera</w:t>
      </w:r>
    </w:p>
    <w:p w14:paraId="5B8A10E5" w14:textId="77777777" w:rsidR="00216095" w:rsidRPr="00216095" w:rsidRDefault="00216095" w:rsidP="00216095">
      <w:pPr>
        <w:spacing w:after="0"/>
        <w:jc w:val="both"/>
        <w:rPr>
          <w:sz w:val="8"/>
          <w:szCs w:val="8"/>
        </w:rPr>
      </w:pPr>
    </w:p>
    <w:p w14:paraId="462AED1F" w14:textId="457A0FA8" w:rsidR="00A9335B" w:rsidRPr="004B322E" w:rsidRDefault="4F6DF3F1" w:rsidP="00216095">
      <w:pPr>
        <w:spacing w:after="0"/>
        <w:jc w:val="both"/>
        <w:rPr>
          <w:rFonts w:cstheme="minorHAnsi"/>
        </w:rPr>
      </w:pPr>
      <w:r w:rsidRPr="004B322E">
        <w:t xml:space="preserve">La tua vita e questa Parola si incontrano e può nascerne una preghiera: quale aspetto della tua vita risuona in questa Parola? </w:t>
      </w:r>
      <w:r w:rsidR="000610FF" w:rsidRPr="004B322E">
        <w:t xml:space="preserve">Puoi </w:t>
      </w:r>
      <w:r w:rsidRPr="004B322E">
        <w:t>dare forma ai tuoi pensieri e trasformarli in preghiera di lode, di ringraziamento, di perdono, di supplica, di intercessione</w:t>
      </w:r>
      <w:r w:rsidR="000610FF" w:rsidRPr="004B322E">
        <w:t>.</w:t>
      </w:r>
      <w:r w:rsidRPr="004B322E">
        <w:t xml:space="preserve"> Se vuoi, puoi condividere in gruppo la tua preghiera. </w:t>
      </w:r>
    </w:p>
    <w:p w14:paraId="793C4EC3" w14:textId="7F9CA11B" w:rsidR="007C7CA5" w:rsidRPr="00166C5C" w:rsidRDefault="00166C5C" w:rsidP="00643F99">
      <w:pPr>
        <w:pStyle w:val="Paragrafoelenco"/>
        <w:numPr>
          <w:ilvl w:val="0"/>
          <w:numId w:val="5"/>
        </w:numPr>
        <w:spacing w:after="0" w:line="276" w:lineRule="auto"/>
        <w:ind w:left="426"/>
        <w:jc w:val="both"/>
      </w:pPr>
      <w:r w:rsidRPr="00166C5C">
        <w:t xml:space="preserve">“Dì soltanto una parola, e io sarò salvato”. Di quale parola senti il bisogno oggi? </w:t>
      </w:r>
      <w:r w:rsidR="007C7CA5" w:rsidRPr="00166C5C">
        <w:t>Signore, ti prego</w:t>
      </w:r>
      <w:r w:rsidR="000263CF" w:rsidRPr="00166C5C">
        <w:t xml:space="preserve">… </w:t>
      </w:r>
    </w:p>
    <w:p w14:paraId="7F46E501" w14:textId="337C1BA3" w:rsidR="00A9335B" w:rsidRPr="00F257EA" w:rsidRDefault="00166C5C" w:rsidP="00643F99">
      <w:pPr>
        <w:pStyle w:val="Paragrafoelenco"/>
        <w:numPr>
          <w:ilvl w:val="0"/>
          <w:numId w:val="5"/>
        </w:numPr>
        <w:spacing w:after="0" w:line="276" w:lineRule="auto"/>
        <w:ind w:left="426"/>
        <w:jc w:val="both"/>
      </w:pPr>
      <w:r w:rsidRPr="00F257EA">
        <w:t xml:space="preserve">Forse hai </w:t>
      </w:r>
      <w:r w:rsidR="00070A9A" w:rsidRPr="00F257EA">
        <w:t xml:space="preserve">toccato da vicino il limite della vita, e </w:t>
      </w:r>
      <w:r w:rsidR="00F257EA" w:rsidRPr="00F257EA">
        <w:t xml:space="preserve">lì hai </w:t>
      </w:r>
      <w:r w:rsidR="00070A9A" w:rsidRPr="00F257EA">
        <w:t xml:space="preserve">potuto </w:t>
      </w:r>
      <w:r w:rsidR="00F257EA" w:rsidRPr="00F257EA">
        <w:t xml:space="preserve">sentire la presenza del Signore . </w:t>
      </w:r>
      <w:r w:rsidR="007C7CA5" w:rsidRPr="00F257EA">
        <w:t>Signore, ti ringrazio..</w:t>
      </w:r>
      <w:r w:rsidR="0015772A" w:rsidRPr="00F257EA">
        <w:t>.</w:t>
      </w:r>
    </w:p>
    <w:p w14:paraId="3D276557" w14:textId="0C56854F" w:rsidR="005A7936" w:rsidRPr="00F257EA" w:rsidRDefault="005A7936" w:rsidP="00F70837">
      <w:pPr>
        <w:pStyle w:val="Paragrafoelenco"/>
        <w:numPr>
          <w:ilvl w:val="0"/>
          <w:numId w:val="5"/>
        </w:numPr>
        <w:spacing w:after="0" w:line="276" w:lineRule="auto"/>
        <w:ind w:left="426"/>
        <w:jc w:val="both"/>
      </w:pPr>
      <w:r w:rsidRPr="00F257EA">
        <w:t>Lascia sgorgare dal tuo cuore una  preghiera libera…</w:t>
      </w:r>
    </w:p>
    <w:p w14:paraId="7560BDBE" w14:textId="10980D73" w:rsidR="57BC4258" w:rsidRPr="004B322E" w:rsidRDefault="57BC4258" w:rsidP="57BC4258">
      <w:pPr>
        <w:spacing w:after="0" w:line="240" w:lineRule="auto"/>
        <w:jc w:val="center"/>
        <w:rPr>
          <w:i/>
          <w:iCs/>
        </w:rPr>
      </w:pPr>
    </w:p>
    <w:p w14:paraId="538C75DB" w14:textId="77777777" w:rsidR="00A9335B" w:rsidRPr="004B322E" w:rsidRDefault="00A9335B" w:rsidP="00A9335B">
      <w:pPr>
        <w:spacing w:after="0" w:line="240" w:lineRule="auto"/>
        <w:jc w:val="center"/>
        <w:rPr>
          <w:bCs/>
          <w:i/>
        </w:rPr>
      </w:pPr>
      <w:r w:rsidRPr="004B322E">
        <w:rPr>
          <w:bCs/>
          <w:i/>
        </w:rPr>
        <w:t>oppure prega con le parole del salmo</w:t>
      </w:r>
    </w:p>
    <w:p w14:paraId="641D2D8F" w14:textId="77777777" w:rsidR="005A7936" w:rsidRPr="004B322E" w:rsidRDefault="005A7936" w:rsidP="00A9335B">
      <w:pPr>
        <w:spacing w:after="0" w:line="240" w:lineRule="auto"/>
        <w:jc w:val="center"/>
        <w:rPr>
          <w:bCs/>
          <w:i/>
          <w:sz w:val="8"/>
          <w:szCs w:val="8"/>
        </w:rPr>
      </w:pPr>
    </w:p>
    <w:p w14:paraId="3C4E46E8" w14:textId="1F3ABD21" w:rsidR="00933F59" w:rsidRPr="004B322E" w:rsidRDefault="00C332E8" w:rsidP="00933F59">
      <w:pPr>
        <w:spacing w:after="0" w:line="240" w:lineRule="auto"/>
        <w:rPr>
          <w:b/>
          <w:bCs/>
        </w:rPr>
      </w:pPr>
      <w:r>
        <w:rPr>
          <w:b/>
          <w:bCs/>
        </w:rPr>
        <w:t xml:space="preserve">dal </w:t>
      </w:r>
      <w:r w:rsidR="00933F59" w:rsidRPr="004B322E">
        <w:rPr>
          <w:b/>
          <w:bCs/>
        </w:rPr>
        <w:t xml:space="preserve">Salmo </w:t>
      </w:r>
      <w:r w:rsidR="00B164CB">
        <w:rPr>
          <w:b/>
          <w:bCs/>
        </w:rPr>
        <w:t>22</w:t>
      </w:r>
      <w:r w:rsidR="00933F59" w:rsidRPr="004B322E">
        <w:rPr>
          <w:b/>
          <w:bCs/>
        </w:rPr>
        <w:t xml:space="preserve"> (</w:t>
      </w:r>
      <w:r>
        <w:rPr>
          <w:b/>
          <w:bCs/>
        </w:rPr>
        <w:t>21</w:t>
      </w:r>
      <w:r w:rsidR="00933F59" w:rsidRPr="004B322E">
        <w:rPr>
          <w:b/>
          <w:bCs/>
        </w:rPr>
        <w:t>)</w:t>
      </w:r>
    </w:p>
    <w:p w14:paraId="6BD19466" w14:textId="77777777" w:rsidR="00C332E8" w:rsidRDefault="00B164CB" w:rsidP="00F846BB">
      <w:pPr>
        <w:spacing w:after="0" w:line="240" w:lineRule="auto"/>
        <w:rPr>
          <w:bCs/>
        </w:rPr>
      </w:pPr>
      <w:r w:rsidRPr="00B164CB">
        <w:rPr>
          <w:bCs/>
        </w:rPr>
        <w:t>Annuncerò il tuo nome ai miei fratelli,</w:t>
      </w:r>
      <w:r w:rsidRPr="00B164CB">
        <w:rPr>
          <w:bCs/>
        </w:rPr>
        <w:br/>
        <w:t>ti loderò in mezzo all'assemblea.</w:t>
      </w:r>
      <w:r w:rsidRPr="00B164CB">
        <w:rPr>
          <w:bCs/>
        </w:rPr>
        <w:br/>
      </w:r>
      <w:r w:rsidRPr="00B164CB">
        <w:rPr>
          <w:bCs/>
        </w:rPr>
        <w:br/>
        <w:t>Lodate il Signore, voi suoi fedeli,</w:t>
      </w:r>
      <w:r w:rsidRPr="00B164CB">
        <w:rPr>
          <w:bCs/>
        </w:rPr>
        <w:br/>
        <w:t>gli dia gloria tutta la discendenza di Giacobbe,</w:t>
      </w:r>
      <w:r w:rsidRPr="00B164CB">
        <w:rPr>
          <w:bCs/>
        </w:rPr>
        <w:br/>
        <w:t>lo tema tutta la discendenza d'Israele;</w:t>
      </w:r>
      <w:r w:rsidRPr="00B164CB">
        <w:rPr>
          <w:bCs/>
        </w:rPr>
        <w:br/>
      </w:r>
      <w:r w:rsidRPr="00B164CB">
        <w:rPr>
          <w:bCs/>
        </w:rPr>
        <w:br/>
        <w:t>perché egli non ha disprezzato</w:t>
      </w:r>
      <w:r w:rsidRPr="00B164CB">
        <w:rPr>
          <w:bCs/>
        </w:rPr>
        <w:br/>
        <w:t>né disdegnato l'afflizione del povero,</w:t>
      </w:r>
      <w:r w:rsidRPr="00B164CB">
        <w:rPr>
          <w:bCs/>
        </w:rPr>
        <w:br/>
        <w:t>il proprio volto non gli ha nascosto</w:t>
      </w:r>
      <w:r w:rsidRPr="00B164CB">
        <w:rPr>
          <w:bCs/>
        </w:rPr>
        <w:br/>
        <w:t>ma ha ascoltato il suo grido di aiuto.</w:t>
      </w:r>
      <w:r w:rsidRPr="00B164CB">
        <w:rPr>
          <w:bCs/>
        </w:rPr>
        <w:br/>
      </w:r>
      <w:r w:rsidRPr="00B164CB">
        <w:rPr>
          <w:bCs/>
        </w:rPr>
        <w:br/>
        <w:t>Da te la mia lode nella grande assemblea;</w:t>
      </w:r>
      <w:r w:rsidRPr="00B164CB">
        <w:rPr>
          <w:bCs/>
        </w:rPr>
        <w:br/>
        <w:t>scioglierò i miei voti davanti ai suoi fedeli.</w:t>
      </w:r>
      <w:r w:rsidRPr="00B164CB">
        <w:rPr>
          <w:bCs/>
        </w:rPr>
        <w:br/>
      </w:r>
      <w:r w:rsidRPr="00B164CB">
        <w:rPr>
          <w:bCs/>
        </w:rPr>
        <w:br/>
        <w:t>I poveri mangeranno e saranno saziati,</w:t>
      </w:r>
      <w:r w:rsidRPr="00B164CB">
        <w:rPr>
          <w:bCs/>
        </w:rPr>
        <w:br/>
        <w:t>loderanno il Signore quanti lo cercano;</w:t>
      </w:r>
      <w:r w:rsidRPr="00B164CB">
        <w:rPr>
          <w:bCs/>
        </w:rPr>
        <w:br/>
        <w:t>il vostro cuore viva per sempre!</w:t>
      </w:r>
      <w:r w:rsidRPr="00B164CB">
        <w:rPr>
          <w:bCs/>
        </w:rPr>
        <w:br/>
      </w:r>
      <w:r w:rsidRPr="00B164CB">
        <w:rPr>
          <w:bCs/>
        </w:rPr>
        <w:br/>
        <w:t>Ricorderanno e torneranno al Signore</w:t>
      </w:r>
      <w:r w:rsidRPr="00B164CB">
        <w:rPr>
          <w:bCs/>
        </w:rPr>
        <w:br/>
        <w:t>tutti i confini della terra;</w:t>
      </w:r>
      <w:r w:rsidRPr="00B164CB">
        <w:rPr>
          <w:bCs/>
        </w:rPr>
        <w:br/>
        <w:t>davanti a te si prostreranno</w:t>
      </w:r>
      <w:r w:rsidRPr="00B164CB">
        <w:rPr>
          <w:bCs/>
        </w:rPr>
        <w:br/>
        <w:t>tutte le famiglie dei popoli.</w:t>
      </w:r>
      <w:r w:rsidRPr="00B164CB">
        <w:rPr>
          <w:bCs/>
        </w:rPr>
        <w:br/>
      </w:r>
      <w:r w:rsidRPr="00B164CB">
        <w:rPr>
          <w:bCs/>
        </w:rPr>
        <w:br/>
        <w:t>Perché del Signore è il regno:</w:t>
      </w:r>
      <w:r w:rsidRPr="00B164CB">
        <w:rPr>
          <w:bCs/>
        </w:rPr>
        <w:br/>
        <w:t>è lui che domina sui popoli!</w:t>
      </w:r>
    </w:p>
    <w:p w14:paraId="2BDA94BB" w14:textId="365EBEFC" w:rsidR="008D718C" w:rsidRPr="00E8079A" w:rsidRDefault="00B164CB" w:rsidP="00F846BB">
      <w:pPr>
        <w:spacing w:after="0" w:line="240" w:lineRule="auto"/>
        <w:rPr>
          <w:sz w:val="12"/>
          <w:szCs w:val="12"/>
        </w:rPr>
      </w:pPr>
      <w:r w:rsidRPr="00B164CB">
        <w:rPr>
          <w:bCs/>
        </w:rPr>
        <w:br/>
      </w:r>
    </w:p>
    <w:p w14:paraId="64232023" w14:textId="33CE0EA4" w:rsidR="00397F3D" w:rsidRPr="009526A8" w:rsidRDefault="4F6DF3F1" w:rsidP="00A9335B">
      <w:pPr>
        <w:pBdr>
          <w:top w:val="single" w:sz="4" w:space="1" w:color="FF33CC"/>
          <w:bottom w:val="single" w:sz="4" w:space="1" w:color="FF33CC"/>
        </w:pBdr>
        <w:suppressAutoHyphens/>
        <w:spacing w:after="0" w:line="240" w:lineRule="auto"/>
        <w:jc w:val="both"/>
        <w:rPr>
          <w:rFonts w:cstheme="minorHAnsi"/>
          <w:b/>
          <w:sz w:val="24"/>
          <w:szCs w:val="24"/>
        </w:rPr>
      </w:pPr>
      <w:r w:rsidRPr="009526A8">
        <w:rPr>
          <w:b/>
          <w:bCs/>
          <w:sz w:val="24"/>
          <w:szCs w:val="24"/>
        </w:rPr>
        <w:t>Un</w:t>
      </w:r>
      <w:r w:rsidR="391F029D" w:rsidRPr="009526A8">
        <w:rPr>
          <w:b/>
          <w:bCs/>
          <w:sz w:val="24"/>
          <w:szCs w:val="24"/>
        </w:rPr>
        <w:t xml:space="preserve"> testimone</w:t>
      </w:r>
    </w:p>
    <w:p w14:paraId="6C93E0E6" w14:textId="1FE45A2B" w:rsidR="002D7899" w:rsidRDefault="002D7899" w:rsidP="697492D1">
      <w:pPr>
        <w:spacing w:after="0" w:line="240" w:lineRule="auto"/>
        <w:jc w:val="both"/>
        <w:rPr>
          <w:sz w:val="12"/>
          <w:szCs w:val="12"/>
        </w:rPr>
      </w:pPr>
    </w:p>
    <w:p w14:paraId="3305A4D6" w14:textId="77777777" w:rsidR="004B322E" w:rsidRPr="00E8079A" w:rsidRDefault="004B322E" w:rsidP="00FB65F9">
      <w:pPr>
        <w:spacing w:after="0"/>
        <w:jc w:val="both"/>
        <w:rPr>
          <w:i/>
          <w:iCs/>
          <w:sz w:val="8"/>
          <w:szCs w:val="8"/>
        </w:rPr>
      </w:pPr>
    </w:p>
    <w:p w14:paraId="0B575025" w14:textId="77777777" w:rsidR="00D61F49" w:rsidRPr="00D61F49" w:rsidRDefault="00D61F49" w:rsidP="00D61F49">
      <w:pPr>
        <w:spacing w:after="0"/>
        <w:jc w:val="both"/>
        <w:rPr>
          <w:bCs/>
          <w:i/>
          <w:iCs/>
        </w:rPr>
      </w:pPr>
      <w:r w:rsidRPr="00D61F49">
        <w:rPr>
          <w:bCs/>
          <w:i/>
          <w:iCs/>
        </w:rPr>
        <w:t xml:space="preserve">Da La santità della gente comune, di Madeleine </w:t>
      </w:r>
      <w:proofErr w:type="spellStart"/>
      <w:r w:rsidRPr="00D61F49">
        <w:rPr>
          <w:bCs/>
          <w:i/>
          <w:iCs/>
        </w:rPr>
        <w:t>Delbrel</w:t>
      </w:r>
      <w:proofErr w:type="spellEnd"/>
      <w:r w:rsidRPr="00D61F49">
        <w:rPr>
          <w:bCs/>
          <w:i/>
          <w:iCs/>
        </w:rPr>
        <w:t xml:space="preserve"> (Opera omnia p. 117)</w:t>
      </w:r>
    </w:p>
    <w:p w14:paraId="2FAA6147" w14:textId="77777777" w:rsidR="00D61F49" w:rsidRPr="00D61F49" w:rsidRDefault="00D61F49" w:rsidP="00D61F49">
      <w:pPr>
        <w:spacing w:after="0"/>
        <w:jc w:val="both"/>
        <w:rPr>
          <w:bCs/>
          <w:i/>
          <w:iCs/>
        </w:rPr>
      </w:pPr>
    </w:p>
    <w:p w14:paraId="36629F5C" w14:textId="77777777" w:rsidR="00D61F49" w:rsidRPr="00D61F49" w:rsidRDefault="00D61F49" w:rsidP="00D61F49">
      <w:pPr>
        <w:spacing w:after="0"/>
        <w:jc w:val="both"/>
        <w:rPr>
          <w:bCs/>
        </w:rPr>
      </w:pPr>
      <w:r w:rsidRPr="00D61F49">
        <w:rPr>
          <w:bCs/>
        </w:rPr>
        <w:t>Bisogna sapersi perduti per voler essere salvati.</w:t>
      </w:r>
    </w:p>
    <w:p w14:paraId="0088599A" w14:textId="77777777" w:rsidR="00D61F49" w:rsidRPr="00D61F49" w:rsidRDefault="00D61F49" w:rsidP="00D61F49">
      <w:pPr>
        <w:spacing w:after="0"/>
        <w:jc w:val="both"/>
        <w:rPr>
          <w:bCs/>
        </w:rPr>
      </w:pPr>
      <w:r w:rsidRPr="00D61F49">
        <w:rPr>
          <w:bCs/>
        </w:rPr>
        <w:t>Chi non prende in mano l’esile libro del Vangelo con la determinazione di un uomo che non ha altra speranza, non può decifrarne né riceverne il messaggio.</w:t>
      </w:r>
    </w:p>
    <w:p w14:paraId="09E21FDF" w14:textId="77777777" w:rsidR="00D61F49" w:rsidRPr="00D61F49" w:rsidRDefault="00D61F49" w:rsidP="00D61F49">
      <w:pPr>
        <w:spacing w:after="0"/>
        <w:jc w:val="both"/>
        <w:rPr>
          <w:bCs/>
        </w:rPr>
      </w:pPr>
      <w:r w:rsidRPr="00D61F49">
        <w:rPr>
          <w:bCs/>
        </w:rPr>
        <w:t>Poco importa allora che questo felice disperato, povero di qualunque attesa umana, prenda quel libro dal ripiano di una ricca biblioteca, o nella tasca della sua giacca da lavoro (…) afferrerà il libro, ma egli stesso sarà afferrato dalle parole che sono spirito. Penetreranno in lui come il seme nella terra, come il lievito nella pasta, come l’albero nell’aria, ed egli, se vi consente, semplicemente potrà divenire come un’espressione nuova di quelle parole.</w:t>
      </w:r>
    </w:p>
    <w:sectPr w:rsidR="00D61F49" w:rsidRPr="00D61F49" w:rsidSect="003B2812">
      <w:pgSz w:w="8419" w:h="11906" w:orient="landscape" w:code="9"/>
      <w:pgMar w:top="85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58E"/>
    <w:multiLevelType w:val="hybridMultilevel"/>
    <w:tmpl w:val="477EFAFA"/>
    <w:lvl w:ilvl="0" w:tplc="958A6F1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4607960"/>
    <w:multiLevelType w:val="hybridMultilevel"/>
    <w:tmpl w:val="A4CE18B6"/>
    <w:lvl w:ilvl="0" w:tplc="C234F592">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FD7FD0"/>
    <w:multiLevelType w:val="hybridMultilevel"/>
    <w:tmpl w:val="A6164D1E"/>
    <w:lvl w:ilvl="0" w:tplc="D4D6AC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1D3079"/>
    <w:multiLevelType w:val="hybridMultilevel"/>
    <w:tmpl w:val="7F14A01E"/>
    <w:lvl w:ilvl="0" w:tplc="45C277C6">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3A5104DA"/>
    <w:multiLevelType w:val="multilevel"/>
    <w:tmpl w:val="7E2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96E83"/>
    <w:multiLevelType w:val="hybridMultilevel"/>
    <w:tmpl w:val="EE9A0B2C"/>
    <w:lvl w:ilvl="0" w:tplc="F26E04F8">
      <w:start w:val="13"/>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FD59EF"/>
    <w:multiLevelType w:val="hybridMultilevel"/>
    <w:tmpl w:val="07209B80"/>
    <w:lvl w:ilvl="0" w:tplc="958A6F1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9" w15:restartNumberingAfterBreak="0">
    <w:nsid w:val="4E3CE47F"/>
    <w:multiLevelType w:val="hybridMultilevel"/>
    <w:tmpl w:val="56C42BBC"/>
    <w:lvl w:ilvl="0" w:tplc="47FCE9C6">
      <w:start w:val="1"/>
      <w:numFmt w:val="bullet"/>
      <w:lvlText w:val="-"/>
      <w:lvlJc w:val="left"/>
      <w:pPr>
        <w:ind w:left="720" w:hanging="360"/>
      </w:pPr>
      <w:rPr>
        <w:rFonts w:ascii="Aptos" w:hAnsi="Aptos" w:hint="default"/>
      </w:rPr>
    </w:lvl>
    <w:lvl w:ilvl="1" w:tplc="D66CA1B0">
      <w:start w:val="1"/>
      <w:numFmt w:val="bullet"/>
      <w:lvlText w:val="o"/>
      <w:lvlJc w:val="left"/>
      <w:pPr>
        <w:ind w:left="1440" w:hanging="360"/>
      </w:pPr>
      <w:rPr>
        <w:rFonts w:ascii="Courier New" w:hAnsi="Courier New" w:hint="default"/>
      </w:rPr>
    </w:lvl>
    <w:lvl w:ilvl="2" w:tplc="8C54EAC6">
      <w:start w:val="1"/>
      <w:numFmt w:val="bullet"/>
      <w:lvlText w:val=""/>
      <w:lvlJc w:val="left"/>
      <w:pPr>
        <w:ind w:left="2160" w:hanging="360"/>
      </w:pPr>
      <w:rPr>
        <w:rFonts w:ascii="Wingdings" w:hAnsi="Wingdings" w:hint="default"/>
      </w:rPr>
    </w:lvl>
    <w:lvl w:ilvl="3" w:tplc="3460B2D6">
      <w:start w:val="1"/>
      <w:numFmt w:val="bullet"/>
      <w:lvlText w:val=""/>
      <w:lvlJc w:val="left"/>
      <w:pPr>
        <w:ind w:left="2880" w:hanging="360"/>
      </w:pPr>
      <w:rPr>
        <w:rFonts w:ascii="Symbol" w:hAnsi="Symbol" w:hint="default"/>
      </w:rPr>
    </w:lvl>
    <w:lvl w:ilvl="4" w:tplc="3FC27FD6">
      <w:start w:val="1"/>
      <w:numFmt w:val="bullet"/>
      <w:lvlText w:val="o"/>
      <w:lvlJc w:val="left"/>
      <w:pPr>
        <w:ind w:left="3600" w:hanging="360"/>
      </w:pPr>
      <w:rPr>
        <w:rFonts w:ascii="Courier New" w:hAnsi="Courier New" w:hint="default"/>
      </w:rPr>
    </w:lvl>
    <w:lvl w:ilvl="5" w:tplc="CA0CE018">
      <w:start w:val="1"/>
      <w:numFmt w:val="bullet"/>
      <w:lvlText w:val=""/>
      <w:lvlJc w:val="left"/>
      <w:pPr>
        <w:ind w:left="4320" w:hanging="360"/>
      </w:pPr>
      <w:rPr>
        <w:rFonts w:ascii="Wingdings" w:hAnsi="Wingdings" w:hint="default"/>
      </w:rPr>
    </w:lvl>
    <w:lvl w:ilvl="6" w:tplc="A02E82AE">
      <w:start w:val="1"/>
      <w:numFmt w:val="bullet"/>
      <w:lvlText w:val=""/>
      <w:lvlJc w:val="left"/>
      <w:pPr>
        <w:ind w:left="5040" w:hanging="360"/>
      </w:pPr>
      <w:rPr>
        <w:rFonts w:ascii="Symbol" w:hAnsi="Symbol" w:hint="default"/>
      </w:rPr>
    </w:lvl>
    <w:lvl w:ilvl="7" w:tplc="DDC20FF2">
      <w:start w:val="1"/>
      <w:numFmt w:val="bullet"/>
      <w:lvlText w:val="o"/>
      <w:lvlJc w:val="left"/>
      <w:pPr>
        <w:ind w:left="5760" w:hanging="360"/>
      </w:pPr>
      <w:rPr>
        <w:rFonts w:ascii="Courier New" w:hAnsi="Courier New" w:hint="default"/>
      </w:rPr>
    </w:lvl>
    <w:lvl w:ilvl="8" w:tplc="3D5C7B7C">
      <w:start w:val="1"/>
      <w:numFmt w:val="bullet"/>
      <w:lvlText w:val=""/>
      <w:lvlJc w:val="left"/>
      <w:pPr>
        <w:ind w:left="6480" w:hanging="360"/>
      </w:pPr>
      <w:rPr>
        <w:rFonts w:ascii="Wingdings" w:hAnsi="Wingdings" w:hint="default"/>
      </w:rPr>
    </w:lvl>
  </w:abstractNum>
  <w:abstractNum w:abstractNumId="10" w15:restartNumberingAfterBreak="0">
    <w:nsid w:val="593D4ECC"/>
    <w:multiLevelType w:val="hybridMultilevel"/>
    <w:tmpl w:val="12A47146"/>
    <w:lvl w:ilvl="0" w:tplc="04E2D5D2">
      <w:start w:val="7"/>
      <w:numFmt w:val="bullet"/>
      <w:lvlText w:val="-"/>
      <w:lvlJc w:val="left"/>
      <w:pPr>
        <w:ind w:left="720" w:hanging="360"/>
      </w:pPr>
      <w:rPr>
        <w:rFonts w:ascii="Calibri" w:eastAsia="Times New Roman" w:hAnsi="Calibri" w:cs="Calibri" w:hint="default"/>
        <w:sz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D0403B"/>
    <w:multiLevelType w:val="hybridMultilevel"/>
    <w:tmpl w:val="2C6454BC"/>
    <w:lvl w:ilvl="0" w:tplc="C582A876">
      <w:start w:val="11"/>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77B4189C"/>
    <w:multiLevelType w:val="hybridMultilevel"/>
    <w:tmpl w:val="4CBC4DBE"/>
    <w:lvl w:ilvl="0" w:tplc="193C6F60">
      <w:numFmt w:val="bullet"/>
      <w:lvlText w:val="-"/>
      <w:lvlJc w:val="left"/>
      <w:pPr>
        <w:ind w:left="644" w:hanging="360"/>
      </w:pPr>
      <w:rPr>
        <w:rFonts w:ascii="Calibri" w:eastAsia="Times New Roman" w:hAnsi="Calibri" w:cs="Calibri" w:hint="default"/>
        <w:b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791B4C9F"/>
    <w:multiLevelType w:val="hybridMultilevel"/>
    <w:tmpl w:val="EE34D998"/>
    <w:lvl w:ilvl="0" w:tplc="BB5AE74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B5031C"/>
    <w:multiLevelType w:val="hybridMultilevel"/>
    <w:tmpl w:val="0C8EE882"/>
    <w:numStyleLink w:val="Stileimportato1"/>
  </w:abstractNum>
  <w:abstractNum w:abstractNumId="15" w15:restartNumberingAfterBreak="0">
    <w:nsid w:val="7ECB12DE"/>
    <w:multiLevelType w:val="hybridMultilevel"/>
    <w:tmpl w:val="7D62BAEA"/>
    <w:lvl w:ilvl="0" w:tplc="995C0686">
      <w:numFmt w:val="bullet"/>
      <w:lvlText w:val="-"/>
      <w:lvlJc w:val="left"/>
      <w:pPr>
        <w:ind w:left="720" w:hanging="360"/>
      </w:pPr>
      <w:rPr>
        <w:rFonts w:ascii="Calibri" w:eastAsia="Times New Roman" w:hAnsi="Calibri" w:cs="Calibri" w:hint="default"/>
        <w:i w:val="0"/>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215389">
    <w:abstractNumId w:val="9"/>
  </w:num>
  <w:num w:numId="2" w16cid:durableId="1555890329">
    <w:abstractNumId w:val="4"/>
  </w:num>
  <w:num w:numId="3" w16cid:durableId="211504309">
    <w:abstractNumId w:val="14"/>
  </w:num>
  <w:num w:numId="4" w16cid:durableId="1507744664">
    <w:abstractNumId w:val="2"/>
  </w:num>
  <w:num w:numId="5" w16cid:durableId="1826967799">
    <w:abstractNumId w:val="1"/>
  </w:num>
  <w:num w:numId="6" w16cid:durableId="1234467671">
    <w:abstractNumId w:val="6"/>
  </w:num>
  <w:num w:numId="7" w16cid:durableId="1940288712">
    <w:abstractNumId w:val="13"/>
  </w:num>
  <w:num w:numId="8" w16cid:durableId="1981575937">
    <w:abstractNumId w:val="5"/>
  </w:num>
  <w:num w:numId="9" w16cid:durableId="571894143">
    <w:abstractNumId w:val="12"/>
  </w:num>
  <w:num w:numId="10" w16cid:durableId="535195932">
    <w:abstractNumId w:val="10"/>
  </w:num>
  <w:num w:numId="11" w16cid:durableId="1907953893">
    <w:abstractNumId w:val="15"/>
  </w:num>
  <w:num w:numId="12" w16cid:durableId="1408260374">
    <w:abstractNumId w:val="11"/>
  </w:num>
  <w:num w:numId="13" w16cid:durableId="1064526785">
    <w:abstractNumId w:val="0"/>
  </w:num>
  <w:num w:numId="14" w16cid:durableId="2077118956">
    <w:abstractNumId w:val="8"/>
  </w:num>
  <w:num w:numId="15" w16cid:durableId="1667319408">
    <w:abstractNumId w:val="7"/>
  </w:num>
  <w:num w:numId="16" w16cid:durableId="1992782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bookFoldPrinting/>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122BA"/>
    <w:rsid w:val="00005A96"/>
    <w:rsid w:val="00010D64"/>
    <w:rsid w:val="0001733F"/>
    <w:rsid w:val="00017CFA"/>
    <w:rsid w:val="00020CBD"/>
    <w:rsid w:val="00021D23"/>
    <w:rsid w:val="000263CF"/>
    <w:rsid w:val="00026727"/>
    <w:rsid w:val="00026958"/>
    <w:rsid w:val="00026B6E"/>
    <w:rsid w:val="000276FB"/>
    <w:rsid w:val="00030510"/>
    <w:rsid w:val="000330D1"/>
    <w:rsid w:val="00035319"/>
    <w:rsid w:val="000362E9"/>
    <w:rsid w:val="00040747"/>
    <w:rsid w:val="00044398"/>
    <w:rsid w:val="00051B15"/>
    <w:rsid w:val="00052509"/>
    <w:rsid w:val="00055BC4"/>
    <w:rsid w:val="0005688A"/>
    <w:rsid w:val="00060DED"/>
    <w:rsid w:val="000610FF"/>
    <w:rsid w:val="000669E4"/>
    <w:rsid w:val="00067074"/>
    <w:rsid w:val="00067400"/>
    <w:rsid w:val="0006745B"/>
    <w:rsid w:val="00070341"/>
    <w:rsid w:val="00070A9A"/>
    <w:rsid w:val="00077E62"/>
    <w:rsid w:val="00083B23"/>
    <w:rsid w:val="00084A87"/>
    <w:rsid w:val="00085C96"/>
    <w:rsid w:val="00086155"/>
    <w:rsid w:val="00091BC3"/>
    <w:rsid w:val="000931D9"/>
    <w:rsid w:val="000932A8"/>
    <w:rsid w:val="000A1FF4"/>
    <w:rsid w:val="000A2549"/>
    <w:rsid w:val="000A26AA"/>
    <w:rsid w:val="000A5FB3"/>
    <w:rsid w:val="000A64AF"/>
    <w:rsid w:val="000B05A9"/>
    <w:rsid w:val="000B1A74"/>
    <w:rsid w:val="000B2C48"/>
    <w:rsid w:val="000B6485"/>
    <w:rsid w:val="000C0309"/>
    <w:rsid w:val="000C4883"/>
    <w:rsid w:val="000C596D"/>
    <w:rsid w:val="000D3AF3"/>
    <w:rsid w:val="000D7353"/>
    <w:rsid w:val="000D7C0A"/>
    <w:rsid w:val="000E3EDF"/>
    <w:rsid w:val="000E7A52"/>
    <w:rsid w:val="000E7B0E"/>
    <w:rsid w:val="000F224A"/>
    <w:rsid w:val="000F6957"/>
    <w:rsid w:val="000F6FC0"/>
    <w:rsid w:val="001007A3"/>
    <w:rsid w:val="00102A74"/>
    <w:rsid w:val="001068C8"/>
    <w:rsid w:val="00110A89"/>
    <w:rsid w:val="00111716"/>
    <w:rsid w:val="00111C99"/>
    <w:rsid w:val="0011326B"/>
    <w:rsid w:val="00114A57"/>
    <w:rsid w:val="0011541B"/>
    <w:rsid w:val="0011595F"/>
    <w:rsid w:val="001170C2"/>
    <w:rsid w:val="001175E1"/>
    <w:rsid w:val="0013041D"/>
    <w:rsid w:val="001313F4"/>
    <w:rsid w:val="00136F2B"/>
    <w:rsid w:val="00146F46"/>
    <w:rsid w:val="00147AB7"/>
    <w:rsid w:val="00152F65"/>
    <w:rsid w:val="001563E7"/>
    <w:rsid w:val="0015772A"/>
    <w:rsid w:val="00162E30"/>
    <w:rsid w:val="001634A5"/>
    <w:rsid w:val="0016366B"/>
    <w:rsid w:val="00163E3C"/>
    <w:rsid w:val="00164966"/>
    <w:rsid w:val="00166C5C"/>
    <w:rsid w:val="001732BD"/>
    <w:rsid w:val="00174FF9"/>
    <w:rsid w:val="00175E0F"/>
    <w:rsid w:val="00183673"/>
    <w:rsid w:val="00186007"/>
    <w:rsid w:val="00190E07"/>
    <w:rsid w:val="00192ACD"/>
    <w:rsid w:val="001A7CF3"/>
    <w:rsid w:val="001B49EC"/>
    <w:rsid w:val="001B52E9"/>
    <w:rsid w:val="001C5E2F"/>
    <w:rsid w:val="001C661D"/>
    <w:rsid w:val="001D1FD9"/>
    <w:rsid w:val="001D2A1A"/>
    <w:rsid w:val="001E0AC1"/>
    <w:rsid w:val="001E22C7"/>
    <w:rsid w:val="001E79EE"/>
    <w:rsid w:val="001F122E"/>
    <w:rsid w:val="001F2CE3"/>
    <w:rsid w:val="001F4999"/>
    <w:rsid w:val="00202214"/>
    <w:rsid w:val="00204F52"/>
    <w:rsid w:val="0021559E"/>
    <w:rsid w:val="00216095"/>
    <w:rsid w:val="00224945"/>
    <w:rsid w:val="00224DB2"/>
    <w:rsid w:val="00231389"/>
    <w:rsid w:val="002324B7"/>
    <w:rsid w:val="00233E90"/>
    <w:rsid w:val="00236DD5"/>
    <w:rsid w:val="00241D9D"/>
    <w:rsid w:val="00251246"/>
    <w:rsid w:val="002514EE"/>
    <w:rsid w:val="00255CD8"/>
    <w:rsid w:val="002576A4"/>
    <w:rsid w:val="002617AD"/>
    <w:rsid w:val="00270828"/>
    <w:rsid w:val="00273E2F"/>
    <w:rsid w:val="00274CC2"/>
    <w:rsid w:val="002765E0"/>
    <w:rsid w:val="00281D8E"/>
    <w:rsid w:val="002863CA"/>
    <w:rsid w:val="00292DD5"/>
    <w:rsid w:val="00295BF0"/>
    <w:rsid w:val="002968EF"/>
    <w:rsid w:val="00297B78"/>
    <w:rsid w:val="002B3C52"/>
    <w:rsid w:val="002B46B7"/>
    <w:rsid w:val="002B4E31"/>
    <w:rsid w:val="002B58D9"/>
    <w:rsid w:val="002B68B8"/>
    <w:rsid w:val="002C0E0F"/>
    <w:rsid w:val="002C2A26"/>
    <w:rsid w:val="002C5885"/>
    <w:rsid w:val="002C72DE"/>
    <w:rsid w:val="002D360E"/>
    <w:rsid w:val="002D42F2"/>
    <w:rsid w:val="002D440A"/>
    <w:rsid w:val="002D7899"/>
    <w:rsid w:val="002D78FF"/>
    <w:rsid w:val="002E217E"/>
    <w:rsid w:val="002E2245"/>
    <w:rsid w:val="002E559B"/>
    <w:rsid w:val="002F06CD"/>
    <w:rsid w:val="002F389F"/>
    <w:rsid w:val="002F51E7"/>
    <w:rsid w:val="002F5482"/>
    <w:rsid w:val="002F584D"/>
    <w:rsid w:val="00300770"/>
    <w:rsid w:val="003021D0"/>
    <w:rsid w:val="00304305"/>
    <w:rsid w:val="003069FC"/>
    <w:rsid w:val="003109C5"/>
    <w:rsid w:val="00311D66"/>
    <w:rsid w:val="00315259"/>
    <w:rsid w:val="00316100"/>
    <w:rsid w:val="00316527"/>
    <w:rsid w:val="00321CBF"/>
    <w:rsid w:val="00323855"/>
    <w:rsid w:val="00323CE0"/>
    <w:rsid w:val="00327180"/>
    <w:rsid w:val="00333C51"/>
    <w:rsid w:val="00334067"/>
    <w:rsid w:val="003341BD"/>
    <w:rsid w:val="003353F8"/>
    <w:rsid w:val="00337C30"/>
    <w:rsid w:val="00352CA6"/>
    <w:rsid w:val="00353F83"/>
    <w:rsid w:val="003655F7"/>
    <w:rsid w:val="00366E2B"/>
    <w:rsid w:val="003717E4"/>
    <w:rsid w:val="003749DE"/>
    <w:rsid w:val="003773E2"/>
    <w:rsid w:val="00381503"/>
    <w:rsid w:val="0038319D"/>
    <w:rsid w:val="00383E0E"/>
    <w:rsid w:val="00386385"/>
    <w:rsid w:val="0039331F"/>
    <w:rsid w:val="0039374B"/>
    <w:rsid w:val="00397F3D"/>
    <w:rsid w:val="003A27BF"/>
    <w:rsid w:val="003A65EA"/>
    <w:rsid w:val="003B2812"/>
    <w:rsid w:val="003B6043"/>
    <w:rsid w:val="003B7C9E"/>
    <w:rsid w:val="003C0A92"/>
    <w:rsid w:val="003D0053"/>
    <w:rsid w:val="003E6F0A"/>
    <w:rsid w:val="003F0D66"/>
    <w:rsid w:val="003F2AA6"/>
    <w:rsid w:val="003F303A"/>
    <w:rsid w:val="003F5B79"/>
    <w:rsid w:val="003F6443"/>
    <w:rsid w:val="00402BC6"/>
    <w:rsid w:val="00407014"/>
    <w:rsid w:val="00407D7C"/>
    <w:rsid w:val="004122BA"/>
    <w:rsid w:val="00420FA4"/>
    <w:rsid w:val="00424765"/>
    <w:rsid w:val="00424F9F"/>
    <w:rsid w:val="00427EDD"/>
    <w:rsid w:val="0043049E"/>
    <w:rsid w:val="004313DC"/>
    <w:rsid w:val="00431476"/>
    <w:rsid w:val="004320B2"/>
    <w:rsid w:val="00435D6C"/>
    <w:rsid w:val="0043641E"/>
    <w:rsid w:val="00440689"/>
    <w:rsid w:val="00446964"/>
    <w:rsid w:val="00446E46"/>
    <w:rsid w:val="00450E41"/>
    <w:rsid w:val="00460B6D"/>
    <w:rsid w:val="00463440"/>
    <w:rsid w:val="00463E90"/>
    <w:rsid w:val="00464484"/>
    <w:rsid w:val="00467B19"/>
    <w:rsid w:val="00474662"/>
    <w:rsid w:val="0047593A"/>
    <w:rsid w:val="00480E14"/>
    <w:rsid w:val="0048397D"/>
    <w:rsid w:val="00486D30"/>
    <w:rsid w:val="00491823"/>
    <w:rsid w:val="004931D8"/>
    <w:rsid w:val="00496699"/>
    <w:rsid w:val="004A4842"/>
    <w:rsid w:val="004B090A"/>
    <w:rsid w:val="004B0E1B"/>
    <w:rsid w:val="004B241F"/>
    <w:rsid w:val="004B2D4D"/>
    <w:rsid w:val="004B322E"/>
    <w:rsid w:val="004B41F1"/>
    <w:rsid w:val="004B510D"/>
    <w:rsid w:val="004B5D82"/>
    <w:rsid w:val="004B70C2"/>
    <w:rsid w:val="004C0753"/>
    <w:rsid w:val="004C1AAA"/>
    <w:rsid w:val="004C269C"/>
    <w:rsid w:val="004C4DD0"/>
    <w:rsid w:val="004C564B"/>
    <w:rsid w:val="004C735A"/>
    <w:rsid w:val="004C7834"/>
    <w:rsid w:val="004D154D"/>
    <w:rsid w:val="004D19EB"/>
    <w:rsid w:val="004D463C"/>
    <w:rsid w:val="004E04E3"/>
    <w:rsid w:val="004E1260"/>
    <w:rsid w:val="004E152E"/>
    <w:rsid w:val="004F092F"/>
    <w:rsid w:val="004F4D61"/>
    <w:rsid w:val="0050630C"/>
    <w:rsid w:val="005169D1"/>
    <w:rsid w:val="00516DC8"/>
    <w:rsid w:val="0051761D"/>
    <w:rsid w:val="0052287F"/>
    <w:rsid w:val="00525A34"/>
    <w:rsid w:val="00526EC2"/>
    <w:rsid w:val="00537CEC"/>
    <w:rsid w:val="005408EE"/>
    <w:rsid w:val="0054183B"/>
    <w:rsid w:val="00544639"/>
    <w:rsid w:val="00544C00"/>
    <w:rsid w:val="00547680"/>
    <w:rsid w:val="0056701B"/>
    <w:rsid w:val="00577F1F"/>
    <w:rsid w:val="00586423"/>
    <w:rsid w:val="00595BBD"/>
    <w:rsid w:val="005A0C4A"/>
    <w:rsid w:val="005A1A32"/>
    <w:rsid w:val="005A3B44"/>
    <w:rsid w:val="005A410C"/>
    <w:rsid w:val="005A466D"/>
    <w:rsid w:val="005A4B78"/>
    <w:rsid w:val="005A7477"/>
    <w:rsid w:val="005A7936"/>
    <w:rsid w:val="005B002F"/>
    <w:rsid w:val="005B0E94"/>
    <w:rsid w:val="005C1864"/>
    <w:rsid w:val="005C2E88"/>
    <w:rsid w:val="005C61E5"/>
    <w:rsid w:val="005C79E2"/>
    <w:rsid w:val="005D424E"/>
    <w:rsid w:val="005D4C98"/>
    <w:rsid w:val="005D5AF8"/>
    <w:rsid w:val="005D69FF"/>
    <w:rsid w:val="005E17E3"/>
    <w:rsid w:val="005F03E6"/>
    <w:rsid w:val="006029ED"/>
    <w:rsid w:val="006131DF"/>
    <w:rsid w:val="00614469"/>
    <w:rsid w:val="006218A3"/>
    <w:rsid w:val="00622A59"/>
    <w:rsid w:val="00631F23"/>
    <w:rsid w:val="00635796"/>
    <w:rsid w:val="00635A3C"/>
    <w:rsid w:val="00644BBB"/>
    <w:rsid w:val="006455F2"/>
    <w:rsid w:val="006456FE"/>
    <w:rsid w:val="006516C4"/>
    <w:rsid w:val="00655A15"/>
    <w:rsid w:val="00663527"/>
    <w:rsid w:val="00664639"/>
    <w:rsid w:val="00665F6B"/>
    <w:rsid w:val="006665F8"/>
    <w:rsid w:val="006706A4"/>
    <w:rsid w:val="006733EF"/>
    <w:rsid w:val="00673588"/>
    <w:rsid w:val="0067698E"/>
    <w:rsid w:val="00681619"/>
    <w:rsid w:val="006856E8"/>
    <w:rsid w:val="006858D0"/>
    <w:rsid w:val="00690F43"/>
    <w:rsid w:val="006910CC"/>
    <w:rsid w:val="006920C5"/>
    <w:rsid w:val="006923E0"/>
    <w:rsid w:val="006948FF"/>
    <w:rsid w:val="0069542A"/>
    <w:rsid w:val="006A1FC5"/>
    <w:rsid w:val="006B2249"/>
    <w:rsid w:val="006B41D6"/>
    <w:rsid w:val="006B55FB"/>
    <w:rsid w:val="006C1684"/>
    <w:rsid w:val="006C668A"/>
    <w:rsid w:val="006C6D55"/>
    <w:rsid w:val="006D12B2"/>
    <w:rsid w:val="006D3B7A"/>
    <w:rsid w:val="006E12EA"/>
    <w:rsid w:val="006E2346"/>
    <w:rsid w:val="006E3FB9"/>
    <w:rsid w:val="006F3010"/>
    <w:rsid w:val="006F3D26"/>
    <w:rsid w:val="006F446C"/>
    <w:rsid w:val="006F45EA"/>
    <w:rsid w:val="006F4F7D"/>
    <w:rsid w:val="006F6F59"/>
    <w:rsid w:val="00700379"/>
    <w:rsid w:val="00703EAD"/>
    <w:rsid w:val="007066CF"/>
    <w:rsid w:val="00711314"/>
    <w:rsid w:val="00712FBD"/>
    <w:rsid w:val="007136CC"/>
    <w:rsid w:val="007167B9"/>
    <w:rsid w:val="00717649"/>
    <w:rsid w:val="00721DFE"/>
    <w:rsid w:val="00723922"/>
    <w:rsid w:val="0073027F"/>
    <w:rsid w:val="00731639"/>
    <w:rsid w:val="00732663"/>
    <w:rsid w:val="00736D85"/>
    <w:rsid w:val="00741C04"/>
    <w:rsid w:val="00744167"/>
    <w:rsid w:val="0075272E"/>
    <w:rsid w:val="007556BC"/>
    <w:rsid w:val="00756909"/>
    <w:rsid w:val="00762CFA"/>
    <w:rsid w:val="00765596"/>
    <w:rsid w:val="0076768E"/>
    <w:rsid w:val="007717C0"/>
    <w:rsid w:val="00773E14"/>
    <w:rsid w:val="00774862"/>
    <w:rsid w:val="007770C7"/>
    <w:rsid w:val="007835B2"/>
    <w:rsid w:val="007849CD"/>
    <w:rsid w:val="00786DE5"/>
    <w:rsid w:val="00792667"/>
    <w:rsid w:val="00793477"/>
    <w:rsid w:val="0079479C"/>
    <w:rsid w:val="007A659B"/>
    <w:rsid w:val="007B07E3"/>
    <w:rsid w:val="007B2796"/>
    <w:rsid w:val="007B4FE8"/>
    <w:rsid w:val="007B5727"/>
    <w:rsid w:val="007C1F11"/>
    <w:rsid w:val="007C2A79"/>
    <w:rsid w:val="007C31EF"/>
    <w:rsid w:val="007C49AD"/>
    <w:rsid w:val="007C7CA5"/>
    <w:rsid w:val="007D0437"/>
    <w:rsid w:val="007D07D9"/>
    <w:rsid w:val="007D3063"/>
    <w:rsid w:val="007D640B"/>
    <w:rsid w:val="007E4EEE"/>
    <w:rsid w:val="007F02BA"/>
    <w:rsid w:val="007F1247"/>
    <w:rsid w:val="007F3A70"/>
    <w:rsid w:val="007F3E0F"/>
    <w:rsid w:val="007F4370"/>
    <w:rsid w:val="007F6D9B"/>
    <w:rsid w:val="00800FA7"/>
    <w:rsid w:val="008022E7"/>
    <w:rsid w:val="00802FAA"/>
    <w:rsid w:val="00804630"/>
    <w:rsid w:val="0081182F"/>
    <w:rsid w:val="00812C63"/>
    <w:rsid w:val="00813584"/>
    <w:rsid w:val="00814381"/>
    <w:rsid w:val="00815639"/>
    <w:rsid w:val="00815CC1"/>
    <w:rsid w:val="0082393D"/>
    <w:rsid w:val="00827329"/>
    <w:rsid w:val="008304DC"/>
    <w:rsid w:val="008337D2"/>
    <w:rsid w:val="008423BC"/>
    <w:rsid w:val="008436ED"/>
    <w:rsid w:val="0084392F"/>
    <w:rsid w:val="00843EF9"/>
    <w:rsid w:val="00856DFE"/>
    <w:rsid w:val="00861ACD"/>
    <w:rsid w:val="00867677"/>
    <w:rsid w:val="00870FB2"/>
    <w:rsid w:val="00874150"/>
    <w:rsid w:val="008778E4"/>
    <w:rsid w:val="00880255"/>
    <w:rsid w:val="008813D4"/>
    <w:rsid w:val="00882428"/>
    <w:rsid w:val="008832BD"/>
    <w:rsid w:val="008841EF"/>
    <w:rsid w:val="008863B8"/>
    <w:rsid w:val="00895874"/>
    <w:rsid w:val="008959E2"/>
    <w:rsid w:val="008A1C28"/>
    <w:rsid w:val="008A22B1"/>
    <w:rsid w:val="008A5BA5"/>
    <w:rsid w:val="008A77D8"/>
    <w:rsid w:val="008B0A5F"/>
    <w:rsid w:val="008B182A"/>
    <w:rsid w:val="008B1AC8"/>
    <w:rsid w:val="008C1BF4"/>
    <w:rsid w:val="008C2863"/>
    <w:rsid w:val="008C2B0F"/>
    <w:rsid w:val="008C2FF3"/>
    <w:rsid w:val="008C35DA"/>
    <w:rsid w:val="008C5418"/>
    <w:rsid w:val="008D718C"/>
    <w:rsid w:val="008E51E1"/>
    <w:rsid w:val="008E7DA2"/>
    <w:rsid w:val="008F3CA9"/>
    <w:rsid w:val="008F5825"/>
    <w:rsid w:val="00901641"/>
    <w:rsid w:val="00903D82"/>
    <w:rsid w:val="009048A7"/>
    <w:rsid w:val="00905843"/>
    <w:rsid w:val="00905DCB"/>
    <w:rsid w:val="009105DE"/>
    <w:rsid w:val="00914486"/>
    <w:rsid w:val="00915BBE"/>
    <w:rsid w:val="0091690F"/>
    <w:rsid w:val="00917EE7"/>
    <w:rsid w:val="00920A45"/>
    <w:rsid w:val="00924299"/>
    <w:rsid w:val="0092436C"/>
    <w:rsid w:val="0092576A"/>
    <w:rsid w:val="009300C3"/>
    <w:rsid w:val="009322E3"/>
    <w:rsid w:val="00933A81"/>
    <w:rsid w:val="00933F59"/>
    <w:rsid w:val="00935F8F"/>
    <w:rsid w:val="00936451"/>
    <w:rsid w:val="00942CBB"/>
    <w:rsid w:val="00951AB3"/>
    <w:rsid w:val="009526A8"/>
    <w:rsid w:val="00953559"/>
    <w:rsid w:val="00953A67"/>
    <w:rsid w:val="00963F9A"/>
    <w:rsid w:val="0096770D"/>
    <w:rsid w:val="00967A61"/>
    <w:rsid w:val="00980A9E"/>
    <w:rsid w:val="00984CCB"/>
    <w:rsid w:val="009858FD"/>
    <w:rsid w:val="009919B8"/>
    <w:rsid w:val="00993271"/>
    <w:rsid w:val="0099633F"/>
    <w:rsid w:val="00996AB6"/>
    <w:rsid w:val="009A6E6D"/>
    <w:rsid w:val="009B3CB4"/>
    <w:rsid w:val="009B3D51"/>
    <w:rsid w:val="009C01A8"/>
    <w:rsid w:val="009C1A2A"/>
    <w:rsid w:val="009D1E3F"/>
    <w:rsid w:val="009D3D6A"/>
    <w:rsid w:val="009D6D6E"/>
    <w:rsid w:val="009E780E"/>
    <w:rsid w:val="009F2A05"/>
    <w:rsid w:val="009F6A78"/>
    <w:rsid w:val="00A017A5"/>
    <w:rsid w:val="00A05BEB"/>
    <w:rsid w:val="00A06A61"/>
    <w:rsid w:val="00A1110A"/>
    <w:rsid w:val="00A14B28"/>
    <w:rsid w:val="00A17939"/>
    <w:rsid w:val="00A20851"/>
    <w:rsid w:val="00A2219A"/>
    <w:rsid w:val="00A223D7"/>
    <w:rsid w:val="00A23215"/>
    <w:rsid w:val="00A2412E"/>
    <w:rsid w:val="00A243C4"/>
    <w:rsid w:val="00A24A96"/>
    <w:rsid w:val="00A250ED"/>
    <w:rsid w:val="00A3045E"/>
    <w:rsid w:val="00A318ED"/>
    <w:rsid w:val="00A333E5"/>
    <w:rsid w:val="00A352C8"/>
    <w:rsid w:val="00A4406F"/>
    <w:rsid w:val="00A50CD8"/>
    <w:rsid w:val="00A52E50"/>
    <w:rsid w:val="00A549AC"/>
    <w:rsid w:val="00A60137"/>
    <w:rsid w:val="00A63BAB"/>
    <w:rsid w:val="00A7014E"/>
    <w:rsid w:val="00A72504"/>
    <w:rsid w:val="00A73536"/>
    <w:rsid w:val="00A735D8"/>
    <w:rsid w:val="00A81D29"/>
    <w:rsid w:val="00A8547C"/>
    <w:rsid w:val="00A9335B"/>
    <w:rsid w:val="00A9401E"/>
    <w:rsid w:val="00AA1F5A"/>
    <w:rsid w:val="00AA7AF0"/>
    <w:rsid w:val="00AB0F6B"/>
    <w:rsid w:val="00AB1082"/>
    <w:rsid w:val="00AB1D42"/>
    <w:rsid w:val="00AB283F"/>
    <w:rsid w:val="00AB3072"/>
    <w:rsid w:val="00AB3164"/>
    <w:rsid w:val="00AB5F80"/>
    <w:rsid w:val="00AB66BE"/>
    <w:rsid w:val="00AC0A14"/>
    <w:rsid w:val="00AC169E"/>
    <w:rsid w:val="00AC4C1F"/>
    <w:rsid w:val="00AD09C6"/>
    <w:rsid w:val="00AD34EB"/>
    <w:rsid w:val="00AE011F"/>
    <w:rsid w:val="00AE2D16"/>
    <w:rsid w:val="00AE6541"/>
    <w:rsid w:val="00AF2243"/>
    <w:rsid w:val="00AF61B4"/>
    <w:rsid w:val="00AF65FD"/>
    <w:rsid w:val="00B0083F"/>
    <w:rsid w:val="00B02C84"/>
    <w:rsid w:val="00B02E99"/>
    <w:rsid w:val="00B0464A"/>
    <w:rsid w:val="00B07D8F"/>
    <w:rsid w:val="00B13286"/>
    <w:rsid w:val="00B14D1C"/>
    <w:rsid w:val="00B164CB"/>
    <w:rsid w:val="00B207BE"/>
    <w:rsid w:val="00B222C2"/>
    <w:rsid w:val="00B32ACB"/>
    <w:rsid w:val="00B337DB"/>
    <w:rsid w:val="00B365D7"/>
    <w:rsid w:val="00B374B1"/>
    <w:rsid w:val="00B4214D"/>
    <w:rsid w:val="00B42913"/>
    <w:rsid w:val="00B43D4B"/>
    <w:rsid w:val="00B504DA"/>
    <w:rsid w:val="00B52210"/>
    <w:rsid w:val="00B56C87"/>
    <w:rsid w:val="00B63B8D"/>
    <w:rsid w:val="00B63D5E"/>
    <w:rsid w:val="00B64905"/>
    <w:rsid w:val="00B67C58"/>
    <w:rsid w:val="00B77FCC"/>
    <w:rsid w:val="00B8033E"/>
    <w:rsid w:val="00B91BB7"/>
    <w:rsid w:val="00B952F2"/>
    <w:rsid w:val="00B95E56"/>
    <w:rsid w:val="00B96052"/>
    <w:rsid w:val="00B964F4"/>
    <w:rsid w:val="00B969C8"/>
    <w:rsid w:val="00BA0EE9"/>
    <w:rsid w:val="00BA1AC3"/>
    <w:rsid w:val="00BA6B59"/>
    <w:rsid w:val="00BA6EBB"/>
    <w:rsid w:val="00BA7632"/>
    <w:rsid w:val="00BB0CF7"/>
    <w:rsid w:val="00BB2E69"/>
    <w:rsid w:val="00BB486F"/>
    <w:rsid w:val="00BB5D37"/>
    <w:rsid w:val="00BC0BA6"/>
    <w:rsid w:val="00BC3DE3"/>
    <w:rsid w:val="00BC3FCC"/>
    <w:rsid w:val="00BD06CA"/>
    <w:rsid w:val="00BD0FBE"/>
    <w:rsid w:val="00BD45B5"/>
    <w:rsid w:val="00BD7259"/>
    <w:rsid w:val="00BE02F0"/>
    <w:rsid w:val="00BE082C"/>
    <w:rsid w:val="00BF0E03"/>
    <w:rsid w:val="00BF1F57"/>
    <w:rsid w:val="00BF36F7"/>
    <w:rsid w:val="00BF3DAB"/>
    <w:rsid w:val="00BF54A4"/>
    <w:rsid w:val="00C03766"/>
    <w:rsid w:val="00C040AE"/>
    <w:rsid w:val="00C05D34"/>
    <w:rsid w:val="00C06C73"/>
    <w:rsid w:val="00C116A3"/>
    <w:rsid w:val="00C22DDB"/>
    <w:rsid w:val="00C260E9"/>
    <w:rsid w:val="00C332E8"/>
    <w:rsid w:val="00C34101"/>
    <w:rsid w:val="00C36A69"/>
    <w:rsid w:val="00C42893"/>
    <w:rsid w:val="00C509C8"/>
    <w:rsid w:val="00C52FF3"/>
    <w:rsid w:val="00C54542"/>
    <w:rsid w:val="00C6507C"/>
    <w:rsid w:val="00C72940"/>
    <w:rsid w:val="00C74FA4"/>
    <w:rsid w:val="00C775B4"/>
    <w:rsid w:val="00C777AD"/>
    <w:rsid w:val="00C80EB6"/>
    <w:rsid w:val="00C82BDA"/>
    <w:rsid w:val="00C83E5A"/>
    <w:rsid w:val="00C8722A"/>
    <w:rsid w:val="00C90677"/>
    <w:rsid w:val="00C93B0C"/>
    <w:rsid w:val="00C93B37"/>
    <w:rsid w:val="00C93DC9"/>
    <w:rsid w:val="00C95AA5"/>
    <w:rsid w:val="00C95E94"/>
    <w:rsid w:val="00C97C52"/>
    <w:rsid w:val="00CA0561"/>
    <w:rsid w:val="00CA3186"/>
    <w:rsid w:val="00CA34C9"/>
    <w:rsid w:val="00CA3756"/>
    <w:rsid w:val="00CA5AAC"/>
    <w:rsid w:val="00CB01CD"/>
    <w:rsid w:val="00CB0C3A"/>
    <w:rsid w:val="00CB2A79"/>
    <w:rsid w:val="00CB4C79"/>
    <w:rsid w:val="00CC0FD4"/>
    <w:rsid w:val="00CC3B8B"/>
    <w:rsid w:val="00CC5C29"/>
    <w:rsid w:val="00CD04AB"/>
    <w:rsid w:val="00CD186C"/>
    <w:rsid w:val="00CD21CD"/>
    <w:rsid w:val="00CD23B1"/>
    <w:rsid w:val="00CD2E15"/>
    <w:rsid w:val="00CD6B58"/>
    <w:rsid w:val="00CE2864"/>
    <w:rsid w:val="00CF5352"/>
    <w:rsid w:val="00CF55AF"/>
    <w:rsid w:val="00CF61AE"/>
    <w:rsid w:val="00D01999"/>
    <w:rsid w:val="00D0623E"/>
    <w:rsid w:val="00D06CBB"/>
    <w:rsid w:val="00D07825"/>
    <w:rsid w:val="00D10FEB"/>
    <w:rsid w:val="00D13160"/>
    <w:rsid w:val="00D2059A"/>
    <w:rsid w:val="00D2433B"/>
    <w:rsid w:val="00D24CBC"/>
    <w:rsid w:val="00D300B8"/>
    <w:rsid w:val="00D31286"/>
    <w:rsid w:val="00D320F0"/>
    <w:rsid w:val="00D410E7"/>
    <w:rsid w:val="00D4412F"/>
    <w:rsid w:val="00D45280"/>
    <w:rsid w:val="00D50604"/>
    <w:rsid w:val="00D568FA"/>
    <w:rsid w:val="00D601A8"/>
    <w:rsid w:val="00D61449"/>
    <w:rsid w:val="00D61F49"/>
    <w:rsid w:val="00D6238D"/>
    <w:rsid w:val="00D6246D"/>
    <w:rsid w:val="00D67489"/>
    <w:rsid w:val="00D674EF"/>
    <w:rsid w:val="00D86871"/>
    <w:rsid w:val="00D902D9"/>
    <w:rsid w:val="00D92013"/>
    <w:rsid w:val="00D949A4"/>
    <w:rsid w:val="00DA66A8"/>
    <w:rsid w:val="00DB19C6"/>
    <w:rsid w:val="00DC15D8"/>
    <w:rsid w:val="00DC4A6E"/>
    <w:rsid w:val="00DC68B0"/>
    <w:rsid w:val="00DC6B16"/>
    <w:rsid w:val="00DC767E"/>
    <w:rsid w:val="00DD46AB"/>
    <w:rsid w:val="00DD4D93"/>
    <w:rsid w:val="00DD4FB2"/>
    <w:rsid w:val="00DE0FAA"/>
    <w:rsid w:val="00DE635C"/>
    <w:rsid w:val="00DF0B94"/>
    <w:rsid w:val="00DF1C27"/>
    <w:rsid w:val="00DF447B"/>
    <w:rsid w:val="00DF518B"/>
    <w:rsid w:val="00E00622"/>
    <w:rsid w:val="00E0100D"/>
    <w:rsid w:val="00E036D0"/>
    <w:rsid w:val="00E1048E"/>
    <w:rsid w:val="00E10A70"/>
    <w:rsid w:val="00E21439"/>
    <w:rsid w:val="00E246E6"/>
    <w:rsid w:val="00E301E2"/>
    <w:rsid w:val="00E32433"/>
    <w:rsid w:val="00E32F2F"/>
    <w:rsid w:val="00E35BDE"/>
    <w:rsid w:val="00E407E4"/>
    <w:rsid w:val="00E40D0F"/>
    <w:rsid w:val="00E42EFE"/>
    <w:rsid w:val="00E4564E"/>
    <w:rsid w:val="00E471FB"/>
    <w:rsid w:val="00E50DB4"/>
    <w:rsid w:val="00E54F54"/>
    <w:rsid w:val="00E55FE2"/>
    <w:rsid w:val="00E626D2"/>
    <w:rsid w:val="00E64F21"/>
    <w:rsid w:val="00E6557A"/>
    <w:rsid w:val="00E65C1C"/>
    <w:rsid w:val="00E672EA"/>
    <w:rsid w:val="00E673C3"/>
    <w:rsid w:val="00E67CFF"/>
    <w:rsid w:val="00E703D9"/>
    <w:rsid w:val="00E70533"/>
    <w:rsid w:val="00E70A91"/>
    <w:rsid w:val="00E71221"/>
    <w:rsid w:val="00E77A83"/>
    <w:rsid w:val="00E803FD"/>
    <w:rsid w:val="00E8079A"/>
    <w:rsid w:val="00E82A44"/>
    <w:rsid w:val="00E83126"/>
    <w:rsid w:val="00E8491F"/>
    <w:rsid w:val="00E85D35"/>
    <w:rsid w:val="00E94F1A"/>
    <w:rsid w:val="00E9672A"/>
    <w:rsid w:val="00E97B1F"/>
    <w:rsid w:val="00EA0D90"/>
    <w:rsid w:val="00EA59E2"/>
    <w:rsid w:val="00EB3142"/>
    <w:rsid w:val="00EB5975"/>
    <w:rsid w:val="00EB6D0A"/>
    <w:rsid w:val="00EC39FA"/>
    <w:rsid w:val="00EC6B32"/>
    <w:rsid w:val="00EC799F"/>
    <w:rsid w:val="00ED2F4E"/>
    <w:rsid w:val="00ED3475"/>
    <w:rsid w:val="00ED5371"/>
    <w:rsid w:val="00EE1DF7"/>
    <w:rsid w:val="00EE484D"/>
    <w:rsid w:val="00EE4DCD"/>
    <w:rsid w:val="00EE62A0"/>
    <w:rsid w:val="00EF0F6E"/>
    <w:rsid w:val="00EF43F3"/>
    <w:rsid w:val="00EF6F7C"/>
    <w:rsid w:val="00EF76A9"/>
    <w:rsid w:val="00F0109D"/>
    <w:rsid w:val="00F01AAE"/>
    <w:rsid w:val="00F02FB3"/>
    <w:rsid w:val="00F03735"/>
    <w:rsid w:val="00F04997"/>
    <w:rsid w:val="00F16034"/>
    <w:rsid w:val="00F22587"/>
    <w:rsid w:val="00F23011"/>
    <w:rsid w:val="00F2343C"/>
    <w:rsid w:val="00F25423"/>
    <w:rsid w:val="00F257EA"/>
    <w:rsid w:val="00F31466"/>
    <w:rsid w:val="00F329CA"/>
    <w:rsid w:val="00F33EA3"/>
    <w:rsid w:val="00F376C3"/>
    <w:rsid w:val="00F405F5"/>
    <w:rsid w:val="00F42CAF"/>
    <w:rsid w:val="00F43237"/>
    <w:rsid w:val="00F46B19"/>
    <w:rsid w:val="00F4791C"/>
    <w:rsid w:val="00F52370"/>
    <w:rsid w:val="00F54754"/>
    <w:rsid w:val="00F60086"/>
    <w:rsid w:val="00F606E1"/>
    <w:rsid w:val="00F62F1C"/>
    <w:rsid w:val="00F62FCB"/>
    <w:rsid w:val="00F63DFC"/>
    <w:rsid w:val="00F64125"/>
    <w:rsid w:val="00F64665"/>
    <w:rsid w:val="00F70300"/>
    <w:rsid w:val="00F70837"/>
    <w:rsid w:val="00F70DFE"/>
    <w:rsid w:val="00F75339"/>
    <w:rsid w:val="00F7788B"/>
    <w:rsid w:val="00F8019A"/>
    <w:rsid w:val="00F81773"/>
    <w:rsid w:val="00F839A2"/>
    <w:rsid w:val="00F846BB"/>
    <w:rsid w:val="00F906A8"/>
    <w:rsid w:val="00F919C8"/>
    <w:rsid w:val="00F91B52"/>
    <w:rsid w:val="00F93A0E"/>
    <w:rsid w:val="00F94E84"/>
    <w:rsid w:val="00F9577B"/>
    <w:rsid w:val="00F975B8"/>
    <w:rsid w:val="00FA0C8C"/>
    <w:rsid w:val="00FA29A0"/>
    <w:rsid w:val="00FA3B0E"/>
    <w:rsid w:val="00FB3D66"/>
    <w:rsid w:val="00FB548B"/>
    <w:rsid w:val="00FB65F9"/>
    <w:rsid w:val="00FC0CA2"/>
    <w:rsid w:val="00FC0E2A"/>
    <w:rsid w:val="00FC109B"/>
    <w:rsid w:val="00FC2534"/>
    <w:rsid w:val="00FC5ADE"/>
    <w:rsid w:val="00FC7D60"/>
    <w:rsid w:val="00FD2E24"/>
    <w:rsid w:val="00FE0114"/>
    <w:rsid w:val="00FE05E8"/>
    <w:rsid w:val="00FE13F4"/>
    <w:rsid w:val="00FE226B"/>
    <w:rsid w:val="00FE68A5"/>
    <w:rsid w:val="00FF7967"/>
    <w:rsid w:val="01359C29"/>
    <w:rsid w:val="01ACCCA5"/>
    <w:rsid w:val="022B44B9"/>
    <w:rsid w:val="02568EBE"/>
    <w:rsid w:val="02E9A8CD"/>
    <w:rsid w:val="03DF771B"/>
    <w:rsid w:val="0400ED72"/>
    <w:rsid w:val="0473AE64"/>
    <w:rsid w:val="0475BCA1"/>
    <w:rsid w:val="0491B355"/>
    <w:rsid w:val="067B49F3"/>
    <w:rsid w:val="06B594B9"/>
    <w:rsid w:val="06CADBA9"/>
    <w:rsid w:val="07120AD5"/>
    <w:rsid w:val="078D8BA4"/>
    <w:rsid w:val="07BE8AFA"/>
    <w:rsid w:val="07E4CC74"/>
    <w:rsid w:val="07F894C8"/>
    <w:rsid w:val="0B2E1D10"/>
    <w:rsid w:val="0D68FDAC"/>
    <w:rsid w:val="0DE15532"/>
    <w:rsid w:val="0EAEB014"/>
    <w:rsid w:val="0F91D8F3"/>
    <w:rsid w:val="0F987575"/>
    <w:rsid w:val="0FE0517E"/>
    <w:rsid w:val="1008C94B"/>
    <w:rsid w:val="108AE193"/>
    <w:rsid w:val="11AE2BCE"/>
    <w:rsid w:val="11FEA3AA"/>
    <w:rsid w:val="1307BEAB"/>
    <w:rsid w:val="13C58A26"/>
    <w:rsid w:val="13E0CA36"/>
    <w:rsid w:val="140D0B8B"/>
    <w:rsid w:val="143ED895"/>
    <w:rsid w:val="14C95C4C"/>
    <w:rsid w:val="14FFE0CE"/>
    <w:rsid w:val="15D31B3F"/>
    <w:rsid w:val="15D7E37A"/>
    <w:rsid w:val="15FBB872"/>
    <w:rsid w:val="160E230F"/>
    <w:rsid w:val="18267DB6"/>
    <w:rsid w:val="182CF52C"/>
    <w:rsid w:val="19E405FA"/>
    <w:rsid w:val="1A7419ED"/>
    <w:rsid w:val="1AC94B47"/>
    <w:rsid w:val="1B1F9740"/>
    <w:rsid w:val="1B2FC61A"/>
    <w:rsid w:val="1B3CB018"/>
    <w:rsid w:val="1C066F87"/>
    <w:rsid w:val="1D631090"/>
    <w:rsid w:val="1DB09D1D"/>
    <w:rsid w:val="1F0D5341"/>
    <w:rsid w:val="1FCF3098"/>
    <w:rsid w:val="2126B986"/>
    <w:rsid w:val="212E4FE9"/>
    <w:rsid w:val="212F7AE2"/>
    <w:rsid w:val="21325DBB"/>
    <w:rsid w:val="21F7EBA6"/>
    <w:rsid w:val="225B82E7"/>
    <w:rsid w:val="226CCCD8"/>
    <w:rsid w:val="22F9ABCC"/>
    <w:rsid w:val="22FE6FAA"/>
    <w:rsid w:val="244D8A2D"/>
    <w:rsid w:val="24775ED8"/>
    <w:rsid w:val="24AB1266"/>
    <w:rsid w:val="25042A0F"/>
    <w:rsid w:val="25CC66BB"/>
    <w:rsid w:val="2639BAB2"/>
    <w:rsid w:val="26EC8919"/>
    <w:rsid w:val="280D699A"/>
    <w:rsid w:val="2836E087"/>
    <w:rsid w:val="28D6CFDD"/>
    <w:rsid w:val="28E88C53"/>
    <w:rsid w:val="2985670C"/>
    <w:rsid w:val="29F0296D"/>
    <w:rsid w:val="2AF15F04"/>
    <w:rsid w:val="2B0763E4"/>
    <w:rsid w:val="2B25A1B7"/>
    <w:rsid w:val="2B4FBEA4"/>
    <w:rsid w:val="2B8A3D19"/>
    <w:rsid w:val="2BB0C2E1"/>
    <w:rsid w:val="2BF1128D"/>
    <w:rsid w:val="2CBAB0A0"/>
    <w:rsid w:val="2E6FC483"/>
    <w:rsid w:val="2F628ACD"/>
    <w:rsid w:val="30A83A2A"/>
    <w:rsid w:val="30C5AE7E"/>
    <w:rsid w:val="30E63E96"/>
    <w:rsid w:val="31E9C28D"/>
    <w:rsid w:val="333208C6"/>
    <w:rsid w:val="339F7453"/>
    <w:rsid w:val="33AF2374"/>
    <w:rsid w:val="347DFEFA"/>
    <w:rsid w:val="3568F3A0"/>
    <w:rsid w:val="360180DA"/>
    <w:rsid w:val="3666D6DF"/>
    <w:rsid w:val="38525FFE"/>
    <w:rsid w:val="391F029D"/>
    <w:rsid w:val="39D64D28"/>
    <w:rsid w:val="3C424A10"/>
    <w:rsid w:val="3CBA4BCC"/>
    <w:rsid w:val="3D66E5AE"/>
    <w:rsid w:val="3D7B2C8B"/>
    <w:rsid w:val="3DDF43F5"/>
    <w:rsid w:val="3FD5215F"/>
    <w:rsid w:val="410C863A"/>
    <w:rsid w:val="414DA5B1"/>
    <w:rsid w:val="415F8E1E"/>
    <w:rsid w:val="419DBDA7"/>
    <w:rsid w:val="41C12512"/>
    <w:rsid w:val="422E0A95"/>
    <w:rsid w:val="4230F36B"/>
    <w:rsid w:val="423B1935"/>
    <w:rsid w:val="4245E8A6"/>
    <w:rsid w:val="427C5E6A"/>
    <w:rsid w:val="4291CE11"/>
    <w:rsid w:val="4302C6A8"/>
    <w:rsid w:val="4434F68C"/>
    <w:rsid w:val="445E840E"/>
    <w:rsid w:val="44BCACD5"/>
    <w:rsid w:val="450DD839"/>
    <w:rsid w:val="46700460"/>
    <w:rsid w:val="467C1385"/>
    <w:rsid w:val="467CF5CA"/>
    <w:rsid w:val="48002034"/>
    <w:rsid w:val="48515537"/>
    <w:rsid w:val="4926EB8E"/>
    <w:rsid w:val="49442532"/>
    <w:rsid w:val="49B3276C"/>
    <w:rsid w:val="49DDBB28"/>
    <w:rsid w:val="49F59C5A"/>
    <w:rsid w:val="4A7ACB80"/>
    <w:rsid w:val="4C6DCBD9"/>
    <w:rsid w:val="4C782AFA"/>
    <w:rsid w:val="4DEFDE65"/>
    <w:rsid w:val="4F6DF3F1"/>
    <w:rsid w:val="4FA0E44F"/>
    <w:rsid w:val="4FCC4ED9"/>
    <w:rsid w:val="51B8D059"/>
    <w:rsid w:val="51E067BD"/>
    <w:rsid w:val="51EA734F"/>
    <w:rsid w:val="5308D73C"/>
    <w:rsid w:val="53635086"/>
    <w:rsid w:val="54622A1C"/>
    <w:rsid w:val="54FE451D"/>
    <w:rsid w:val="556645AC"/>
    <w:rsid w:val="55C2F497"/>
    <w:rsid w:val="56658F6B"/>
    <w:rsid w:val="56B2817D"/>
    <w:rsid w:val="570D5297"/>
    <w:rsid w:val="57A0C389"/>
    <w:rsid w:val="57BC4258"/>
    <w:rsid w:val="5821F2D2"/>
    <w:rsid w:val="5931E6F4"/>
    <w:rsid w:val="594189F2"/>
    <w:rsid w:val="59694636"/>
    <w:rsid w:val="599C2F06"/>
    <w:rsid w:val="59D6D408"/>
    <w:rsid w:val="5AA1C599"/>
    <w:rsid w:val="5B0399E2"/>
    <w:rsid w:val="5C1D610B"/>
    <w:rsid w:val="5C81941A"/>
    <w:rsid w:val="5CF8D00B"/>
    <w:rsid w:val="5DC80AA7"/>
    <w:rsid w:val="5DDA8A4D"/>
    <w:rsid w:val="5E4D5586"/>
    <w:rsid w:val="5E5F4F87"/>
    <w:rsid w:val="5EA1A3BF"/>
    <w:rsid w:val="5F3F9718"/>
    <w:rsid w:val="5F432D81"/>
    <w:rsid w:val="604C8DD7"/>
    <w:rsid w:val="604E362C"/>
    <w:rsid w:val="60F9D264"/>
    <w:rsid w:val="61136417"/>
    <w:rsid w:val="61DAA266"/>
    <w:rsid w:val="622D4DD5"/>
    <w:rsid w:val="62B18FB7"/>
    <w:rsid w:val="62DA5B4A"/>
    <w:rsid w:val="62E73623"/>
    <w:rsid w:val="62F2E093"/>
    <w:rsid w:val="645F1B40"/>
    <w:rsid w:val="651E749B"/>
    <w:rsid w:val="65CE55A1"/>
    <w:rsid w:val="673E94A6"/>
    <w:rsid w:val="68A00DFB"/>
    <w:rsid w:val="68F39890"/>
    <w:rsid w:val="697492D1"/>
    <w:rsid w:val="6A0D48E9"/>
    <w:rsid w:val="6A93B086"/>
    <w:rsid w:val="6AA027D9"/>
    <w:rsid w:val="6AB7FABC"/>
    <w:rsid w:val="6B2B887B"/>
    <w:rsid w:val="6B483986"/>
    <w:rsid w:val="6C4A1603"/>
    <w:rsid w:val="6CC4D28A"/>
    <w:rsid w:val="6DA44488"/>
    <w:rsid w:val="6DBB0710"/>
    <w:rsid w:val="6DD50F52"/>
    <w:rsid w:val="6E594317"/>
    <w:rsid w:val="6EAB251C"/>
    <w:rsid w:val="6F89FC9F"/>
    <w:rsid w:val="71138AC8"/>
    <w:rsid w:val="71EC9FC6"/>
    <w:rsid w:val="724ADA61"/>
    <w:rsid w:val="72811FA2"/>
    <w:rsid w:val="7356EEC6"/>
    <w:rsid w:val="7370DDEE"/>
    <w:rsid w:val="73E824AF"/>
    <w:rsid w:val="744721EF"/>
    <w:rsid w:val="745A532E"/>
    <w:rsid w:val="7472AD61"/>
    <w:rsid w:val="747BDEAF"/>
    <w:rsid w:val="7485A8A5"/>
    <w:rsid w:val="74CF4426"/>
    <w:rsid w:val="756625CF"/>
    <w:rsid w:val="762128AF"/>
    <w:rsid w:val="766C12E8"/>
    <w:rsid w:val="7688F3AD"/>
    <w:rsid w:val="76986110"/>
    <w:rsid w:val="76F34A46"/>
    <w:rsid w:val="77CF6CF5"/>
    <w:rsid w:val="780F60B4"/>
    <w:rsid w:val="78110532"/>
    <w:rsid w:val="784BD3AF"/>
    <w:rsid w:val="795DA56C"/>
    <w:rsid w:val="796779EA"/>
    <w:rsid w:val="79E179D2"/>
    <w:rsid w:val="7A6527D4"/>
    <w:rsid w:val="7C22B516"/>
    <w:rsid w:val="7C9AA3C7"/>
    <w:rsid w:val="7CCEF29E"/>
    <w:rsid w:val="7CEE4A65"/>
    <w:rsid w:val="7D42D791"/>
    <w:rsid w:val="7DA89F91"/>
    <w:rsid w:val="7DF432D9"/>
    <w:rsid w:val="7EDD67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2"/>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4844790">
      <w:bodyDiv w:val="1"/>
      <w:marLeft w:val="0"/>
      <w:marRight w:val="0"/>
      <w:marTop w:val="0"/>
      <w:marBottom w:val="0"/>
      <w:divBdr>
        <w:top w:val="none" w:sz="0" w:space="0" w:color="auto"/>
        <w:left w:val="none" w:sz="0" w:space="0" w:color="auto"/>
        <w:bottom w:val="none" w:sz="0" w:space="0" w:color="auto"/>
        <w:right w:val="none" w:sz="0" w:space="0" w:color="auto"/>
      </w:divBdr>
      <w:divsChild>
        <w:div w:id="581527165">
          <w:marLeft w:val="0"/>
          <w:marRight w:val="0"/>
          <w:marTop w:val="0"/>
          <w:marBottom w:val="0"/>
          <w:divBdr>
            <w:top w:val="none" w:sz="0" w:space="0" w:color="auto"/>
            <w:left w:val="none" w:sz="0" w:space="0" w:color="auto"/>
            <w:bottom w:val="none" w:sz="0" w:space="0" w:color="auto"/>
            <w:right w:val="none" w:sz="0" w:space="0" w:color="auto"/>
          </w:divBdr>
          <w:divsChild>
            <w:div w:id="567152409">
              <w:marLeft w:val="0"/>
              <w:marRight w:val="0"/>
              <w:marTop w:val="0"/>
              <w:marBottom w:val="0"/>
              <w:divBdr>
                <w:top w:val="none" w:sz="0" w:space="0" w:color="auto"/>
                <w:left w:val="none" w:sz="0" w:space="0" w:color="auto"/>
                <w:bottom w:val="none" w:sz="0" w:space="0" w:color="auto"/>
                <w:right w:val="none" w:sz="0" w:space="0" w:color="auto"/>
              </w:divBdr>
              <w:divsChild>
                <w:div w:id="187259507">
                  <w:marLeft w:val="0"/>
                  <w:marRight w:val="0"/>
                  <w:marTop w:val="0"/>
                  <w:marBottom w:val="0"/>
                  <w:divBdr>
                    <w:top w:val="none" w:sz="0" w:space="0" w:color="auto"/>
                    <w:left w:val="none" w:sz="0" w:space="0" w:color="auto"/>
                    <w:bottom w:val="none" w:sz="0" w:space="0" w:color="auto"/>
                    <w:right w:val="none" w:sz="0" w:space="0" w:color="auto"/>
                  </w:divBdr>
                  <w:divsChild>
                    <w:div w:id="567424044">
                      <w:marLeft w:val="0"/>
                      <w:marRight w:val="0"/>
                      <w:marTop w:val="0"/>
                      <w:marBottom w:val="0"/>
                      <w:divBdr>
                        <w:top w:val="none" w:sz="0" w:space="0" w:color="auto"/>
                        <w:left w:val="none" w:sz="0" w:space="0" w:color="auto"/>
                        <w:bottom w:val="none" w:sz="0" w:space="0" w:color="auto"/>
                        <w:right w:val="none" w:sz="0" w:space="0" w:color="auto"/>
                      </w:divBdr>
                      <w:divsChild>
                        <w:div w:id="138036570">
                          <w:marLeft w:val="0"/>
                          <w:marRight w:val="0"/>
                          <w:marTop w:val="0"/>
                          <w:marBottom w:val="0"/>
                          <w:divBdr>
                            <w:top w:val="none" w:sz="0" w:space="0" w:color="auto"/>
                            <w:left w:val="none" w:sz="0" w:space="0" w:color="auto"/>
                            <w:bottom w:val="none" w:sz="0" w:space="0" w:color="auto"/>
                            <w:right w:val="none" w:sz="0" w:space="0" w:color="auto"/>
                          </w:divBdr>
                          <w:divsChild>
                            <w:div w:id="190723349">
                              <w:marLeft w:val="0"/>
                              <w:marRight w:val="0"/>
                              <w:marTop w:val="0"/>
                              <w:marBottom w:val="0"/>
                              <w:divBdr>
                                <w:top w:val="none" w:sz="0" w:space="0" w:color="auto"/>
                                <w:left w:val="none" w:sz="0" w:space="0" w:color="auto"/>
                                <w:bottom w:val="none" w:sz="0" w:space="0" w:color="auto"/>
                                <w:right w:val="none" w:sz="0" w:space="0" w:color="auto"/>
                              </w:divBdr>
                              <w:divsChild>
                                <w:div w:id="1213611433">
                                  <w:marLeft w:val="0"/>
                                  <w:marRight w:val="0"/>
                                  <w:marTop w:val="0"/>
                                  <w:marBottom w:val="0"/>
                                  <w:divBdr>
                                    <w:top w:val="none" w:sz="0" w:space="0" w:color="auto"/>
                                    <w:left w:val="none" w:sz="0" w:space="0" w:color="auto"/>
                                    <w:bottom w:val="none" w:sz="0" w:space="0" w:color="auto"/>
                                    <w:right w:val="none" w:sz="0" w:space="0" w:color="auto"/>
                                  </w:divBdr>
                                  <w:divsChild>
                                    <w:div w:id="281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83978">
              <w:marLeft w:val="0"/>
              <w:marRight w:val="0"/>
              <w:marTop w:val="0"/>
              <w:marBottom w:val="0"/>
              <w:divBdr>
                <w:top w:val="none" w:sz="0" w:space="0" w:color="auto"/>
                <w:left w:val="none" w:sz="0" w:space="0" w:color="auto"/>
                <w:bottom w:val="none" w:sz="0" w:space="0" w:color="auto"/>
                <w:right w:val="none" w:sz="0" w:space="0" w:color="auto"/>
              </w:divBdr>
              <w:divsChild>
                <w:div w:id="568076405">
                  <w:marLeft w:val="0"/>
                  <w:marRight w:val="0"/>
                  <w:marTop w:val="0"/>
                  <w:marBottom w:val="0"/>
                  <w:divBdr>
                    <w:top w:val="none" w:sz="0" w:space="0" w:color="auto"/>
                    <w:left w:val="none" w:sz="0" w:space="0" w:color="auto"/>
                    <w:bottom w:val="none" w:sz="0" w:space="0" w:color="auto"/>
                    <w:right w:val="none" w:sz="0" w:space="0" w:color="auto"/>
                  </w:divBdr>
                  <w:divsChild>
                    <w:div w:id="2081901080">
                      <w:marLeft w:val="0"/>
                      <w:marRight w:val="0"/>
                      <w:marTop w:val="0"/>
                      <w:marBottom w:val="0"/>
                      <w:divBdr>
                        <w:top w:val="none" w:sz="0" w:space="0" w:color="auto"/>
                        <w:left w:val="none" w:sz="0" w:space="0" w:color="auto"/>
                        <w:bottom w:val="none" w:sz="0" w:space="0" w:color="auto"/>
                        <w:right w:val="none" w:sz="0" w:space="0" w:color="auto"/>
                      </w:divBdr>
                      <w:divsChild>
                        <w:div w:id="1633367307">
                          <w:marLeft w:val="0"/>
                          <w:marRight w:val="0"/>
                          <w:marTop w:val="0"/>
                          <w:marBottom w:val="0"/>
                          <w:divBdr>
                            <w:top w:val="none" w:sz="0" w:space="0" w:color="auto"/>
                            <w:left w:val="none" w:sz="0" w:space="0" w:color="auto"/>
                            <w:bottom w:val="none" w:sz="0" w:space="0" w:color="auto"/>
                            <w:right w:val="none" w:sz="0" w:space="0" w:color="auto"/>
                          </w:divBdr>
                          <w:divsChild>
                            <w:div w:id="73095000">
                              <w:marLeft w:val="0"/>
                              <w:marRight w:val="0"/>
                              <w:marTop w:val="0"/>
                              <w:marBottom w:val="0"/>
                              <w:divBdr>
                                <w:top w:val="none" w:sz="0" w:space="0" w:color="auto"/>
                                <w:left w:val="none" w:sz="0" w:space="0" w:color="auto"/>
                                <w:bottom w:val="none" w:sz="0" w:space="0" w:color="auto"/>
                                <w:right w:val="none" w:sz="0" w:space="0" w:color="auto"/>
                              </w:divBdr>
                              <w:divsChild>
                                <w:div w:id="1173765418">
                                  <w:marLeft w:val="0"/>
                                  <w:marRight w:val="0"/>
                                  <w:marTop w:val="0"/>
                                  <w:marBottom w:val="0"/>
                                  <w:divBdr>
                                    <w:top w:val="none" w:sz="0" w:space="0" w:color="auto"/>
                                    <w:left w:val="none" w:sz="0" w:space="0" w:color="auto"/>
                                    <w:bottom w:val="none" w:sz="0" w:space="0" w:color="auto"/>
                                    <w:right w:val="none" w:sz="0" w:space="0" w:color="auto"/>
                                  </w:divBdr>
                                  <w:divsChild>
                                    <w:div w:id="1971737838">
                                      <w:marLeft w:val="0"/>
                                      <w:marRight w:val="0"/>
                                      <w:marTop w:val="0"/>
                                      <w:marBottom w:val="0"/>
                                      <w:divBdr>
                                        <w:top w:val="none" w:sz="0" w:space="0" w:color="auto"/>
                                        <w:left w:val="none" w:sz="0" w:space="0" w:color="auto"/>
                                        <w:bottom w:val="none" w:sz="0" w:space="0" w:color="auto"/>
                                        <w:right w:val="none" w:sz="0" w:space="0" w:color="auto"/>
                                      </w:divBdr>
                                      <w:divsChild>
                                        <w:div w:id="2105763843">
                                          <w:marLeft w:val="0"/>
                                          <w:marRight w:val="0"/>
                                          <w:marTop w:val="0"/>
                                          <w:marBottom w:val="0"/>
                                          <w:divBdr>
                                            <w:top w:val="single" w:sz="12" w:space="0" w:color="E6E6E6"/>
                                            <w:left w:val="single" w:sz="12" w:space="0" w:color="E6E6E6"/>
                                            <w:bottom w:val="single" w:sz="12" w:space="0" w:color="E6E6E6"/>
                                            <w:right w:val="single" w:sz="12" w:space="0" w:color="E6E6E6"/>
                                          </w:divBdr>
                                        </w:div>
                                        <w:div w:id="1420710057">
                                          <w:marLeft w:val="0"/>
                                          <w:marRight w:val="0"/>
                                          <w:marTop w:val="0"/>
                                          <w:marBottom w:val="0"/>
                                          <w:divBdr>
                                            <w:top w:val="single" w:sz="12" w:space="0" w:color="E6E6E6"/>
                                            <w:left w:val="single" w:sz="12" w:space="0" w:color="E6E6E6"/>
                                            <w:bottom w:val="single" w:sz="12" w:space="0" w:color="E6E6E6"/>
                                            <w:right w:val="single" w:sz="12" w:space="0" w:color="E6E6E6"/>
                                          </w:divBdr>
                                        </w:div>
                                      </w:divsChild>
                                    </w:div>
                                  </w:divsChild>
                                </w:div>
                              </w:divsChild>
                            </w:div>
                          </w:divsChild>
                        </w:div>
                      </w:divsChild>
                    </w:div>
                  </w:divsChild>
                </w:div>
              </w:divsChild>
            </w:div>
          </w:divsChild>
        </w:div>
        <w:div w:id="972712382">
          <w:marLeft w:val="0"/>
          <w:marRight w:val="0"/>
          <w:marTop w:val="0"/>
          <w:marBottom w:val="0"/>
          <w:divBdr>
            <w:top w:val="none" w:sz="0" w:space="0" w:color="auto"/>
            <w:left w:val="none" w:sz="0" w:space="0" w:color="auto"/>
            <w:bottom w:val="none" w:sz="0" w:space="0" w:color="auto"/>
            <w:right w:val="none" w:sz="0" w:space="0" w:color="auto"/>
          </w:divBdr>
          <w:divsChild>
            <w:div w:id="1429110180">
              <w:marLeft w:val="0"/>
              <w:marRight w:val="0"/>
              <w:marTop w:val="0"/>
              <w:marBottom w:val="0"/>
              <w:divBdr>
                <w:top w:val="none" w:sz="0" w:space="0" w:color="auto"/>
                <w:left w:val="none" w:sz="0" w:space="0" w:color="auto"/>
                <w:bottom w:val="none" w:sz="0" w:space="0" w:color="auto"/>
                <w:right w:val="none" w:sz="0" w:space="0" w:color="auto"/>
              </w:divBdr>
              <w:divsChild>
                <w:div w:id="1869680356">
                  <w:marLeft w:val="0"/>
                  <w:marRight w:val="0"/>
                  <w:marTop w:val="0"/>
                  <w:marBottom w:val="0"/>
                  <w:divBdr>
                    <w:top w:val="none" w:sz="0" w:space="0" w:color="auto"/>
                    <w:left w:val="none" w:sz="0" w:space="0" w:color="auto"/>
                    <w:bottom w:val="none" w:sz="0" w:space="0" w:color="auto"/>
                    <w:right w:val="none" w:sz="0" w:space="0" w:color="auto"/>
                  </w:divBdr>
                  <w:divsChild>
                    <w:div w:id="688216361">
                      <w:marLeft w:val="0"/>
                      <w:marRight w:val="0"/>
                      <w:marTop w:val="0"/>
                      <w:marBottom w:val="0"/>
                      <w:divBdr>
                        <w:top w:val="none" w:sz="0" w:space="0" w:color="auto"/>
                        <w:left w:val="none" w:sz="0" w:space="0" w:color="auto"/>
                        <w:bottom w:val="none" w:sz="0" w:space="0" w:color="auto"/>
                        <w:right w:val="none" w:sz="0" w:space="0" w:color="auto"/>
                      </w:divBdr>
                      <w:divsChild>
                        <w:div w:id="1671105411">
                          <w:marLeft w:val="0"/>
                          <w:marRight w:val="0"/>
                          <w:marTop w:val="0"/>
                          <w:marBottom w:val="0"/>
                          <w:divBdr>
                            <w:top w:val="none" w:sz="0" w:space="0" w:color="auto"/>
                            <w:left w:val="none" w:sz="0" w:space="0" w:color="auto"/>
                            <w:bottom w:val="none" w:sz="0" w:space="0" w:color="auto"/>
                            <w:right w:val="none" w:sz="0" w:space="0" w:color="auto"/>
                          </w:divBdr>
                        </w:div>
                      </w:divsChild>
                    </w:div>
                    <w:div w:id="1747846064">
                      <w:marLeft w:val="0"/>
                      <w:marRight w:val="0"/>
                      <w:marTop w:val="0"/>
                      <w:marBottom w:val="0"/>
                      <w:divBdr>
                        <w:top w:val="none" w:sz="0" w:space="0" w:color="auto"/>
                        <w:left w:val="none" w:sz="0" w:space="0" w:color="auto"/>
                        <w:bottom w:val="none" w:sz="0" w:space="0" w:color="auto"/>
                        <w:right w:val="none" w:sz="0" w:space="0" w:color="auto"/>
                      </w:divBdr>
                      <w:divsChild>
                        <w:div w:id="1232352743">
                          <w:marLeft w:val="0"/>
                          <w:marRight w:val="0"/>
                          <w:marTop w:val="0"/>
                          <w:marBottom w:val="0"/>
                          <w:divBdr>
                            <w:top w:val="none" w:sz="0" w:space="0" w:color="auto"/>
                            <w:left w:val="none" w:sz="0" w:space="0" w:color="auto"/>
                            <w:bottom w:val="none" w:sz="0" w:space="0" w:color="auto"/>
                            <w:right w:val="none" w:sz="0" w:space="0" w:color="auto"/>
                          </w:divBdr>
                          <w:divsChild>
                            <w:div w:id="1370105614">
                              <w:marLeft w:val="0"/>
                              <w:marRight w:val="0"/>
                              <w:marTop w:val="0"/>
                              <w:marBottom w:val="0"/>
                              <w:divBdr>
                                <w:top w:val="none" w:sz="0" w:space="0" w:color="auto"/>
                                <w:left w:val="none" w:sz="0" w:space="0" w:color="auto"/>
                                <w:bottom w:val="none" w:sz="0" w:space="0" w:color="auto"/>
                                <w:right w:val="none" w:sz="0" w:space="0" w:color="auto"/>
                              </w:divBdr>
                              <w:divsChild>
                                <w:div w:id="1919753647">
                                  <w:marLeft w:val="0"/>
                                  <w:marRight w:val="0"/>
                                  <w:marTop w:val="0"/>
                                  <w:marBottom w:val="0"/>
                                  <w:divBdr>
                                    <w:top w:val="none" w:sz="0" w:space="0" w:color="auto"/>
                                    <w:left w:val="none" w:sz="0" w:space="0" w:color="auto"/>
                                    <w:bottom w:val="none" w:sz="0" w:space="0" w:color="auto"/>
                                    <w:right w:val="none" w:sz="0" w:space="0" w:color="auto"/>
                                  </w:divBdr>
                                  <w:divsChild>
                                    <w:div w:id="2192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70AD-907B-4DA9-B767-E9BC1F65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1109</cp:revision>
  <cp:lastPrinted>2019-10-18T13:18:00Z</cp:lastPrinted>
  <dcterms:created xsi:type="dcterms:W3CDTF">2019-02-17T12:03:00Z</dcterms:created>
  <dcterms:modified xsi:type="dcterms:W3CDTF">2026-01-19T14:14:00Z</dcterms:modified>
</cp:coreProperties>
</file>