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BD7C" w14:textId="11B5CCFD" w:rsidR="003F0D66" w:rsidRDefault="00D2059A" w:rsidP="697492D1">
      <w:pPr>
        <w:shd w:val="clear" w:color="auto" w:fill="FFFFFF" w:themeFill="background1"/>
        <w:suppressAutoHyphens/>
        <w:spacing w:line="240" w:lineRule="auto"/>
        <w:jc w:val="center"/>
        <w:rPr>
          <w:smallCaps/>
          <w:sz w:val="40"/>
          <w:szCs w:val="40"/>
        </w:rPr>
      </w:pPr>
      <w:r>
        <w:rPr>
          <w:rFonts w:cstheme="minorHAnsi"/>
          <w:smallCaps/>
          <w:noProof/>
          <w:sz w:val="40"/>
          <w:szCs w:val="40"/>
        </w:rPr>
        <w:drawing>
          <wp:anchor distT="0" distB="0" distL="114300" distR="114300" simplePos="0" relativeHeight="251661824" behindDoc="0" locked="0" layoutInCell="1" allowOverlap="1" wp14:anchorId="2B0A73E7" wp14:editId="4856D622">
            <wp:simplePos x="0" y="0"/>
            <wp:positionH relativeFrom="column">
              <wp:posOffset>3551555</wp:posOffset>
            </wp:positionH>
            <wp:positionV relativeFrom="paragraph">
              <wp:posOffset>-243205</wp:posOffset>
            </wp:positionV>
            <wp:extent cx="1002030" cy="864637"/>
            <wp:effectExtent l="0" t="0" r="0" b="12065"/>
            <wp:wrapNone/>
            <wp:docPr id="1157527087" name="Immagine 1" descr="Immagine che contiene Elementi grafici, Carattere, cuo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27087" name="Immagine 1" descr="Immagine che contiene Elementi grafici, Carattere, cuore, clipart&#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rot="746894">
                      <a:off x="0" y="0"/>
                      <a:ext cx="1002030" cy="864637"/>
                    </a:xfrm>
                    <a:prstGeom prst="rect">
                      <a:avLst/>
                    </a:prstGeom>
                  </pic:spPr>
                </pic:pic>
              </a:graphicData>
            </a:graphic>
            <wp14:sizeRelH relativeFrom="margin">
              <wp14:pctWidth>0</wp14:pctWidth>
            </wp14:sizeRelH>
            <wp14:sizeRelV relativeFrom="margin">
              <wp14:pctHeight>0</wp14:pctHeight>
            </wp14:sizeRelV>
          </wp:anchor>
        </w:drawing>
      </w:r>
      <w:r w:rsidR="728CC78F" w:rsidRPr="697492D1">
        <w:rPr>
          <w:smallCaps/>
          <w:sz w:val="40"/>
          <w:szCs w:val="40"/>
        </w:rPr>
        <w:t>7</w:t>
      </w:r>
      <w:r w:rsidR="391F029D" w:rsidRPr="697492D1">
        <w:rPr>
          <w:smallCaps/>
          <w:sz w:val="40"/>
          <w:szCs w:val="40"/>
        </w:rPr>
        <w:t xml:space="preserve">. </w:t>
      </w:r>
      <w:r w:rsidR="3D7B2C8B" w:rsidRPr="697492D1">
        <w:rPr>
          <w:smallCaps/>
          <w:sz w:val="40"/>
          <w:szCs w:val="40"/>
        </w:rPr>
        <w:t>B</w:t>
      </w:r>
      <w:r w:rsidR="00762CFA">
        <w:rPr>
          <w:smallCaps/>
          <w:sz w:val="40"/>
          <w:szCs w:val="40"/>
        </w:rPr>
        <w:t>e</w:t>
      </w:r>
      <w:r w:rsidR="11AE2BCE">
        <w:rPr>
          <w:smallCaps/>
          <w:sz w:val="40"/>
          <w:szCs w:val="40"/>
        </w:rPr>
        <w:t>atitudin</w:t>
      </w:r>
      <w:r w:rsidR="0031258A">
        <w:rPr>
          <w:smallCaps/>
          <w:sz w:val="40"/>
          <w:szCs w:val="40"/>
        </w:rPr>
        <w:t>i</w:t>
      </w:r>
    </w:p>
    <w:p w14:paraId="7963EA2A" w14:textId="3E1116C8" w:rsidR="697492D1" w:rsidRDefault="697492D1" w:rsidP="697492D1">
      <w:pPr>
        <w:shd w:val="clear" w:color="auto" w:fill="FFFFFF" w:themeFill="background1"/>
        <w:spacing w:after="0" w:line="240" w:lineRule="auto"/>
        <w:rPr>
          <w:i/>
          <w:iCs/>
          <w:sz w:val="12"/>
          <w:szCs w:val="12"/>
        </w:rPr>
      </w:pPr>
    </w:p>
    <w:p w14:paraId="710B77C2" w14:textId="05523A0C"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 xml:space="preserve">Spirito di Dio, </w:t>
      </w:r>
    </w:p>
    <w:p w14:paraId="5FFE4E80" w14:textId="77777777"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donami un cuore docile all’ascolto.</w:t>
      </w:r>
      <w:r w:rsidRPr="00CC3B8B">
        <w:rPr>
          <w:rFonts w:cstheme="minorHAnsi"/>
          <w:i/>
          <w:sz w:val="23"/>
          <w:szCs w:val="23"/>
        </w:rPr>
        <w:br/>
        <w:t>Fa’ che io non ponga ostacoli alla Parola</w:t>
      </w:r>
      <w:r w:rsidRPr="00CC3B8B">
        <w:rPr>
          <w:rFonts w:cstheme="minorHAnsi"/>
          <w:i/>
          <w:sz w:val="23"/>
          <w:szCs w:val="23"/>
        </w:rPr>
        <w:br/>
        <w:t>che uscirà dalla bocca di Dio.</w:t>
      </w:r>
      <w:r w:rsidRPr="00CC3B8B">
        <w:rPr>
          <w:rFonts w:cstheme="minorHAnsi"/>
          <w:i/>
          <w:sz w:val="23"/>
          <w:szCs w:val="23"/>
        </w:rPr>
        <w:br/>
        <w:t>Che tale Parola non torni a lui</w:t>
      </w:r>
      <w:r w:rsidRPr="00CC3B8B">
        <w:rPr>
          <w:rFonts w:cstheme="minorHAnsi"/>
          <w:i/>
          <w:sz w:val="23"/>
          <w:szCs w:val="23"/>
        </w:rPr>
        <w:br/>
        <w:t xml:space="preserve">senza aver operato in me ciò che egli desidera </w:t>
      </w:r>
      <w:r w:rsidRPr="00CC3B8B">
        <w:rPr>
          <w:rFonts w:cstheme="minorHAnsi"/>
          <w:i/>
          <w:sz w:val="23"/>
          <w:szCs w:val="23"/>
        </w:rPr>
        <w:br/>
        <w:t>e senza aver compiuto ciò per cui l’hai mandata.</w:t>
      </w:r>
    </w:p>
    <w:p w14:paraId="3A167C9C" w14:textId="6D2D7E46" w:rsidR="00CC3B8B" w:rsidRPr="00CC3B8B" w:rsidRDefault="006B2249" w:rsidP="00CC3B8B">
      <w:pPr>
        <w:shd w:val="clear" w:color="auto" w:fill="FFFFFF"/>
        <w:suppressAutoHyphens/>
        <w:spacing w:line="240" w:lineRule="auto"/>
        <w:rPr>
          <w:rFonts w:cstheme="minorHAnsi"/>
          <w:i/>
          <w:sz w:val="23"/>
          <w:szCs w:val="23"/>
        </w:rPr>
      </w:pPr>
      <w:r>
        <w:rPr>
          <w:rFonts w:cstheme="minorHAnsi"/>
          <w:i/>
          <w:sz w:val="23"/>
          <w:szCs w:val="23"/>
        </w:rPr>
        <w:tab/>
      </w:r>
      <w:r>
        <w:rPr>
          <w:rFonts w:cstheme="minorHAnsi"/>
          <w:i/>
          <w:sz w:val="23"/>
          <w:szCs w:val="23"/>
        </w:rPr>
        <w:tab/>
      </w:r>
      <w:r>
        <w:rPr>
          <w:rFonts w:cstheme="minorHAnsi"/>
          <w:i/>
          <w:sz w:val="23"/>
          <w:szCs w:val="23"/>
        </w:rPr>
        <w:tab/>
      </w:r>
      <w:r>
        <w:rPr>
          <w:rFonts w:cstheme="minorHAnsi"/>
          <w:i/>
          <w:sz w:val="23"/>
          <w:szCs w:val="23"/>
        </w:rPr>
        <w:tab/>
      </w:r>
      <w:r w:rsidR="00CC3B8B" w:rsidRPr="00CC3B8B">
        <w:rPr>
          <w:rFonts w:cstheme="minorHAnsi"/>
          <w:i/>
          <w:sz w:val="23"/>
          <w:szCs w:val="23"/>
        </w:rPr>
        <w:t>Carlo Maria Martini</w:t>
      </w:r>
    </w:p>
    <w:p w14:paraId="23027605" w14:textId="0E2A248B" w:rsidR="00BC3DE3" w:rsidRDefault="7EDD672A" w:rsidP="51E067BD">
      <w:pPr>
        <w:pBdr>
          <w:bottom w:val="single" w:sz="4" w:space="1" w:color="FF33CC"/>
        </w:pBdr>
        <w:suppressAutoHyphens/>
        <w:spacing w:line="240" w:lineRule="auto"/>
        <w:jc w:val="both"/>
        <w:rPr>
          <w:b/>
          <w:bCs/>
          <w:sz w:val="24"/>
          <w:szCs w:val="24"/>
        </w:rPr>
      </w:pPr>
      <w:r w:rsidRPr="51E067BD">
        <w:rPr>
          <w:b/>
          <w:bCs/>
          <w:sz w:val="24"/>
          <w:szCs w:val="24"/>
        </w:rPr>
        <w:t>Dal Vangelo secondo Matteo (</w:t>
      </w:r>
      <w:r w:rsidR="4DEFDE65" w:rsidRPr="51E067BD">
        <w:rPr>
          <w:b/>
          <w:bCs/>
          <w:sz w:val="24"/>
          <w:szCs w:val="24"/>
        </w:rPr>
        <w:t>5</w:t>
      </w:r>
      <w:r w:rsidR="49442532" w:rsidRPr="51E067BD">
        <w:rPr>
          <w:b/>
          <w:bCs/>
          <w:sz w:val="24"/>
          <w:szCs w:val="24"/>
        </w:rPr>
        <w:t>,1</w:t>
      </w:r>
      <w:r w:rsidR="5F3F9718" w:rsidRPr="51E067BD">
        <w:rPr>
          <w:b/>
          <w:bCs/>
          <w:sz w:val="24"/>
          <w:szCs w:val="24"/>
        </w:rPr>
        <w:t>-12</w:t>
      </w:r>
      <w:r w:rsidRPr="51E067BD">
        <w:rPr>
          <w:b/>
          <w:bCs/>
          <w:sz w:val="24"/>
          <w:szCs w:val="24"/>
        </w:rPr>
        <w:t>)</w:t>
      </w:r>
    </w:p>
    <w:p w14:paraId="2B9089D4" w14:textId="00EBAD85" w:rsidR="725215BE" w:rsidRPr="00C51D19" w:rsidRDefault="725215BE" w:rsidP="51E067BD">
      <w:pPr>
        <w:spacing w:after="0" w:line="240" w:lineRule="auto"/>
        <w:jc w:val="both"/>
      </w:pPr>
      <w:r w:rsidRPr="00C51D19">
        <w:rPr>
          <w:vertAlign w:val="superscript"/>
        </w:rPr>
        <w:t>1</w:t>
      </w:r>
      <w:r w:rsidRPr="00C51D19">
        <w:t xml:space="preserve">Vedendo le folle, Gesù salì sul monte: si pose a sedere e si avvicinarono a lui i suoi discepoli. </w:t>
      </w:r>
      <w:r w:rsidRPr="00C51D19">
        <w:rPr>
          <w:vertAlign w:val="superscript"/>
        </w:rPr>
        <w:t>2</w:t>
      </w:r>
      <w:r w:rsidRPr="00C51D19">
        <w:t>Si mise a parlare e insegnava loro dicendo:</w:t>
      </w:r>
    </w:p>
    <w:p w14:paraId="7B98D649" w14:textId="46D62E3B" w:rsidR="725215BE" w:rsidRPr="00C51D19" w:rsidRDefault="725215BE" w:rsidP="51E067BD">
      <w:pPr>
        <w:spacing w:after="0" w:line="240" w:lineRule="auto"/>
      </w:pPr>
      <w:r w:rsidRPr="00C51D19">
        <w:br/>
      </w:r>
      <w:r w:rsidRPr="00C51D19">
        <w:rPr>
          <w:vertAlign w:val="superscript"/>
        </w:rPr>
        <w:t>3</w:t>
      </w:r>
      <w:r w:rsidRPr="00C51D19">
        <w:t>"Beati i poveri in spirito,</w:t>
      </w:r>
      <w:r w:rsidRPr="00C51D19">
        <w:br/>
        <w:t>perché di essi è il regno dei cieli.</w:t>
      </w:r>
      <w:r w:rsidRPr="00C51D19">
        <w:br/>
      </w:r>
      <w:r w:rsidRPr="00C51D19">
        <w:rPr>
          <w:vertAlign w:val="superscript"/>
        </w:rPr>
        <w:t>4</w:t>
      </w:r>
      <w:r w:rsidRPr="00C51D19">
        <w:t>Beati quelli che sono nel pianto,</w:t>
      </w:r>
      <w:r w:rsidRPr="00C51D19">
        <w:br/>
        <w:t>perché saranno consolati.</w:t>
      </w:r>
      <w:r w:rsidRPr="00C51D19">
        <w:br/>
      </w:r>
      <w:r w:rsidRPr="00C51D19">
        <w:rPr>
          <w:vertAlign w:val="superscript"/>
        </w:rPr>
        <w:t>5</w:t>
      </w:r>
      <w:r w:rsidRPr="00C51D19">
        <w:t>Beati i miti,</w:t>
      </w:r>
      <w:r w:rsidRPr="00C51D19">
        <w:br/>
        <w:t>perché avranno in eredità la terra.</w:t>
      </w:r>
      <w:r w:rsidRPr="00C51D19">
        <w:br/>
      </w:r>
      <w:r w:rsidRPr="00C51D19">
        <w:rPr>
          <w:vertAlign w:val="superscript"/>
        </w:rPr>
        <w:t>6</w:t>
      </w:r>
      <w:r w:rsidRPr="00C51D19">
        <w:t>Beati quelli che hanno fame e sete della giustizia,</w:t>
      </w:r>
      <w:r w:rsidRPr="00C51D19">
        <w:br/>
        <w:t>perché saranno saziati.</w:t>
      </w:r>
      <w:r w:rsidRPr="00C51D19">
        <w:br/>
      </w:r>
      <w:r w:rsidRPr="00C51D19">
        <w:rPr>
          <w:vertAlign w:val="superscript"/>
        </w:rPr>
        <w:t>7</w:t>
      </w:r>
      <w:r w:rsidRPr="00C51D19">
        <w:t>Beati i misericordiosi,</w:t>
      </w:r>
      <w:r w:rsidRPr="00C51D19">
        <w:br/>
        <w:t>perché troveranno misericordia.</w:t>
      </w:r>
      <w:r w:rsidRPr="00C51D19">
        <w:br/>
      </w:r>
      <w:r w:rsidRPr="00C51D19">
        <w:rPr>
          <w:vertAlign w:val="superscript"/>
        </w:rPr>
        <w:t>8</w:t>
      </w:r>
      <w:r w:rsidRPr="00C51D19">
        <w:t>Beati i puri di cuore,</w:t>
      </w:r>
      <w:r w:rsidRPr="00C51D19">
        <w:br/>
        <w:t>perché vedranno Dio.</w:t>
      </w:r>
      <w:r w:rsidRPr="00C51D19">
        <w:br/>
      </w:r>
      <w:r w:rsidRPr="00C51D19">
        <w:rPr>
          <w:vertAlign w:val="superscript"/>
        </w:rPr>
        <w:t>9</w:t>
      </w:r>
      <w:r w:rsidRPr="00C51D19">
        <w:t>Beati gli operatori di pace,</w:t>
      </w:r>
      <w:r w:rsidRPr="00C51D19">
        <w:br/>
        <w:t>perché saranno chiamati figli di Dio.</w:t>
      </w:r>
      <w:r w:rsidRPr="00C51D19">
        <w:br/>
      </w:r>
      <w:r w:rsidRPr="00C51D19">
        <w:rPr>
          <w:vertAlign w:val="superscript"/>
        </w:rPr>
        <w:t>10</w:t>
      </w:r>
      <w:r w:rsidRPr="00C51D19">
        <w:t>Beati i perseguitati per la giustizia,</w:t>
      </w:r>
      <w:r w:rsidRPr="00C51D19">
        <w:br/>
        <w:t>perché di essi è il regno dei cieli.</w:t>
      </w:r>
      <w:r w:rsidRPr="00C51D19">
        <w:br/>
      </w:r>
    </w:p>
    <w:p w14:paraId="72A58667" w14:textId="2FEF291F" w:rsidR="725215BE" w:rsidRPr="00C51D19" w:rsidRDefault="725215BE" w:rsidP="51E067BD">
      <w:pPr>
        <w:spacing w:after="0" w:line="240" w:lineRule="auto"/>
        <w:jc w:val="both"/>
      </w:pPr>
      <w:r w:rsidRPr="00C51D19">
        <w:rPr>
          <w:vertAlign w:val="superscript"/>
        </w:rPr>
        <w:t>11</w:t>
      </w:r>
      <w:r w:rsidRPr="00C51D19">
        <w:t xml:space="preserve">Beati voi quando vi insulteranno, vi perseguiteranno e, mentendo, diranno ogni sorta di male contro di voi per causa mia. </w:t>
      </w:r>
      <w:r w:rsidRPr="00C51D19">
        <w:rPr>
          <w:vertAlign w:val="superscript"/>
        </w:rPr>
        <w:t>12</w:t>
      </w:r>
      <w:r w:rsidRPr="00C51D19">
        <w:t xml:space="preserve">Rallegratevi ed esultate, perché grande è la vostra ricompensa nei cieli. </w:t>
      </w:r>
      <w:r w:rsidR="368F0F40" w:rsidRPr="00C51D19">
        <w:t>Così infatti,</w:t>
      </w:r>
      <w:r w:rsidRPr="00C51D19">
        <w:t xml:space="preserve"> perseguitarono i profeti che furono prima di voi.</w:t>
      </w:r>
    </w:p>
    <w:p w14:paraId="1D29FA8F" w14:textId="77777777" w:rsidR="00B96052" w:rsidRPr="00E42EFE" w:rsidRDefault="00B96052" w:rsidP="00E42EFE">
      <w:pPr>
        <w:suppressAutoHyphens/>
        <w:spacing w:after="0" w:line="240" w:lineRule="auto"/>
        <w:jc w:val="both"/>
        <w:rPr>
          <w:b/>
          <w:bCs/>
          <w:sz w:val="12"/>
          <w:szCs w:val="12"/>
        </w:rPr>
      </w:pPr>
    </w:p>
    <w:p w14:paraId="4E2DEE48" w14:textId="7BDEFEF0" w:rsidR="00C97C52" w:rsidRDefault="00C97C52" w:rsidP="000F224A">
      <w:pPr>
        <w:pBdr>
          <w:top w:val="single" w:sz="4" w:space="1" w:color="FF33CC"/>
          <w:bottom w:val="single" w:sz="4" w:space="1" w:color="FF33CC"/>
        </w:pBdr>
        <w:suppressAutoHyphens/>
        <w:spacing w:after="0" w:line="240" w:lineRule="auto"/>
        <w:jc w:val="both"/>
        <w:rPr>
          <w:rFonts w:cstheme="minorHAnsi"/>
          <w:b/>
          <w:sz w:val="24"/>
          <w:szCs w:val="24"/>
        </w:rPr>
      </w:pPr>
      <w:r>
        <w:rPr>
          <w:rFonts w:cstheme="minorHAnsi"/>
          <w:b/>
          <w:sz w:val="24"/>
          <w:szCs w:val="24"/>
        </w:rPr>
        <w:lastRenderedPageBreak/>
        <w:t>Per entrare nel testo</w:t>
      </w:r>
    </w:p>
    <w:p w14:paraId="5366338F" w14:textId="77777777" w:rsidR="00FA3B0E" w:rsidRPr="00C51D19" w:rsidRDefault="556645AC" w:rsidP="697492D1">
      <w:pPr>
        <w:suppressAutoHyphens/>
        <w:spacing w:after="0" w:line="240" w:lineRule="auto"/>
        <w:jc w:val="both"/>
      </w:pPr>
      <w:r w:rsidRPr="00C51D19">
        <w:t>Nel silenzio, rileggo il testo e rispondo, con libertà e spontaneamente, a questa domanda: Cosa mi colpisce di questo brano? Una frase, un’azione, un particolare inatteso, una parola, un sentimento nel quale mi riconosco…</w:t>
      </w:r>
    </w:p>
    <w:p w14:paraId="538FE87C" w14:textId="77777777" w:rsidR="00C97C52" w:rsidRDefault="00C97C52" w:rsidP="697492D1">
      <w:pPr>
        <w:suppressAutoHyphens/>
        <w:spacing w:after="0" w:line="240" w:lineRule="auto"/>
        <w:jc w:val="both"/>
        <w:rPr>
          <w:b/>
          <w:bCs/>
          <w:sz w:val="12"/>
          <w:szCs w:val="12"/>
        </w:rPr>
      </w:pPr>
    </w:p>
    <w:p w14:paraId="6F1BBCA7" w14:textId="3E4746B6" w:rsidR="00397F3D" w:rsidRPr="00EE62A0" w:rsidRDefault="391F029D" w:rsidP="00933A81">
      <w:pPr>
        <w:pBdr>
          <w:top w:val="single" w:sz="4" w:space="1" w:color="FF33CC"/>
          <w:bottom w:val="single" w:sz="4" w:space="1" w:color="FF33CC"/>
        </w:pBdr>
        <w:suppressAutoHyphens/>
        <w:spacing w:after="0" w:line="240" w:lineRule="auto"/>
        <w:jc w:val="both"/>
        <w:rPr>
          <w:rFonts w:cstheme="minorHAnsi"/>
          <w:b/>
          <w:sz w:val="24"/>
          <w:szCs w:val="24"/>
        </w:rPr>
      </w:pPr>
      <w:r w:rsidRPr="697492D1">
        <w:rPr>
          <w:b/>
          <w:bCs/>
          <w:sz w:val="24"/>
          <w:szCs w:val="24"/>
        </w:rPr>
        <w:t xml:space="preserve">Per </w:t>
      </w:r>
      <w:r w:rsidR="0400ED72" w:rsidRPr="697492D1">
        <w:rPr>
          <w:b/>
          <w:bCs/>
          <w:sz w:val="24"/>
          <w:szCs w:val="24"/>
        </w:rPr>
        <w:t>comprendere e lasciarsi provocare</w:t>
      </w:r>
    </w:p>
    <w:p w14:paraId="4569A134" w14:textId="0B1CF918" w:rsidR="00C52FF3" w:rsidRPr="00C51D19" w:rsidRDefault="00777B4F" w:rsidP="24ECDDDA">
      <w:pPr>
        <w:spacing w:after="0" w:line="240" w:lineRule="auto"/>
        <w:jc w:val="both"/>
      </w:pPr>
      <w:r w:rsidRPr="00C51D19">
        <w:t xml:space="preserve">L’evangelista </w:t>
      </w:r>
      <w:r w:rsidRPr="00C51D19">
        <w:t>Matteo presenta Gesù come il nuovo Mosè e, come quest’ultimo salì sul Sinai per ricevere le tavole della Legge, così Gesù sale il monte per consegnarci la nuova Legge della gratuità dell’amore di Dio, dove tutto è grazia da accogliere. Il “discorso della montagna” (capitoli 5-7) viene aperto dalle Beatitudini, che costituiscono una sorta di programma di tutto il messaggio di Gesù. Lui stesso ha dato “carne” e forma nella sua vita a queste parole, mostrando così ad ogni discepolo la strada alla santità, ovvero la realizzazione piena della propria umanità e felicità</w:t>
      </w:r>
      <w:r w:rsidR="00135AB1" w:rsidRPr="00C51D19">
        <w:t>.</w:t>
      </w:r>
    </w:p>
    <w:p w14:paraId="3B7498E8" w14:textId="77777777" w:rsidR="00777B4F" w:rsidRPr="001D1361" w:rsidRDefault="00777B4F" w:rsidP="24ECDDDA">
      <w:pPr>
        <w:suppressAutoHyphens/>
        <w:spacing w:after="0" w:line="240" w:lineRule="auto"/>
        <w:jc w:val="both"/>
        <w:rPr>
          <w:i/>
          <w:iCs/>
          <w:sz w:val="8"/>
          <w:szCs w:val="8"/>
          <w:highlight w:val="yellow"/>
        </w:rPr>
      </w:pPr>
    </w:p>
    <w:p w14:paraId="0B33B563" w14:textId="77777777" w:rsidR="00C33C10" w:rsidRPr="00C51D19" w:rsidRDefault="49442532" w:rsidP="00C33C10">
      <w:pPr>
        <w:shd w:val="clear" w:color="auto" w:fill="FFFFFF" w:themeFill="background1"/>
        <w:suppressAutoHyphens/>
        <w:spacing w:after="0" w:line="240" w:lineRule="auto"/>
        <w:jc w:val="both"/>
        <w:rPr>
          <w:i/>
          <w:iCs/>
        </w:rPr>
      </w:pPr>
      <w:r w:rsidRPr="00C51D19">
        <w:rPr>
          <w:i/>
          <w:iCs/>
        </w:rPr>
        <w:t>Uno sguardo verso…</w:t>
      </w:r>
      <w:r w:rsidR="44BCACD5" w:rsidRPr="00C51D19">
        <w:rPr>
          <w:i/>
          <w:iCs/>
        </w:rPr>
        <w:t xml:space="preserve"> Dio</w:t>
      </w:r>
    </w:p>
    <w:p w14:paraId="7EBC610F" w14:textId="77777777" w:rsidR="00F81FE5" w:rsidRPr="00C51D19" w:rsidRDefault="00956A83" w:rsidP="00C33C10">
      <w:pPr>
        <w:pStyle w:val="Paragrafoelenco"/>
        <w:numPr>
          <w:ilvl w:val="0"/>
          <w:numId w:val="10"/>
        </w:numPr>
        <w:shd w:val="clear" w:color="auto" w:fill="FFFFFF" w:themeFill="background1"/>
        <w:suppressAutoHyphens/>
        <w:spacing w:after="0" w:line="240" w:lineRule="auto"/>
        <w:ind w:left="426"/>
        <w:jc w:val="both"/>
        <w:rPr>
          <w:rFonts w:eastAsiaTheme="minorEastAsia"/>
          <w:i/>
          <w:iCs/>
        </w:rPr>
      </w:pPr>
      <w:r w:rsidRPr="00C51D19">
        <w:rPr>
          <w:rFonts w:eastAsia="Times New Roman"/>
        </w:rPr>
        <w:t xml:space="preserve">C’è un desiderio di felicità che si annida nell’animo di tutti noi e che coincide con l’unico progetto che Dio ha disegnato per l’uomo, l’unica vera vocazione a cui siamo chiamati: la gioia vera. Tutti facilmente possiamo comprendere questo desiderio; ma forse più importante è chiarire “quale felicità”? E “quale via” per raggiungerla? Nella nostra società e cultura riteniamo beati, ovvero fortunati e felici, quelli che “abitano” il regno del successo, dei soldi, del potere, dei primi posti, dell’apparire, che, però, troppo spesso crea divisioni: primi ed ultimi, ricchi e poveri, potenti e deboli. </w:t>
      </w:r>
    </w:p>
    <w:p w14:paraId="5B206772" w14:textId="3925EB30" w:rsidR="00FE13F4" w:rsidRPr="00C51D19" w:rsidRDefault="00956A83" w:rsidP="00C33C10">
      <w:pPr>
        <w:pStyle w:val="Paragrafoelenco"/>
        <w:numPr>
          <w:ilvl w:val="0"/>
          <w:numId w:val="10"/>
        </w:numPr>
        <w:shd w:val="clear" w:color="auto" w:fill="FFFFFF" w:themeFill="background1"/>
        <w:suppressAutoHyphens/>
        <w:spacing w:after="0" w:line="240" w:lineRule="auto"/>
        <w:ind w:left="426"/>
        <w:jc w:val="both"/>
        <w:rPr>
          <w:rFonts w:eastAsiaTheme="minorEastAsia"/>
          <w:i/>
          <w:iCs/>
        </w:rPr>
      </w:pPr>
      <w:r w:rsidRPr="00C51D19">
        <w:rPr>
          <w:rFonts w:eastAsia="Times New Roman"/>
        </w:rPr>
        <w:t>La gioia delle beatitudini, invece, si radica su un regno diverso, sognato da un Re che si fa “Padre” e che desidera solo “relazioni d’amore”. Lì si nasconde il tesoro del suo regno, la vera felicità che si dischiude quando i suoi “sudditi” si scoprono “figli” suoi e “fratelli e sorelle” fra loro.</w:t>
      </w:r>
    </w:p>
    <w:p w14:paraId="5E40FC1F" w14:textId="77777777" w:rsidR="00956A83" w:rsidRPr="00C14979" w:rsidRDefault="00956A83" w:rsidP="00C33C10">
      <w:pPr>
        <w:pStyle w:val="Paragrafoelenco"/>
        <w:shd w:val="clear" w:color="auto" w:fill="FFFFFF" w:themeFill="background1"/>
        <w:spacing w:after="0" w:line="240" w:lineRule="auto"/>
        <w:ind w:left="426"/>
        <w:jc w:val="both"/>
        <w:rPr>
          <w:rFonts w:eastAsia="Times New Roman"/>
          <w:sz w:val="8"/>
          <w:szCs w:val="8"/>
          <w:highlight w:val="yellow"/>
        </w:rPr>
      </w:pPr>
    </w:p>
    <w:p w14:paraId="14B60716" w14:textId="77777777" w:rsidR="004D6FB7" w:rsidRPr="00C51D19" w:rsidRDefault="44BCACD5" w:rsidP="004D6FB7">
      <w:pPr>
        <w:suppressAutoHyphens/>
        <w:spacing w:after="0" w:line="240" w:lineRule="auto"/>
        <w:jc w:val="both"/>
        <w:rPr>
          <w:i/>
          <w:iCs/>
        </w:rPr>
      </w:pPr>
      <w:r w:rsidRPr="00C51D19">
        <w:rPr>
          <w:i/>
          <w:iCs/>
        </w:rPr>
        <w:t>Uno sguardo verso… gli altri</w:t>
      </w:r>
    </w:p>
    <w:p w14:paraId="4AE26652" w14:textId="77777777" w:rsidR="0025514D" w:rsidRPr="00C51D19" w:rsidRDefault="004D6FB7" w:rsidP="004D6FB7">
      <w:pPr>
        <w:pStyle w:val="Paragrafoelenco"/>
        <w:numPr>
          <w:ilvl w:val="0"/>
          <w:numId w:val="10"/>
        </w:numPr>
        <w:suppressAutoHyphens/>
        <w:spacing w:after="0" w:line="240" w:lineRule="auto"/>
        <w:ind w:left="426"/>
        <w:jc w:val="both"/>
        <w:rPr>
          <w:rFonts w:eastAsiaTheme="minorEastAsia"/>
          <w:i/>
          <w:iCs/>
        </w:rPr>
      </w:pPr>
      <w:r w:rsidRPr="00C51D19">
        <w:rPr>
          <w:rFonts w:eastAsia="Times New Roman"/>
        </w:rPr>
        <w:t xml:space="preserve">Gesù, che è “il” figlio, ha tracciato la mappa per trovare questo tesoro: le beatitudini. Parole che ha vissuto e per questo le ha potute raccontare, partendo da quella che ne costituisce la porta d’accesso: “beati i poveri in spirito”. Chiariamo che la povertà non può mai essere considerata beata e nessuno oserebbe dire beato chi non hanno nulla. </w:t>
      </w:r>
    </w:p>
    <w:p w14:paraId="5ECDBC05" w14:textId="348419E6" w:rsidR="00B67C58" w:rsidRPr="00C51D19" w:rsidRDefault="004D6FB7" w:rsidP="004D6FB7">
      <w:pPr>
        <w:pStyle w:val="Paragrafoelenco"/>
        <w:numPr>
          <w:ilvl w:val="0"/>
          <w:numId w:val="10"/>
        </w:numPr>
        <w:suppressAutoHyphens/>
        <w:spacing w:after="0" w:line="240" w:lineRule="auto"/>
        <w:ind w:left="426"/>
        <w:jc w:val="both"/>
        <w:rPr>
          <w:rFonts w:eastAsiaTheme="minorEastAsia"/>
          <w:i/>
          <w:iCs/>
        </w:rPr>
      </w:pPr>
      <w:r w:rsidRPr="00C51D19">
        <w:rPr>
          <w:rFonts w:eastAsia="Times New Roman"/>
        </w:rPr>
        <w:t>Beato è stato Gesù e chi dopo di lui ha scelto la povertà con tutto il suo spirito, come Francesco d’Assisi, come Madre Teresa di Calcutta, come altri “santi”. Beati loro, perché nella povertà consapevolmente scelta hanno saputo accogliere tutto come dono e sono diventati liberi di fare di tutto un dono. Il Regno di Dio è la gioia profonda, nel presente, di chi vive da figlio che tutto riceve, e da fratello e sorella che tutto dona.</w:t>
      </w:r>
    </w:p>
    <w:p w14:paraId="10463E4B" w14:textId="743A6502" w:rsidR="00CE12A1" w:rsidRPr="00C51D19" w:rsidRDefault="00EC3D3C" w:rsidP="004D6FB7">
      <w:pPr>
        <w:pStyle w:val="Paragrafoelenco"/>
        <w:numPr>
          <w:ilvl w:val="0"/>
          <w:numId w:val="10"/>
        </w:numPr>
        <w:suppressAutoHyphens/>
        <w:spacing w:after="0" w:line="240" w:lineRule="auto"/>
        <w:ind w:left="426"/>
        <w:jc w:val="both"/>
        <w:rPr>
          <w:rFonts w:eastAsiaTheme="minorEastAsia"/>
        </w:rPr>
      </w:pPr>
      <w:r w:rsidRPr="00C51D19">
        <w:rPr>
          <w:rFonts w:eastAsiaTheme="minorEastAsia"/>
        </w:rPr>
        <w:t xml:space="preserve">La povertà in spirito è una via interiore di umiltà e piccolezza per aprirsi all’amore di Dio, e di scelte concrete e coraggiose di sobrietà ed essenzialità, per dischiudersi alla condivisione fra fratelli e sorelle. È questa la porta che una volta oltrepassata apre alla novità del Regno, </w:t>
      </w:r>
      <w:r w:rsidR="003000AA" w:rsidRPr="00C51D19">
        <w:rPr>
          <w:rFonts w:eastAsiaTheme="minorEastAsia"/>
        </w:rPr>
        <w:t>u</w:t>
      </w:r>
      <w:r w:rsidRPr="00C51D19">
        <w:rPr>
          <w:rFonts w:eastAsiaTheme="minorEastAsia"/>
        </w:rPr>
        <w:t>n Regno che invita a soccorrerci a vicenda con misericordia, che chiama ad essere trasparenti con un cuore bello per scorgere i semi della presenza di Dio, che stimola a desiderare e lavorare affinché ci sia pace nell’animo di ogni figlio e figlia. Allora sì beati e fortunati, perché questo è il Regno in cui risiede la felicità.</w:t>
      </w:r>
    </w:p>
    <w:p w14:paraId="37441949" w14:textId="77777777" w:rsidR="0025514D" w:rsidRPr="00C14979" w:rsidRDefault="0025514D" w:rsidP="0025514D">
      <w:pPr>
        <w:pStyle w:val="Paragrafoelenco"/>
        <w:suppressAutoHyphens/>
        <w:spacing w:after="0" w:line="240" w:lineRule="auto"/>
        <w:ind w:left="426"/>
        <w:jc w:val="both"/>
        <w:rPr>
          <w:rFonts w:eastAsiaTheme="minorEastAsia"/>
          <w:sz w:val="8"/>
          <w:szCs w:val="8"/>
        </w:rPr>
      </w:pPr>
    </w:p>
    <w:p w14:paraId="236AECCE" w14:textId="4B1DAFCC" w:rsidR="006516C4" w:rsidRPr="00C51D19" w:rsidRDefault="44BCACD5" w:rsidP="24ECDDDA">
      <w:pPr>
        <w:suppressAutoHyphens/>
        <w:spacing w:after="0" w:line="240" w:lineRule="auto"/>
        <w:jc w:val="both"/>
        <w:rPr>
          <w:i/>
          <w:iCs/>
        </w:rPr>
      </w:pPr>
      <w:r w:rsidRPr="00C51D19">
        <w:rPr>
          <w:i/>
          <w:iCs/>
        </w:rPr>
        <w:t>Uno sguardo verso… me stesso</w:t>
      </w:r>
    </w:p>
    <w:p w14:paraId="67F99A41" w14:textId="77777777" w:rsidR="002A6823" w:rsidRPr="00C51D19" w:rsidRDefault="00CE12A1" w:rsidP="00C14979">
      <w:pPr>
        <w:pStyle w:val="Paragrafoelenco"/>
        <w:numPr>
          <w:ilvl w:val="0"/>
          <w:numId w:val="10"/>
        </w:numPr>
        <w:spacing w:after="0" w:line="240" w:lineRule="auto"/>
        <w:ind w:left="426"/>
        <w:jc w:val="both"/>
        <w:rPr>
          <w:rFonts w:eastAsia="Times New Roman"/>
          <w:bCs/>
        </w:rPr>
      </w:pPr>
      <w:r w:rsidRPr="00C51D19">
        <w:rPr>
          <w:rFonts w:eastAsia="Times New Roman"/>
          <w:bCs/>
        </w:rPr>
        <w:t>Questo sogno bello di Dio per l’umanità di un Regno di “</w:t>
      </w:r>
      <w:r w:rsidRPr="00C51D19">
        <w:rPr>
          <w:rFonts w:eastAsia="Times New Roman"/>
          <w:bCs/>
          <w:i/>
          <w:iCs/>
        </w:rPr>
        <w:t>fratelli tutti</w:t>
      </w:r>
      <w:r w:rsidRPr="00C51D19">
        <w:rPr>
          <w:rFonts w:eastAsia="Times New Roman"/>
          <w:bCs/>
        </w:rPr>
        <w:t xml:space="preserve">” si scontra con le forze dell’avere, del potere, del successo. Sono le stesse dell’episodio delle tentazioni di Gesù, che abitano il regno dell’io e che “perseguono” una felicità diversa ed alternativa rispetto a quella proposta dalle beatitudini. </w:t>
      </w:r>
    </w:p>
    <w:p w14:paraId="04A9AB1B" w14:textId="41FED336" w:rsidR="00CE12A1" w:rsidRPr="00C51D19" w:rsidRDefault="00CE12A1" w:rsidP="00C14979">
      <w:pPr>
        <w:pStyle w:val="Paragrafoelenco"/>
        <w:numPr>
          <w:ilvl w:val="0"/>
          <w:numId w:val="10"/>
        </w:numPr>
        <w:spacing w:after="0" w:line="240" w:lineRule="auto"/>
        <w:ind w:left="426"/>
        <w:jc w:val="both"/>
        <w:rPr>
          <w:rFonts w:eastAsia="Times New Roman"/>
          <w:bCs/>
        </w:rPr>
      </w:pPr>
      <w:r w:rsidRPr="00C51D19">
        <w:rPr>
          <w:rFonts w:eastAsia="Times New Roman"/>
          <w:bCs/>
        </w:rPr>
        <w:t>Solo chi, come Gesù, ha scelto la povertà in spirito, è libero di amare e perdonare anche nella persecuzione e nella croce e vivere fino alla fine lo spirito delle beatitudini. “</w:t>
      </w:r>
      <w:r w:rsidRPr="00C51D19">
        <w:rPr>
          <w:rFonts w:eastAsia="Times New Roman"/>
          <w:bCs/>
          <w:i/>
          <w:iCs/>
        </w:rPr>
        <w:t>Beati</w:t>
      </w:r>
      <w:r w:rsidRPr="00C51D19">
        <w:rPr>
          <w:rFonts w:eastAsia="Times New Roman"/>
          <w:bCs/>
        </w:rPr>
        <w:t>”, perché “spogliati di tutto” compreso il proprio “io”, hanno saputo donare tutto, anche la propria vita, per amore.</w:t>
      </w:r>
    </w:p>
    <w:p w14:paraId="7C15D105" w14:textId="5B131798" w:rsidR="00CE12A1" w:rsidRPr="00C51D19" w:rsidRDefault="00CE12A1" w:rsidP="00C14979">
      <w:pPr>
        <w:pStyle w:val="Paragrafoelenco"/>
        <w:numPr>
          <w:ilvl w:val="0"/>
          <w:numId w:val="10"/>
        </w:numPr>
        <w:spacing w:after="0" w:line="240" w:lineRule="auto"/>
        <w:ind w:left="426"/>
        <w:jc w:val="both"/>
        <w:rPr>
          <w:rFonts w:eastAsia="Times New Roman"/>
          <w:bCs/>
        </w:rPr>
      </w:pPr>
      <w:r w:rsidRPr="00C51D19">
        <w:rPr>
          <w:rFonts w:eastAsia="Times New Roman"/>
          <w:bCs/>
        </w:rPr>
        <w:t xml:space="preserve">Le beatitudini dipingono il ritratto di Gesù: di un uomo libero che vive i tratti dell’amore caratteristici di Dio. Sono per noi uno specchio in cui ritrovarci il nostro volto pienamente umano. Sono per noi una scommessa da fare, un’opportunità su cui investire tutta la nostra vita per viverla in modo diverso ma felice, nell’orizzonte della fraternità. </w:t>
      </w:r>
    </w:p>
    <w:p w14:paraId="227ED3B1" w14:textId="77777777" w:rsidR="000F6FC0" w:rsidRPr="00967A61" w:rsidRDefault="000F6FC0" w:rsidP="00BC3DE3">
      <w:pPr>
        <w:spacing w:after="0" w:line="240" w:lineRule="auto"/>
        <w:jc w:val="both"/>
        <w:rPr>
          <w:rFonts w:eastAsia="Times New Roman" w:cstheme="minorHAnsi"/>
          <w:bCs/>
          <w:sz w:val="8"/>
          <w:szCs w:val="8"/>
        </w:rPr>
      </w:pPr>
    </w:p>
    <w:p w14:paraId="7B8892B0" w14:textId="77777777" w:rsidR="008D718C" w:rsidRDefault="008D718C" w:rsidP="008D718C">
      <w:pPr>
        <w:pBdr>
          <w:top w:val="single" w:sz="4" w:space="1" w:color="FF33CC"/>
          <w:bottom w:val="single" w:sz="4" w:space="1" w:color="FF33CC"/>
        </w:pBdr>
        <w:suppressAutoHyphens/>
        <w:spacing w:after="0" w:line="240" w:lineRule="auto"/>
        <w:jc w:val="both"/>
        <w:rPr>
          <w:b/>
          <w:bCs/>
          <w:sz w:val="24"/>
          <w:szCs w:val="24"/>
        </w:rPr>
      </w:pPr>
      <w:r>
        <w:rPr>
          <w:b/>
          <w:bCs/>
          <w:sz w:val="24"/>
          <w:szCs w:val="24"/>
        </w:rPr>
        <w:t xml:space="preserve">Per condividere </w:t>
      </w:r>
    </w:p>
    <w:p w14:paraId="77BA8E60" w14:textId="77777777" w:rsidR="00CA3186" w:rsidRDefault="00CA3186" w:rsidP="697492D1">
      <w:pPr>
        <w:suppressAutoHyphens/>
        <w:spacing w:after="0" w:line="240" w:lineRule="auto"/>
        <w:ind w:left="502"/>
        <w:jc w:val="both"/>
        <w:rPr>
          <w:sz w:val="12"/>
          <w:szCs w:val="12"/>
        </w:rPr>
      </w:pPr>
    </w:p>
    <w:p w14:paraId="41705217" w14:textId="382B7F2C" w:rsidR="008D718C" w:rsidRPr="00C51D19" w:rsidRDefault="008D718C" w:rsidP="008D718C">
      <w:pPr>
        <w:numPr>
          <w:ilvl w:val="0"/>
          <w:numId w:val="7"/>
        </w:numPr>
        <w:suppressAutoHyphens/>
        <w:spacing w:after="0" w:line="240" w:lineRule="auto"/>
        <w:jc w:val="both"/>
      </w:pPr>
      <w:r w:rsidRPr="00C51D19">
        <w:t xml:space="preserve">Leggendo questo brano del Vangelo, quali caratteristiche del volto di Dio ho incontrato? Cosa mi stupisce, cosa mi inquieta? </w:t>
      </w:r>
    </w:p>
    <w:p w14:paraId="0D0A026B" w14:textId="77777777" w:rsidR="008D718C" w:rsidRPr="00C51D19" w:rsidRDefault="008D718C" w:rsidP="008D718C">
      <w:pPr>
        <w:numPr>
          <w:ilvl w:val="0"/>
          <w:numId w:val="7"/>
        </w:numPr>
        <w:suppressAutoHyphens/>
        <w:spacing w:after="0" w:line="240" w:lineRule="auto"/>
        <w:jc w:val="both"/>
      </w:pPr>
      <w:r w:rsidRPr="00C51D19">
        <w:t xml:space="preserve">Che cosa dice questo Dio alla mia vita? </w:t>
      </w:r>
    </w:p>
    <w:p w14:paraId="540B6FFA" w14:textId="77777777" w:rsidR="008D718C" w:rsidRPr="00C51D19" w:rsidRDefault="01ACCCA5" w:rsidP="008D718C">
      <w:pPr>
        <w:numPr>
          <w:ilvl w:val="0"/>
          <w:numId w:val="7"/>
        </w:numPr>
        <w:suppressAutoHyphens/>
        <w:spacing w:after="0" w:line="240" w:lineRule="auto"/>
        <w:jc w:val="both"/>
      </w:pPr>
      <w:r w:rsidRPr="00C51D19">
        <w:t>Mi è rimasto un dubbio, avrei bisogno di un ulteriore chiarimento…</w:t>
      </w:r>
    </w:p>
    <w:p w14:paraId="59D75CD4" w14:textId="77777777" w:rsidR="00A9335B"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697492D1">
        <w:rPr>
          <w:b/>
          <w:bCs/>
          <w:sz w:val="24"/>
          <w:szCs w:val="24"/>
        </w:rPr>
        <w:t>La sua Parola diventa la nostra preghiera</w:t>
      </w:r>
    </w:p>
    <w:p w14:paraId="462AED1F" w14:textId="15C48CA1" w:rsidR="00A9335B" w:rsidRPr="00C51D19" w:rsidRDefault="4F6DF3F1" w:rsidP="24ECDDDA">
      <w:pPr>
        <w:spacing w:after="0" w:line="240" w:lineRule="auto"/>
        <w:jc w:val="both"/>
      </w:pPr>
      <w:r w:rsidRPr="00C51D19">
        <w:t xml:space="preserve">La tua vita e questa Parola si incontrano e può nascerne una preghiera: quale aspetto della tua vita risuona in questa Parola? </w:t>
      </w:r>
      <w:r w:rsidR="0623A97B" w:rsidRPr="00C51D19">
        <w:t>Prova a</w:t>
      </w:r>
      <w:r w:rsidRPr="00C51D19">
        <w:t xml:space="preserve"> dare forma ai tuoi pensieri e trasformarli in preghiera di lode, di ringraziamento, di perdono, di supplica, di intercessione</w:t>
      </w:r>
      <w:r w:rsidR="551792EE" w:rsidRPr="00C51D19">
        <w:t>...</w:t>
      </w:r>
      <w:r w:rsidRPr="00C51D19">
        <w:t xml:space="preserve"> Se vuoi, puoi condividere in gruppo la tua preghiera. </w:t>
      </w:r>
    </w:p>
    <w:p w14:paraId="03D7EA1E" w14:textId="7A1DE491" w:rsidR="00C24E0F" w:rsidRPr="00EF46E8" w:rsidRDefault="13E0CA36" w:rsidP="00B03627">
      <w:pPr>
        <w:pStyle w:val="Paragrafoelenco"/>
        <w:numPr>
          <w:ilvl w:val="0"/>
          <w:numId w:val="4"/>
        </w:numPr>
        <w:spacing w:after="0" w:line="240" w:lineRule="auto"/>
        <w:ind w:left="426"/>
        <w:jc w:val="both"/>
      </w:pPr>
      <w:r w:rsidRPr="00EF46E8">
        <w:t xml:space="preserve">Chiedi al Signore di aiutarti </w:t>
      </w:r>
      <w:r w:rsidR="00EF46E8" w:rsidRPr="00EF46E8">
        <w:t>a</w:t>
      </w:r>
      <w:r w:rsidR="00EF46E8" w:rsidRPr="00EF46E8">
        <w:t xml:space="preserve"> vivere questa chiamata alla felicità nella quotidianità?</w:t>
      </w:r>
      <w:r w:rsidR="00EF46E8">
        <w:t xml:space="preserve"> </w:t>
      </w:r>
      <w:r w:rsidR="00EF46E8" w:rsidRPr="00EF46E8">
        <w:t>Signor</w:t>
      </w:r>
      <w:r w:rsidR="00EF46E8">
        <w:t>e</w:t>
      </w:r>
      <w:r w:rsidR="00EF46E8" w:rsidRPr="00EF46E8">
        <w:t xml:space="preserve"> ti prego </w:t>
      </w:r>
      <w:r w:rsidR="009836DE">
        <w:t>…</w:t>
      </w:r>
    </w:p>
    <w:p w14:paraId="2CBFC244" w14:textId="6E2CC3A0" w:rsidR="00A9335B" w:rsidRPr="00EF46E8" w:rsidRDefault="13E0CA36" w:rsidP="24ECDDDA">
      <w:pPr>
        <w:pStyle w:val="Paragrafoelenco"/>
        <w:numPr>
          <w:ilvl w:val="0"/>
          <w:numId w:val="4"/>
        </w:numPr>
        <w:spacing w:after="0" w:line="240" w:lineRule="auto"/>
        <w:ind w:left="426"/>
      </w:pPr>
      <w:r w:rsidRPr="00EF46E8">
        <w:t>Fai sgorgare la tua preghiera spontanea, a partire da questo vangelo…</w:t>
      </w:r>
    </w:p>
    <w:p w14:paraId="2EC96D2D" w14:textId="77777777" w:rsidR="009836DE" w:rsidRDefault="009836DE" w:rsidP="00A9335B">
      <w:pPr>
        <w:spacing w:after="0" w:line="240" w:lineRule="auto"/>
        <w:jc w:val="center"/>
        <w:rPr>
          <w:bCs/>
          <w:i/>
        </w:rPr>
      </w:pPr>
    </w:p>
    <w:p w14:paraId="538C75DB" w14:textId="67D69971" w:rsidR="00A9335B" w:rsidRPr="00C51D19" w:rsidRDefault="00A9335B" w:rsidP="00A9335B">
      <w:pPr>
        <w:spacing w:after="0" w:line="240" w:lineRule="auto"/>
        <w:jc w:val="center"/>
        <w:rPr>
          <w:bCs/>
          <w:i/>
        </w:rPr>
      </w:pPr>
      <w:r w:rsidRPr="00C51D19">
        <w:rPr>
          <w:bCs/>
          <w:i/>
        </w:rPr>
        <w:t>oppure prega con le parole del salmo</w:t>
      </w:r>
    </w:p>
    <w:p w14:paraId="76BB5E84" w14:textId="77777777" w:rsidR="00C24E0F" w:rsidRPr="009836DE" w:rsidRDefault="00C24E0F" w:rsidP="24ECDDDA">
      <w:pPr>
        <w:spacing w:after="0" w:line="240" w:lineRule="auto"/>
        <w:rPr>
          <w:b/>
          <w:bCs/>
          <w:sz w:val="12"/>
          <w:szCs w:val="12"/>
        </w:rPr>
      </w:pPr>
    </w:p>
    <w:p w14:paraId="3FB578AE" w14:textId="01034D5B" w:rsidR="004B41F1" w:rsidRPr="00E26022" w:rsidRDefault="004B41F1" w:rsidP="24ECDDDA">
      <w:pPr>
        <w:spacing w:after="0" w:line="240" w:lineRule="auto"/>
        <w:rPr>
          <w:b/>
          <w:bCs/>
        </w:rPr>
      </w:pPr>
      <w:r w:rsidRPr="00E26022">
        <w:rPr>
          <w:b/>
          <w:bCs/>
        </w:rPr>
        <w:t xml:space="preserve">dal Salmo </w:t>
      </w:r>
      <w:r w:rsidR="00E26022" w:rsidRPr="00E26022">
        <w:rPr>
          <w:b/>
          <w:bCs/>
        </w:rPr>
        <w:t>37 (36)</w:t>
      </w:r>
      <w:r w:rsidRPr="00E26022">
        <w:rPr>
          <w:b/>
          <w:bCs/>
        </w:rPr>
        <w:t xml:space="preserve"> </w:t>
      </w:r>
    </w:p>
    <w:p w14:paraId="2FE3934A" w14:textId="77777777" w:rsidR="004B41F1" w:rsidRPr="009836DE" w:rsidRDefault="004B41F1" w:rsidP="24ECDDDA">
      <w:pPr>
        <w:spacing w:after="0" w:line="240" w:lineRule="auto"/>
        <w:rPr>
          <w:sz w:val="12"/>
          <w:szCs w:val="12"/>
          <w:highlight w:val="yellow"/>
        </w:rPr>
      </w:pPr>
    </w:p>
    <w:p w14:paraId="5B16B498" w14:textId="77777777" w:rsidR="00E26022" w:rsidRDefault="00E26022" w:rsidP="00E26022">
      <w:pPr>
        <w:spacing w:after="0" w:line="240" w:lineRule="auto"/>
      </w:pPr>
      <w:r>
        <w:t>Confida nel Signore e fa' il bene:</w:t>
      </w:r>
    </w:p>
    <w:p w14:paraId="111B1732" w14:textId="77777777" w:rsidR="00E26022" w:rsidRDefault="00E26022" w:rsidP="00E26022">
      <w:pPr>
        <w:spacing w:after="0" w:line="240" w:lineRule="auto"/>
      </w:pPr>
      <w:r>
        <w:t>abiterai la terra e vi pascolerai con sicurezza.</w:t>
      </w:r>
    </w:p>
    <w:p w14:paraId="575582D3" w14:textId="77777777" w:rsidR="00E26022" w:rsidRPr="00E26022" w:rsidRDefault="00E26022" w:rsidP="00E26022">
      <w:pPr>
        <w:spacing w:after="0" w:line="240" w:lineRule="auto"/>
        <w:rPr>
          <w:sz w:val="8"/>
          <w:szCs w:val="8"/>
        </w:rPr>
      </w:pPr>
    </w:p>
    <w:p w14:paraId="0688B232" w14:textId="1D60205F" w:rsidR="00E26022" w:rsidRDefault="00E26022" w:rsidP="00E26022">
      <w:pPr>
        <w:spacing w:after="0" w:line="240" w:lineRule="auto"/>
      </w:pPr>
      <w:r>
        <w:t>Cerca la gioia nel Signore:</w:t>
      </w:r>
    </w:p>
    <w:p w14:paraId="4528DDF6" w14:textId="77777777" w:rsidR="00E26022" w:rsidRDefault="00E26022" w:rsidP="00E26022">
      <w:pPr>
        <w:spacing w:after="0" w:line="240" w:lineRule="auto"/>
      </w:pPr>
      <w:r>
        <w:t>esaudirà i desideri del tuo cuore.</w:t>
      </w:r>
    </w:p>
    <w:p w14:paraId="3AF3E740" w14:textId="77777777" w:rsidR="00E26022" w:rsidRPr="00E26022" w:rsidRDefault="00E26022" w:rsidP="00E26022">
      <w:pPr>
        <w:spacing w:after="0" w:line="240" w:lineRule="auto"/>
        <w:rPr>
          <w:sz w:val="8"/>
          <w:szCs w:val="8"/>
        </w:rPr>
      </w:pPr>
    </w:p>
    <w:p w14:paraId="39FB5C17" w14:textId="3496E49C" w:rsidR="00E26022" w:rsidRDefault="00E26022" w:rsidP="00E26022">
      <w:pPr>
        <w:spacing w:after="0" w:line="240" w:lineRule="auto"/>
      </w:pPr>
      <w:r>
        <w:t>Affida al Signore la tua via,</w:t>
      </w:r>
    </w:p>
    <w:p w14:paraId="7B08B006" w14:textId="77777777" w:rsidR="00E26022" w:rsidRDefault="00E26022" w:rsidP="00E26022">
      <w:pPr>
        <w:spacing w:after="0" w:line="240" w:lineRule="auto"/>
      </w:pPr>
      <w:r>
        <w:t>confida in lui ed egli agirà:</w:t>
      </w:r>
    </w:p>
    <w:p w14:paraId="1755D5EF" w14:textId="77777777" w:rsidR="00E26022" w:rsidRPr="00E26022" w:rsidRDefault="00E26022" w:rsidP="00E26022">
      <w:pPr>
        <w:spacing w:after="0" w:line="240" w:lineRule="auto"/>
        <w:rPr>
          <w:sz w:val="8"/>
          <w:szCs w:val="8"/>
        </w:rPr>
      </w:pPr>
    </w:p>
    <w:p w14:paraId="52FD0020" w14:textId="229BE152" w:rsidR="00E26022" w:rsidRDefault="00E26022" w:rsidP="00E26022">
      <w:pPr>
        <w:spacing w:after="0" w:line="240" w:lineRule="auto"/>
      </w:pPr>
      <w:r>
        <w:t>farà brillare come luce la tua giustizia,</w:t>
      </w:r>
    </w:p>
    <w:p w14:paraId="40497EFB" w14:textId="4EFA9E58" w:rsidR="5EA1A3BF" w:rsidRDefault="00E26022" w:rsidP="00E26022">
      <w:pPr>
        <w:spacing w:after="0" w:line="240" w:lineRule="auto"/>
      </w:pPr>
      <w:r>
        <w:t>il tuo diritto come il mezzogiorno.</w:t>
      </w:r>
    </w:p>
    <w:p w14:paraId="475773D3" w14:textId="77777777" w:rsidR="00C24E0F" w:rsidRPr="00C51D19" w:rsidRDefault="00C24E0F" w:rsidP="00E26022">
      <w:pPr>
        <w:spacing w:after="0" w:line="240" w:lineRule="auto"/>
        <w:rPr>
          <w:highlight w:val="yellow"/>
        </w:rPr>
      </w:pPr>
    </w:p>
    <w:p w14:paraId="2BDA94BB" w14:textId="77777777" w:rsidR="008D718C" w:rsidRDefault="008D718C" w:rsidP="697492D1">
      <w:pPr>
        <w:spacing w:after="0" w:line="240" w:lineRule="auto"/>
        <w:jc w:val="both"/>
        <w:rPr>
          <w:rFonts w:eastAsia="Times New Roman"/>
          <w:sz w:val="12"/>
          <w:szCs w:val="12"/>
        </w:rPr>
      </w:pPr>
    </w:p>
    <w:p w14:paraId="64232023" w14:textId="2DC75068" w:rsidR="00397F3D" w:rsidRPr="0031258A"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0031258A">
        <w:rPr>
          <w:b/>
          <w:bCs/>
          <w:sz w:val="24"/>
          <w:szCs w:val="24"/>
        </w:rPr>
        <w:t>Un</w:t>
      </w:r>
      <w:r w:rsidR="391F029D" w:rsidRPr="0031258A">
        <w:rPr>
          <w:b/>
          <w:bCs/>
          <w:sz w:val="24"/>
          <w:szCs w:val="24"/>
        </w:rPr>
        <w:t xml:space="preserve"> testimone</w:t>
      </w:r>
    </w:p>
    <w:p w14:paraId="3E5AE96D" w14:textId="192657D1" w:rsidR="697492D1" w:rsidRPr="0031258A" w:rsidRDefault="697492D1" w:rsidP="697492D1">
      <w:pPr>
        <w:spacing w:after="0" w:line="240" w:lineRule="auto"/>
        <w:jc w:val="both"/>
        <w:rPr>
          <w:sz w:val="12"/>
          <w:szCs w:val="12"/>
        </w:rPr>
      </w:pPr>
    </w:p>
    <w:p w14:paraId="79BFCE94" w14:textId="2060EAF8" w:rsidR="00B4214D" w:rsidRPr="00C24E0F" w:rsidRDefault="00C706B6" w:rsidP="24ECDDDA">
      <w:pPr>
        <w:spacing w:after="0" w:line="240" w:lineRule="auto"/>
        <w:jc w:val="both"/>
        <w:rPr>
          <w:i/>
          <w:iCs/>
          <w:sz w:val="23"/>
          <w:szCs w:val="23"/>
        </w:rPr>
      </w:pPr>
      <w:r w:rsidRPr="00C24E0F">
        <w:rPr>
          <w:i/>
          <w:iCs/>
          <w:sz w:val="23"/>
          <w:szCs w:val="23"/>
        </w:rPr>
        <w:t>Tratto da Ma</w:t>
      </w:r>
      <w:r w:rsidR="00C24E0F" w:rsidRPr="00C24E0F">
        <w:rPr>
          <w:i/>
          <w:iCs/>
          <w:sz w:val="23"/>
          <w:szCs w:val="23"/>
        </w:rPr>
        <w:t xml:space="preserve">deleine </w:t>
      </w:r>
      <w:proofErr w:type="spellStart"/>
      <w:r w:rsidR="00C24E0F" w:rsidRPr="00C24E0F">
        <w:rPr>
          <w:i/>
          <w:iCs/>
          <w:sz w:val="23"/>
          <w:szCs w:val="23"/>
        </w:rPr>
        <w:t>Delbr</w:t>
      </w:r>
      <w:r w:rsidR="00C24E0F" w:rsidRPr="00F47294">
        <w:rPr>
          <w:sz w:val="23"/>
          <w:szCs w:val="23"/>
        </w:rPr>
        <w:t>ê</w:t>
      </w:r>
      <w:r w:rsidR="00C24E0F" w:rsidRPr="00C24E0F">
        <w:rPr>
          <w:i/>
          <w:iCs/>
          <w:sz w:val="23"/>
          <w:szCs w:val="23"/>
        </w:rPr>
        <w:t>l</w:t>
      </w:r>
      <w:proofErr w:type="spellEnd"/>
      <w:r w:rsidR="00C24E0F" w:rsidRPr="00C24E0F">
        <w:rPr>
          <w:i/>
          <w:iCs/>
          <w:sz w:val="23"/>
          <w:szCs w:val="23"/>
        </w:rPr>
        <w:t>, L</w:t>
      </w:r>
      <w:r w:rsidRPr="00C24E0F">
        <w:rPr>
          <w:i/>
          <w:iCs/>
          <w:sz w:val="23"/>
          <w:szCs w:val="23"/>
        </w:rPr>
        <w:t>a gioia di credere</w:t>
      </w:r>
    </w:p>
    <w:p w14:paraId="6E831CF4" w14:textId="77777777" w:rsidR="00C24E0F" w:rsidRDefault="00C24E0F" w:rsidP="00F47294">
      <w:pPr>
        <w:spacing w:after="0" w:line="240" w:lineRule="auto"/>
        <w:jc w:val="both"/>
        <w:rPr>
          <w:sz w:val="23"/>
          <w:szCs w:val="23"/>
        </w:rPr>
      </w:pPr>
    </w:p>
    <w:p w14:paraId="492677C6" w14:textId="74BC151E" w:rsidR="21325DBB" w:rsidRPr="00AB3164" w:rsidRDefault="00F47294" w:rsidP="00F47294">
      <w:pPr>
        <w:spacing w:after="0" w:line="240" w:lineRule="auto"/>
        <w:jc w:val="both"/>
        <w:rPr>
          <w:sz w:val="23"/>
          <w:szCs w:val="23"/>
          <w:highlight w:val="yellow"/>
        </w:rPr>
      </w:pPr>
      <w:r w:rsidRPr="00F47294">
        <w:rPr>
          <w:sz w:val="23"/>
          <w:szCs w:val="23"/>
        </w:rPr>
        <w:t xml:space="preserve">Poiché le parole non sono fatte per rimanere inerti nei nostri libri, ma per prenderci e correre il mondo in noi, lascia, o Signore, che di quella lezione di felicità, di quel fuoco di gioia che accendesti un giorno sul monte, alcune scintille ci tocchino, ci mordano, c’investano, ci invadano. Fa’ che da essi penetrati come “faville nelle stoppie” noi corriamo le strade di città accompagnando l’onda delle folle, contagiosi di beatitudine, contagiosi di gioia. Perché ne abbiamo veramente abbastanza di tutti i banditori di cattive notizie, di tristi notizie: essi fan talmente rumore che la tua parola non risuona più. Fa’ esplodere nel loro frastuono il nostro silenzio che palpita del tuo messaggio. </w:t>
      </w:r>
    </w:p>
    <w:sectPr w:rsidR="21325DBB" w:rsidRPr="00AB3164" w:rsidSect="003B2812">
      <w:pgSz w:w="8419" w:h="11906" w:orient="landscape" w:code="9"/>
      <w:pgMar w:top="85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875"/>
    <w:multiLevelType w:val="hybridMultilevel"/>
    <w:tmpl w:val="5148896C"/>
    <w:lvl w:ilvl="0" w:tplc="04E2D5D2">
      <w:start w:val="7"/>
      <w:numFmt w:val="bullet"/>
      <w:lvlText w:val="-"/>
      <w:lvlJc w:val="left"/>
      <w:pPr>
        <w:ind w:left="644" w:hanging="360"/>
      </w:pPr>
      <w:rPr>
        <w:rFonts w:ascii="Calibri" w:eastAsia="Times New Roman" w:hAnsi="Calibri" w:cs="Calibri" w:hint="default"/>
        <w:sz w:val="23"/>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4607960"/>
    <w:multiLevelType w:val="hybridMultilevel"/>
    <w:tmpl w:val="A4CE18B6"/>
    <w:lvl w:ilvl="0" w:tplc="C234F592">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EE43A3"/>
    <w:multiLevelType w:val="hybridMultilevel"/>
    <w:tmpl w:val="0CBCC566"/>
    <w:lvl w:ilvl="0" w:tplc="04E2D5D2">
      <w:start w:val="7"/>
      <w:numFmt w:val="bullet"/>
      <w:lvlText w:val="-"/>
      <w:lvlJc w:val="left"/>
      <w:pPr>
        <w:ind w:left="644" w:hanging="360"/>
      </w:pPr>
      <w:rPr>
        <w:rFonts w:ascii="Calibri" w:eastAsia="Times New Roman" w:hAnsi="Calibri" w:cs="Calibri" w:hint="default"/>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D7FD0"/>
    <w:multiLevelType w:val="hybridMultilevel"/>
    <w:tmpl w:val="A6164D1E"/>
    <w:lvl w:ilvl="0" w:tplc="D4D6AC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3A5104DA"/>
    <w:multiLevelType w:val="multilevel"/>
    <w:tmpl w:val="7E2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B4189C"/>
    <w:multiLevelType w:val="hybridMultilevel"/>
    <w:tmpl w:val="4CBC4DBE"/>
    <w:lvl w:ilvl="0" w:tplc="193C6F60">
      <w:numFmt w:val="bullet"/>
      <w:lvlText w:val="-"/>
      <w:lvlJc w:val="left"/>
      <w:pPr>
        <w:ind w:left="644" w:hanging="360"/>
      </w:pPr>
      <w:rPr>
        <w:rFonts w:ascii="Calibri" w:eastAsia="Times New Roman" w:hAnsi="Calibri" w:cs="Calibri" w:hint="default"/>
        <w:b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791B4C9F"/>
    <w:multiLevelType w:val="hybridMultilevel"/>
    <w:tmpl w:val="EE34D998"/>
    <w:lvl w:ilvl="0" w:tplc="BB5AE74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B5031C"/>
    <w:multiLevelType w:val="hybridMultilevel"/>
    <w:tmpl w:val="0C8EE882"/>
    <w:numStyleLink w:val="Stileimportato1"/>
  </w:abstractNum>
  <w:num w:numId="1" w16cid:durableId="1555890329">
    <w:abstractNumId w:val="4"/>
  </w:num>
  <w:num w:numId="2" w16cid:durableId="211504309">
    <w:abstractNumId w:val="9"/>
  </w:num>
  <w:num w:numId="3" w16cid:durableId="1507744664">
    <w:abstractNumId w:val="3"/>
  </w:num>
  <w:num w:numId="4" w16cid:durableId="1826967799">
    <w:abstractNumId w:val="1"/>
  </w:num>
  <w:num w:numId="5" w16cid:durableId="1234467671">
    <w:abstractNumId w:val="6"/>
  </w:num>
  <w:num w:numId="6" w16cid:durableId="1940288712">
    <w:abstractNumId w:val="8"/>
  </w:num>
  <w:num w:numId="7" w16cid:durableId="1981575937">
    <w:abstractNumId w:val="5"/>
  </w:num>
  <w:num w:numId="8" w16cid:durableId="571894143">
    <w:abstractNumId w:val="7"/>
  </w:num>
  <w:num w:numId="9" w16cid:durableId="86998280">
    <w:abstractNumId w:val="0"/>
  </w:num>
  <w:num w:numId="10" w16cid:durableId="142478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bookFoldPrinting/>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122BA"/>
    <w:rsid w:val="00005A96"/>
    <w:rsid w:val="0001733F"/>
    <w:rsid w:val="00017CFA"/>
    <w:rsid w:val="00020CBD"/>
    <w:rsid w:val="00021D23"/>
    <w:rsid w:val="00026727"/>
    <w:rsid w:val="00026958"/>
    <w:rsid w:val="000276FB"/>
    <w:rsid w:val="00030510"/>
    <w:rsid w:val="000330D1"/>
    <w:rsid w:val="00035319"/>
    <w:rsid w:val="000362E9"/>
    <w:rsid w:val="00040747"/>
    <w:rsid w:val="00044398"/>
    <w:rsid w:val="00051B15"/>
    <w:rsid w:val="00052509"/>
    <w:rsid w:val="0005688A"/>
    <w:rsid w:val="00060DED"/>
    <w:rsid w:val="000669E4"/>
    <w:rsid w:val="00067074"/>
    <w:rsid w:val="00067400"/>
    <w:rsid w:val="0006745B"/>
    <w:rsid w:val="00077E62"/>
    <w:rsid w:val="00083B23"/>
    <w:rsid w:val="00084A87"/>
    <w:rsid w:val="00085C96"/>
    <w:rsid w:val="00086155"/>
    <w:rsid w:val="00091BC3"/>
    <w:rsid w:val="000931D9"/>
    <w:rsid w:val="000932A8"/>
    <w:rsid w:val="000A2549"/>
    <w:rsid w:val="000A5FB3"/>
    <w:rsid w:val="000A64AF"/>
    <w:rsid w:val="000B05A9"/>
    <w:rsid w:val="000B1A74"/>
    <w:rsid w:val="000B2C48"/>
    <w:rsid w:val="000B6485"/>
    <w:rsid w:val="000C0309"/>
    <w:rsid w:val="000C4883"/>
    <w:rsid w:val="000C596D"/>
    <w:rsid w:val="000D3AF3"/>
    <w:rsid w:val="000D7353"/>
    <w:rsid w:val="000D7C0A"/>
    <w:rsid w:val="000E1E8A"/>
    <w:rsid w:val="000E7B0E"/>
    <w:rsid w:val="000F224A"/>
    <w:rsid w:val="000F6957"/>
    <w:rsid w:val="000F6FC0"/>
    <w:rsid w:val="001007A3"/>
    <w:rsid w:val="00102A74"/>
    <w:rsid w:val="001068C8"/>
    <w:rsid w:val="00110A89"/>
    <w:rsid w:val="00111716"/>
    <w:rsid w:val="00111C99"/>
    <w:rsid w:val="0011326B"/>
    <w:rsid w:val="00114A57"/>
    <w:rsid w:val="0011541B"/>
    <w:rsid w:val="0011595F"/>
    <w:rsid w:val="001170C2"/>
    <w:rsid w:val="0013041D"/>
    <w:rsid w:val="001313F4"/>
    <w:rsid w:val="00135AB1"/>
    <w:rsid w:val="00136F2B"/>
    <w:rsid w:val="00146F46"/>
    <w:rsid w:val="00147AB7"/>
    <w:rsid w:val="00152F65"/>
    <w:rsid w:val="001563E7"/>
    <w:rsid w:val="00162E30"/>
    <w:rsid w:val="001634A5"/>
    <w:rsid w:val="0016366B"/>
    <w:rsid w:val="00163E3C"/>
    <w:rsid w:val="00164966"/>
    <w:rsid w:val="001732BD"/>
    <w:rsid w:val="00174FF9"/>
    <w:rsid w:val="00183673"/>
    <w:rsid w:val="00186007"/>
    <w:rsid w:val="00190E07"/>
    <w:rsid w:val="00192ACD"/>
    <w:rsid w:val="001A7CF3"/>
    <w:rsid w:val="001B49EC"/>
    <w:rsid w:val="001B52E9"/>
    <w:rsid w:val="001C661D"/>
    <w:rsid w:val="001D1361"/>
    <w:rsid w:val="001D1FD9"/>
    <w:rsid w:val="001D2A1A"/>
    <w:rsid w:val="001E0AC1"/>
    <w:rsid w:val="001E22C7"/>
    <w:rsid w:val="001E79EE"/>
    <w:rsid w:val="001F2CE3"/>
    <w:rsid w:val="001F4999"/>
    <w:rsid w:val="00202214"/>
    <w:rsid w:val="00204F52"/>
    <w:rsid w:val="0021559E"/>
    <w:rsid w:val="00224945"/>
    <w:rsid w:val="00224DB2"/>
    <w:rsid w:val="00231389"/>
    <w:rsid w:val="002324B7"/>
    <w:rsid w:val="00233E90"/>
    <w:rsid w:val="00241D9D"/>
    <w:rsid w:val="00251246"/>
    <w:rsid w:val="002514EE"/>
    <w:rsid w:val="0025514D"/>
    <w:rsid w:val="00255CD8"/>
    <w:rsid w:val="002576A4"/>
    <w:rsid w:val="002617AD"/>
    <w:rsid w:val="00270828"/>
    <w:rsid w:val="00273E2F"/>
    <w:rsid w:val="00274CC2"/>
    <w:rsid w:val="002765E0"/>
    <w:rsid w:val="00281D8E"/>
    <w:rsid w:val="002863CA"/>
    <w:rsid w:val="00292DD5"/>
    <w:rsid w:val="00295BF0"/>
    <w:rsid w:val="002968EF"/>
    <w:rsid w:val="00297B78"/>
    <w:rsid w:val="002A6823"/>
    <w:rsid w:val="002B3C52"/>
    <w:rsid w:val="002B46B7"/>
    <w:rsid w:val="002B58D9"/>
    <w:rsid w:val="002B68B8"/>
    <w:rsid w:val="002C0E0F"/>
    <w:rsid w:val="002C2A26"/>
    <w:rsid w:val="002C5885"/>
    <w:rsid w:val="002C72DE"/>
    <w:rsid w:val="002D42F2"/>
    <w:rsid w:val="002D440A"/>
    <w:rsid w:val="002D78FF"/>
    <w:rsid w:val="002E217E"/>
    <w:rsid w:val="002E2245"/>
    <w:rsid w:val="002E559B"/>
    <w:rsid w:val="002F06CD"/>
    <w:rsid w:val="002F389F"/>
    <w:rsid w:val="002F51E7"/>
    <w:rsid w:val="002F5482"/>
    <w:rsid w:val="002F584D"/>
    <w:rsid w:val="003000AA"/>
    <w:rsid w:val="003021D0"/>
    <w:rsid w:val="00304305"/>
    <w:rsid w:val="003069FC"/>
    <w:rsid w:val="003109C5"/>
    <w:rsid w:val="00311D66"/>
    <w:rsid w:val="0031258A"/>
    <w:rsid w:val="00315259"/>
    <w:rsid w:val="00316100"/>
    <w:rsid w:val="00321CBF"/>
    <w:rsid w:val="00323CE0"/>
    <w:rsid w:val="00327180"/>
    <w:rsid w:val="00333C51"/>
    <w:rsid w:val="00334067"/>
    <w:rsid w:val="003341BD"/>
    <w:rsid w:val="003353F8"/>
    <w:rsid w:val="00337C30"/>
    <w:rsid w:val="00352CA6"/>
    <w:rsid w:val="00353F83"/>
    <w:rsid w:val="003655F7"/>
    <w:rsid w:val="00366E2B"/>
    <w:rsid w:val="003717E4"/>
    <w:rsid w:val="003749DE"/>
    <w:rsid w:val="003773E2"/>
    <w:rsid w:val="00381503"/>
    <w:rsid w:val="0038319D"/>
    <w:rsid w:val="00383E0E"/>
    <w:rsid w:val="00386385"/>
    <w:rsid w:val="0039331F"/>
    <w:rsid w:val="0039374B"/>
    <w:rsid w:val="00397F3D"/>
    <w:rsid w:val="003A27BF"/>
    <w:rsid w:val="003A65EA"/>
    <w:rsid w:val="003B2812"/>
    <w:rsid w:val="003B6043"/>
    <w:rsid w:val="003B7C9E"/>
    <w:rsid w:val="003C0A92"/>
    <w:rsid w:val="003D0053"/>
    <w:rsid w:val="003E6F0A"/>
    <w:rsid w:val="003F0D66"/>
    <w:rsid w:val="003F303A"/>
    <w:rsid w:val="003F6443"/>
    <w:rsid w:val="00402BC6"/>
    <w:rsid w:val="00407014"/>
    <w:rsid w:val="004122BA"/>
    <w:rsid w:val="00420FA4"/>
    <w:rsid w:val="00424765"/>
    <w:rsid w:val="00424F9F"/>
    <w:rsid w:val="00427EDD"/>
    <w:rsid w:val="004313DC"/>
    <w:rsid w:val="00431476"/>
    <w:rsid w:val="004320B2"/>
    <w:rsid w:val="00435D6C"/>
    <w:rsid w:val="0043641E"/>
    <w:rsid w:val="00446964"/>
    <w:rsid w:val="00446E46"/>
    <w:rsid w:val="00450E41"/>
    <w:rsid w:val="00460B6D"/>
    <w:rsid w:val="00463440"/>
    <w:rsid w:val="00463E90"/>
    <w:rsid w:val="00464484"/>
    <w:rsid w:val="00467B19"/>
    <w:rsid w:val="00474662"/>
    <w:rsid w:val="0047593A"/>
    <w:rsid w:val="00480E14"/>
    <w:rsid w:val="00491823"/>
    <w:rsid w:val="004931D8"/>
    <w:rsid w:val="00496699"/>
    <w:rsid w:val="004B090A"/>
    <w:rsid w:val="004B0E1B"/>
    <w:rsid w:val="004B41F1"/>
    <w:rsid w:val="004B510D"/>
    <w:rsid w:val="004B5D82"/>
    <w:rsid w:val="004B70C2"/>
    <w:rsid w:val="004C0753"/>
    <w:rsid w:val="004C1AAA"/>
    <w:rsid w:val="004C4DD0"/>
    <w:rsid w:val="004C564B"/>
    <w:rsid w:val="004C735A"/>
    <w:rsid w:val="004C7834"/>
    <w:rsid w:val="004D154D"/>
    <w:rsid w:val="004D19EB"/>
    <w:rsid w:val="004D463C"/>
    <w:rsid w:val="004D6FB7"/>
    <w:rsid w:val="004E04E3"/>
    <w:rsid w:val="004E1260"/>
    <w:rsid w:val="004E152E"/>
    <w:rsid w:val="004F4D61"/>
    <w:rsid w:val="005169D1"/>
    <w:rsid w:val="00516DC8"/>
    <w:rsid w:val="0051761D"/>
    <w:rsid w:val="00525A34"/>
    <w:rsid w:val="00526EC2"/>
    <w:rsid w:val="00537CEC"/>
    <w:rsid w:val="005408EE"/>
    <w:rsid w:val="0054183B"/>
    <w:rsid w:val="00544639"/>
    <w:rsid w:val="00544C00"/>
    <w:rsid w:val="00547680"/>
    <w:rsid w:val="00577F1F"/>
    <w:rsid w:val="00586423"/>
    <w:rsid w:val="00595BBD"/>
    <w:rsid w:val="005A0C4A"/>
    <w:rsid w:val="005A1A32"/>
    <w:rsid w:val="005A466D"/>
    <w:rsid w:val="005B002F"/>
    <w:rsid w:val="005B0E94"/>
    <w:rsid w:val="005C1864"/>
    <w:rsid w:val="005C2E88"/>
    <w:rsid w:val="005C61E5"/>
    <w:rsid w:val="005D424E"/>
    <w:rsid w:val="005D5AF8"/>
    <w:rsid w:val="005D69FF"/>
    <w:rsid w:val="005E17E3"/>
    <w:rsid w:val="005F03E6"/>
    <w:rsid w:val="006029ED"/>
    <w:rsid w:val="006131DF"/>
    <w:rsid w:val="00614469"/>
    <w:rsid w:val="006218A3"/>
    <w:rsid w:val="00622A59"/>
    <w:rsid w:val="00631F23"/>
    <w:rsid w:val="00635796"/>
    <w:rsid w:val="00635A3C"/>
    <w:rsid w:val="00644BBB"/>
    <w:rsid w:val="006455F2"/>
    <w:rsid w:val="006456FE"/>
    <w:rsid w:val="006516C4"/>
    <w:rsid w:val="00655A15"/>
    <w:rsid w:val="00663527"/>
    <w:rsid w:val="00664639"/>
    <w:rsid w:val="00665F6B"/>
    <w:rsid w:val="006665F8"/>
    <w:rsid w:val="006706A4"/>
    <w:rsid w:val="006733EF"/>
    <w:rsid w:val="00673588"/>
    <w:rsid w:val="0067698E"/>
    <w:rsid w:val="00681619"/>
    <w:rsid w:val="006856E8"/>
    <w:rsid w:val="006858D0"/>
    <w:rsid w:val="00690F43"/>
    <w:rsid w:val="006910CC"/>
    <w:rsid w:val="006920C5"/>
    <w:rsid w:val="006923E0"/>
    <w:rsid w:val="006948FF"/>
    <w:rsid w:val="0069542A"/>
    <w:rsid w:val="006B2249"/>
    <w:rsid w:val="006B41D6"/>
    <w:rsid w:val="006B55FB"/>
    <w:rsid w:val="006C668A"/>
    <w:rsid w:val="006C6D55"/>
    <w:rsid w:val="006D3B7A"/>
    <w:rsid w:val="006E12EA"/>
    <w:rsid w:val="006E2346"/>
    <w:rsid w:val="006E3FB9"/>
    <w:rsid w:val="006F3010"/>
    <w:rsid w:val="006F3D26"/>
    <w:rsid w:val="006F446C"/>
    <w:rsid w:val="006F45EA"/>
    <w:rsid w:val="006F4F7D"/>
    <w:rsid w:val="006F6F59"/>
    <w:rsid w:val="00703EAD"/>
    <w:rsid w:val="007066CF"/>
    <w:rsid w:val="007167B9"/>
    <w:rsid w:val="00717649"/>
    <w:rsid w:val="00721DFE"/>
    <w:rsid w:val="00723922"/>
    <w:rsid w:val="0073027F"/>
    <w:rsid w:val="00731639"/>
    <w:rsid w:val="00732663"/>
    <w:rsid w:val="00736D85"/>
    <w:rsid w:val="00741C04"/>
    <w:rsid w:val="00744167"/>
    <w:rsid w:val="0075272E"/>
    <w:rsid w:val="007556BC"/>
    <w:rsid w:val="00762CFA"/>
    <w:rsid w:val="00765596"/>
    <w:rsid w:val="00773E14"/>
    <w:rsid w:val="00774862"/>
    <w:rsid w:val="007770C7"/>
    <w:rsid w:val="00777B4F"/>
    <w:rsid w:val="00786DE5"/>
    <w:rsid w:val="00792667"/>
    <w:rsid w:val="00793477"/>
    <w:rsid w:val="0079479C"/>
    <w:rsid w:val="007A659B"/>
    <w:rsid w:val="007B07E3"/>
    <w:rsid w:val="007B2796"/>
    <w:rsid w:val="007B4FE8"/>
    <w:rsid w:val="007B5727"/>
    <w:rsid w:val="007C1F11"/>
    <w:rsid w:val="007C2A79"/>
    <w:rsid w:val="007C31EF"/>
    <w:rsid w:val="007C49AD"/>
    <w:rsid w:val="007D0437"/>
    <w:rsid w:val="007D07D9"/>
    <w:rsid w:val="007D3063"/>
    <w:rsid w:val="007D640B"/>
    <w:rsid w:val="007E4EEE"/>
    <w:rsid w:val="007F02BA"/>
    <w:rsid w:val="007F1247"/>
    <w:rsid w:val="007F3A70"/>
    <w:rsid w:val="007F3E0F"/>
    <w:rsid w:val="007F4370"/>
    <w:rsid w:val="007F6D9B"/>
    <w:rsid w:val="00800FA7"/>
    <w:rsid w:val="008022E7"/>
    <w:rsid w:val="00802FAA"/>
    <w:rsid w:val="0081182F"/>
    <w:rsid w:val="00812C63"/>
    <w:rsid w:val="00813584"/>
    <w:rsid w:val="00814381"/>
    <w:rsid w:val="00815639"/>
    <w:rsid w:val="00815CC1"/>
    <w:rsid w:val="0082393D"/>
    <w:rsid w:val="00827329"/>
    <w:rsid w:val="008304DC"/>
    <w:rsid w:val="008337D2"/>
    <w:rsid w:val="00843EF9"/>
    <w:rsid w:val="00856DFE"/>
    <w:rsid w:val="00861ACD"/>
    <w:rsid w:val="00870FB2"/>
    <w:rsid w:val="00874150"/>
    <w:rsid w:val="008778E4"/>
    <w:rsid w:val="008813D4"/>
    <w:rsid w:val="00882428"/>
    <w:rsid w:val="008832BD"/>
    <w:rsid w:val="008841EF"/>
    <w:rsid w:val="008863B8"/>
    <w:rsid w:val="00895874"/>
    <w:rsid w:val="008A1C28"/>
    <w:rsid w:val="008A22B1"/>
    <w:rsid w:val="008A5BA5"/>
    <w:rsid w:val="008A77D8"/>
    <w:rsid w:val="008B182A"/>
    <w:rsid w:val="008B1AC8"/>
    <w:rsid w:val="008C1BF4"/>
    <w:rsid w:val="008C2863"/>
    <w:rsid w:val="008C2B0F"/>
    <w:rsid w:val="008C35DA"/>
    <w:rsid w:val="008C5418"/>
    <w:rsid w:val="008D718C"/>
    <w:rsid w:val="008E51E1"/>
    <w:rsid w:val="008F3CA9"/>
    <w:rsid w:val="008F5825"/>
    <w:rsid w:val="00903D82"/>
    <w:rsid w:val="009048A7"/>
    <w:rsid w:val="00905843"/>
    <w:rsid w:val="009105DE"/>
    <w:rsid w:val="00914486"/>
    <w:rsid w:val="00915BBE"/>
    <w:rsid w:val="0091690F"/>
    <w:rsid w:val="00920A45"/>
    <w:rsid w:val="00924299"/>
    <w:rsid w:val="0092436C"/>
    <w:rsid w:val="0092576A"/>
    <w:rsid w:val="009300C3"/>
    <w:rsid w:val="009322E3"/>
    <w:rsid w:val="00933A81"/>
    <w:rsid w:val="00935F8F"/>
    <w:rsid w:val="00936451"/>
    <w:rsid w:val="00942CBB"/>
    <w:rsid w:val="00951AB3"/>
    <w:rsid w:val="00953559"/>
    <w:rsid w:val="00953A67"/>
    <w:rsid w:val="00956A83"/>
    <w:rsid w:val="00963F9A"/>
    <w:rsid w:val="0096770D"/>
    <w:rsid w:val="00967A61"/>
    <w:rsid w:val="00980A9E"/>
    <w:rsid w:val="009836DE"/>
    <w:rsid w:val="00984CCB"/>
    <w:rsid w:val="009858FD"/>
    <w:rsid w:val="009919B8"/>
    <w:rsid w:val="00993271"/>
    <w:rsid w:val="0099633F"/>
    <w:rsid w:val="00996AB6"/>
    <w:rsid w:val="009B3CB4"/>
    <w:rsid w:val="009B3D51"/>
    <w:rsid w:val="009C1A2A"/>
    <w:rsid w:val="009D1E3F"/>
    <w:rsid w:val="009D3D6A"/>
    <w:rsid w:val="009D6D6E"/>
    <w:rsid w:val="009E780E"/>
    <w:rsid w:val="009F2A05"/>
    <w:rsid w:val="009F6A78"/>
    <w:rsid w:val="00A017A5"/>
    <w:rsid w:val="00A05BEB"/>
    <w:rsid w:val="00A06A61"/>
    <w:rsid w:val="00A1110A"/>
    <w:rsid w:val="00A14B28"/>
    <w:rsid w:val="00A17939"/>
    <w:rsid w:val="00A20851"/>
    <w:rsid w:val="00A2219A"/>
    <w:rsid w:val="00A223D7"/>
    <w:rsid w:val="00A23215"/>
    <w:rsid w:val="00A2412E"/>
    <w:rsid w:val="00A243C4"/>
    <w:rsid w:val="00A24A96"/>
    <w:rsid w:val="00A318ED"/>
    <w:rsid w:val="00A333E5"/>
    <w:rsid w:val="00A352C8"/>
    <w:rsid w:val="00A4406F"/>
    <w:rsid w:val="00A52E50"/>
    <w:rsid w:val="00A549AC"/>
    <w:rsid w:val="00A60137"/>
    <w:rsid w:val="00A63BAB"/>
    <w:rsid w:val="00A7014E"/>
    <w:rsid w:val="00A72504"/>
    <w:rsid w:val="00A73536"/>
    <w:rsid w:val="00A735D8"/>
    <w:rsid w:val="00A81D29"/>
    <w:rsid w:val="00A8547C"/>
    <w:rsid w:val="00A9335B"/>
    <w:rsid w:val="00A9401E"/>
    <w:rsid w:val="00AA1F5A"/>
    <w:rsid w:val="00AA7AF0"/>
    <w:rsid w:val="00AB0F6B"/>
    <w:rsid w:val="00AB1082"/>
    <w:rsid w:val="00AB283F"/>
    <w:rsid w:val="00AB3072"/>
    <w:rsid w:val="00AB3164"/>
    <w:rsid w:val="00AB5F80"/>
    <w:rsid w:val="00AB66BE"/>
    <w:rsid w:val="00AC0A14"/>
    <w:rsid w:val="00AC169E"/>
    <w:rsid w:val="00AD09C6"/>
    <w:rsid w:val="00AE011F"/>
    <w:rsid w:val="00AE6541"/>
    <w:rsid w:val="00AF2243"/>
    <w:rsid w:val="00AF61B4"/>
    <w:rsid w:val="00AF65FD"/>
    <w:rsid w:val="00B0083F"/>
    <w:rsid w:val="00B02C84"/>
    <w:rsid w:val="00B02E99"/>
    <w:rsid w:val="00B0464A"/>
    <w:rsid w:val="00B07D8F"/>
    <w:rsid w:val="00B13286"/>
    <w:rsid w:val="00B14D1C"/>
    <w:rsid w:val="00B150CA"/>
    <w:rsid w:val="00B207BE"/>
    <w:rsid w:val="00B222C2"/>
    <w:rsid w:val="00B32ACB"/>
    <w:rsid w:val="00B337DB"/>
    <w:rsid w:val="00B365D7"/>
    <w:rsid w:val="00B374B1"/>
    <w:rsid w:val="00B4214D"/>
    <w:rsid w:val="00B42913"/>
    <w:rsid w:val="00B43D4B"/>
    <w:rsid w:val="00B504DA"/>
    <w:rsid w:val="00B52210"/>
    <w:rsid w:val="00B56C87"/>
    <w:rsid w:val="00B63B8D"/>
    <w:rsid w:val="00B63D5E"/>
    <w:rsid w:val="00B64905"/>
    <w:rsid w:val="00B67C58"/>
    <w:rsid w:val="00B77FCC"/>
    <w:rsid w:val="00B8033E"/>
    <w:rsid w:val="00B91BB7"/>
    <w:rsid w:val="00B952F2"/>
    <w:rsid w:val="00B95E56"/>
    <w:rsid w:val="00B96052"/>
    <w:rsid w:val="00B964F4"/>
    <w:rsid w:val="00B969C8"/>
    <w:rsid w:val="00BA0EE9"/>
    <w:rsid w:val="00BA1AC3"/>
    <w:rsid w:val="00BA6EBB"/>
    <w:rsid w:val="00BA7632"/>
    <w:rsid w:val="00BB2E69"/>
    <w:rsid w:val="00BB486F"/>
    <w:rsid w:val="00BB5D37"/>
    <w:rsid w:val="00BC0BA6"/>
    <w:rsid w:val="00BC3DE3"/>
    <w:rsid w:val="00BC3FCC"/>
    <w:rsid w:val="00BD06CA"/>
    <w:rsid w:val="00BD0FBE"/>
    <w:rsid w:val="00BD45B5"/>
    <w:rsid w:val="00BD7259"/>
    <w:rsid w:val="00BE02F0"/>
    <w:rsid w:val="00BE082C"/>
    <w:rsid w:val="00BF0E03"/>
    <w:rsid w:val="00BF36F7"/>
    <w:rsid w:val="00BF3DAB"/>
    <w:rsid w:val="00BF54A4"/>
    <w:rsid w:val="00C03766"/>
    <w:rsid w:val="00C040AE"/>
    <w:rsid w:val="00C05D34"/>
    <w:rsid w:val="00C06C73"/>
    <w:rsid w:val="00C116A3"/>
    <w:rsid w:val="00C14979"/>
    <w:rsid w:val="00C22DDB"/>
    <w:rsid w:val="00C24E0F"/>
    <w:rsid w:val="00C260E9"/>
    <w:rsid w:val="00C33C10"/>
    <w:rsid w:val="00C34101"/>
    <w:rsid w:val="00C36A69"/>
    <w:rsid w:val="00C51D19"/>
    <w:rsid w:val="00C52FF3"/>
    <w:rsid w:val="00C54542"/>
    <w:rsid w:val="00C6507C"/>
    <w:rsid w:val="00C706B6"/>
    <w:rsid w:val="00C72940"/>
    <w:rsid w:val="00C74FA4"/>
    <w:rsid w:val="00C775B4"/>
    <w:rsid w:val="00C82BDA"/>
    <w:rsid w:val="00C83E5A"/>
    <w:rsid w:val="00C90677"/>
    <w:rsid w:val="00C93B0C"/>
    <w:rsid w:val="00C93B37"/>
    <w:rsid w:val="00C93DC9"/>
    <w:rsid w:val="00C95AA5"/>
    <w:rsid w:val="00C95E94"/>
    <w:rsid w:val="00C97C52"/>
    <w:rsid w:val="00CA0561"/>
    <w:rsid w:val="00CA3186"/>
    <w:rsid w:val="00CA34C9"/>
    <w:rsid w:val="00CA5AAC"/>
    <w:rsid w:val="00CB01CD"/>
    <w:rsid w:val="00CB2A79"/>
    <w:rsid w:val="00CB4C79"/>
    <w:rsid w:val="00CC0FD4"/>
    <w:rsid w:val="00CC3B8B"/>
    <w:rsid w:val="00CC5C29"/>
    <w:rsid w:val="00CD04AB"/>
    <w:rsid w:val="00CD186C"/>
    <w:rsid w:val="00CD21CD"/>
    <w:rsid w:val="00CD23B1"/>
    <w:rsid w:val="00CD2E15"/>
    <w:rsid w:val="00CD6B58"/>
    <w:rsid w:val="00CE12A1"/>
    <w:rsid w:val="00CE2864"/>
    <w:rsid w:val="00CF5352"/>
    <w:rsid w:val="00CF61AE"/>
    <w:rsid w:val="00D01999"/>
    <w:rsid w:val="00D06CBB"/>
    <w:rsid w:val="00D07825"/>
    <w:rsid w:val="00D10FEB"/>
    <w:rsid w:val="00D13160"/>
    <w:rsid w:val="00D2059A"/>
    <w:rsid w:val="00D2433B"/>
    <w:rsid w:val="00D24CBC"/>
    <w:rsid w:val="00D300B8"/>
    <w:rsid w:val="00D31286"/>
    <w:rsid w:val="00D320F0"/>
    <w:rsid w:val="00D410E7"/>
    <w:rsid w:val="00D4412F"/>
    <w:rsid w:val="00D45280"/>
    <w:rsid w:val="00D50604"/>
    <w:rsid w:val="00D568FA"/>
    <w:rsid w:val="00D601A8"/>
    <w:rsid w:val="00D61449"/>
    <w:rsid w:val="00D6238D"/>
    <w:rsid w:val="00D6246D"/>
    <w:rsid w:val="00D67489"/>
    <w:rsid w:val="00D674EF"/>
    <w:rsid w:val="00D902D9"/>
    <w:rsid w:val="00D92013"/>
    <w:rsid w:val="00D949A4"/>
    <w:rsid w:val="00DA66A8"/>
    <w:rsid w:val="00DB19C6"/>
    <w:rsid w:val="00DC15D8"/>
    <w:rsid w:val="00DC4A6E"/>
    <w:rsid w:val="00DC68B0"/>
    <w:rsid w:val="00DD46AB"/>
    <w:rsid w:val="00DD4FB2"/>
    <w:rsid w:val="00DE635C"/>
    <w:rsid w:val="00DF518B"/>
    <w:rsid w:val="00E00622"/>
    <w:rsid w:val="00E0100D"/>
    <w:rsid w:val="00E036D0"/>
    <w:rsid w:val="00E1048E"/>
    <w:rsid w:val="00E10A70"/>
    <w:rsid w:val="00E21439"/>
    <w:rsid w:val="00E246E6"/>
    <w:rsid w:val="00E26022"/>
    <w:rsid w:val="00E32F2F"/>
    <w:rsid w:val="00E35BDE"/>
    <w:rsid w:val="00E407E4"/>
    <w:rsid w:val="00E40D0F"/>
    <w:rsid w:val="00E42EFE"/>
    <w:rsid w:val="00E4564E"/>
    <w:rsid w:val="00E471FB"/>
    <w:rsid w:val="00E55FE2"/>
    <w:rsid w:val="00E626D2"/>
    <w:rsid w:val="00E64F21"/>
    <w:rsid w:val="00E6557A"/>
    <w:rsid w:val="00E65C1C"/>
    <w:rsid w:val="00E67CFF"/>
    <w:rsid w:val="00E703D9"/>
    <w:rsid w:val="00E70533"/>
    <w:rsid w:val="00E70A91"/>
    <w:rsid w:val="00E71221"/>
    <w:rsid w:val="00E77A83"/>
    <w:rsid w:val="00E803FD"/>
    <w:rsid w:val="00E83126"/>
    <w:rsid w:val="00E8491F"/>
    <w:rsid w:val="00E94F1A"/>
    <w:rsid w:val="00E9672A"/>
    <w:rsid w:val="00E97B1F"/>
    <w:rsid w:val="00EA0D90"/>
    <w:rsid w:val="00EA59E2"/>
    <w:rsid w:val="00EB5975"/>
    <w:rsid w:val="00EB6D0A"/>
    <w:rsid w:val="00EC39FA"/>
    <w:rsid w:val="00EC3D3C"/>
    <w:rsid w:val="00EC6B32"/>
    <w:rsid w:val="00EC799F"/>
    <w:rsid w:val="00ED2F4E"/>
    <w:rsid w:val="00ED5371"/>
    <w:rsid w:val="00EE1DF7"/>
    <w:rsid w:val="00EE484D"/>
    <w:rsid w:val="00EE4DCD"/>
    <w:rsid w:val="00EE62A0"/>
    <w:rsid w:val="00EF0F6E"/>
    <w:rsid w:val="00EF43F3"/>
    <w:rsid w:val="00EF46E8"/>
    <w:rsid w:val="00EF6F7C"/>
    <w:rsid w:val="00EF76A9"/>
    <w:rsid w:val="00F0109D"/>
    <w:rsid w:val="00F01AAE"/>
    <w:rsid w:val="00F02FB3"/>
    <w:rsid w:val="00F03735"/>
    <w:rsid w:val="00F22587"/>
    <w:rsid w:val="00F23011"/>
    <w:rsid w:val="00F2343C"/>
    <w:rsid w:val="00F25423"/>
    <w:rsid w:val="00F329CA"/>
    <w:rsid w:val="00F33EA3"/>
    <w:rsid w:val="00F376C3"/>
    <w:rsid w:val="00F405F5"/>
    <w:rsid w:val="00F42CAF"/>
    <w:rsid w:val="00F43237"/>
    <w:rsid w:val="00F46B19"/>
    <w:rsid w:val="00F47294"/>
    <w:rsid w:val="00F4791C"/>
    <w:rsid w:val="00F52370"/>
    <w:rsid w:val="00F54754"/>
    <w:rsid w:val="00F60086"/>
    <w:rsid w:val="00F606E1"/>
    <w:rsid w:val="00F62F1C"/>
    <w:rsid w:val="00F62FCB"/>
    <w:rsid w:val="00F63DFC"/>
    <w:rsid w:val="00F64125"/>
    <w:rsid w:val="00F64665"/>
    <w:rsid w:val="00F70300"/>
    <w:rsid w:val="00F70DFE"/>
    <w:rsid w:val="00F75339"/>
    <w:rsid w:val="00F7788B"/>
    <w:rsid w:val="00F8019A"/>
    <w:rsid w:val="00F81773"/>
    <w:rsid w:val="00F81FE5"/>
    <w:rsid w:val="00F839A2"/>
    <w:rsid w:val="00F906A8"/>
    <w:rsid w:val="00F91B52"/>
    <w:rsid w:val="00F93A0E"/>
    <w:rsid w:val="00F94E84"/>
    <w:rsid w:val="00F975B8"/>
    <w:rsid w:val="00FA0C8C"/>
    <w:rsid w:val="00FA3B0E"/>
    <w:rsid w:val="00FB3D66"/>
    <w:rsid w:val="00FB548B"/>
    <w:rsid w:val="00FC0CA2"/>
    <w:rsid w:val="00FC0E2A"/>
    <w:rsid w:val="00FC109B"/>
    <w:rsid w:val="00FC2534"/>
    <w:rsid w:val="00FC5ADE"/>
    <w:rsid w:val="00FD2E24"/>
    <w:rsid w:val="00FE0114"/>
    <w:rsid w:val="00FE05E8"/>
    <w:rsid w:val="00FE13F4"/>
    <w:rsid w:val="00FE226B"/>
    <w:rsid w:val="00FE68A5"/>
    <w:rsid w:val="00FF7967"/>
    <w:rsid w:val="01ACCCA5"/>
    <w:rsid w:val="022B44B9"/>
    <w:rsid w:val="02E9A8CD"/>
    <w:rsid w:val="0400ED72"/>
    <w:rsid w:val="0473AE64"/>
    <w:rsid w:val="0491B355"/>
    <w:rsid w:val="0623A97B"/>
    <w:rsid w:val="06CADBA9"/>
    <w:rsid w:val="078D8BA4"/>
    <w:rsid w:val="0B2E1D10"/>
    <w:rsid w:val="0DE15532"/>
    <w:rsid w:val="0F91D8F3"/>
    <w:rsid w:val="0F987575"/>
    <w:rsid w:val="1008C94B"/>
    <w:rsid w:val="108AE193"/>
    <w:rsid w:val="11AE2BCE"/>
    <w:rsid w:val="13E0CA36"/>
    <w:rsid w:val="140D0B8B"/>
    <w:rsid w:val="15D31B3F"/>
    <w:rsid w:val="15D7E37A"/>
    <w:rsid w:val="15FBB872"/>
    <w:rsid w:val="160E230F"/>
    <w:rsid w:val="18267DB6"/>
    <w:rsid w:val="1AC94B47"/>
    <w:rsid w:val="1B1F9740"/>
    <w:rsid w:val="1B3CB018"/>
    <w:rsid w:val="1F0D5341"/>
    <w:rsid w:val="21325DBB"/>
    <w:rsid w:val="22FE6FAA"/>
    <w:rsid w:val="24775ED8"/>
    <w:rsid w:val="24ECDDDA"/>
    <w:rsid w:val="2639BAB2"/>
    <w:rsid w:val="280D699A"/>
    <w:rsid w:val="2836E087"/>
    <w:rsid w:val="28E88C53"/>
    <w:rsid w:val="29F0296D"/>
    <w:rsid w:val="2AF15F04"/>
    <w:rsid w:val="2B0763E4"/>
    <w:rsid w:val="2BB0C2E1"/>
    <w:rsid w:val="2BF1128D"/>
    <w:rsid w:val="2E6FC483"/>
    <w:rsid w:val="30A83A2A"/>
    <w:rsid w:val="31E9C28D"/>
    <w:rsid w:val="347DFEFA"/>
    <w:rsid w:val="3568F3A0"/>
    <w:rsid w:val="3666D6DF"/>
    <w:rsid w:val="368F0F40"/>
    <w:rsid w:val="38525FFE"/>
    <w:rsid w:val="391F029D"/>
    <w:rsid w:val="3D66E5AE"/>
    <w:rsid w:val="3D7B2C8B"/>
    <w:rsid w:val="3FD5215F"/>
    <w:rsid w:val="410C863A"/>
    <w:rsid w:val="415F8E1E"/>
    <w:rsid w:val="4230F36B"/>
    <w:rsid w:val="423B1935"/>
    <w:rsid w:val="4245E8A6"/>
    <w:rsid w:val="427C5E6A"/>
    <w:rsid w:val="43D2A821"/>
    <w:rsid w:val="445E840E"/>
    <w:rsid w:val="44BCACD5"/>
    <w:rsid w:val="467C1385"/>
    <w:rsid w:val="467CF5CA"/>
    <w:rsid w:val="48002034"/>
    <w:rsid w:val="49442532"/>
    <w:rsid w:val="49F59C5A"/>
    <w:rsid w:val="4A7ACB80"/>
    <w:rsid w:val="4C6DCBD9"/>
    <w:rsid w:val="4C782AFA"/>
    <w:rsid w:val="4DEFDE65"/>
    <w:rsid w:val="4F6DF3F1"/>
    <w:rsid w:val="51E067BD"/>
    <w:rsid w:val="5308D73C"/>
    <w:rsid w:val="54FE451D"/>
    <w:rsid w:val="551792EE"/>
    <w:rsid w:val="556645AC"/>
    <w:rsid w:val="55C2F497"/>
    <w:rsid w:val="5931E6F4"/>
    <w:rsid w:val="594189F2"/>
    <w:rsid w:val="59694636"/>
    <w:rsid w:val="599C2F06"/>
    <w:rsid w:val="5B0399E2"/>
    <w:rsid w:val="5DC80AA7"/>
    <w:rsid w:val="5E4D5586"/>
    <w:rsid w:val="5EA1A3BF"/>
    <w:rsid w:val="5F3F9718"/>
    <w:rsid w:val="61136417"/>
    <w:rsid w:val="697492D1"/>
    <w:rsid w:val="6C4A1603"/>
    <w:rsid w:val="6DA44488"/>
    <w:rsid w:val="6E594317"/>
    <w:rsid w:val="724ADA61"/>
    <w:rsid w:val="725215BE"/>
    <w:rsid w:val="728CC78F"/>
    <w:rsid w:val="745A532E"/>
    <w:rsid w:val="74CF4426"/>
    <w:rsid w:val="76986110"/>
    <w:rsid w:val="77CF6CF5"/>
    <w:rsid w:val="795DA56C"/>
    <w:rsid w:val="796779EA"/>
    <w:rsid w:val="7CCEF29E"/>
    <w:rsid w:val="7DA89F91"/>
    <w:rsid w:val="7EDD67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4844790">
      <w:bodyDiv w:val="1"/>
      <w:marLeft w:val="0"/>
      <w:marRight w:val="0"/>
      <w:marTop w:val="0"/>
      <w:marBottom w:val="0"/>
      <w:divBdr>
        <w:top w:val="none" w:sz="0" w:space="0" w:color="auto"/>
        <w:left w:val="none" w:sz="0" w:space="0" w:color="auto"/>
        <w:bottom w:val="none" w:sz="0" w:space="0" w:color="auto"/>
        <w:right w:val="none" w:sz="0" w:space="0" w:color="auto"/>
      </w:divBdr>
      <w:divsChild>
        <w:div w:id="581527165">
          <w:marLeft w:val="0"/>
          <w:marRight w:val="0"/>
          <w:marTop w:val="0"/>
          <w:marBottom w:val="0"/>
          <w:divBdr>
            <w:top w:val="none" w:sz="0" w:space="0" w:color="auto"/>
            <w:left w:val="none" w:sz="0" w:space="0" w:color="auto"/>
            <w:bottom w:val="none" w:sz="0" w:space="0" w:color="auto"/>
            <w:right w:val="none" w:sz="0" w:space="0" w:color="auto"/>
          </w:divBdr>
          <w:divsChild>
            <w:div w:id="567152409">
              <w:marLeft w:val="0"/>
              <w:marRight w:val="0"/>
              <w:marTop w:val="0"/>
              <w:marBottom w:val="0"/>
              <w:divBdr>
                <w:top w:val="none" w:sz="0" w:space="0" w:color="auto"/>
                <w:left w:val="none" w:sz="0" w:space="0" w:color="auto"/>
                <w:bottom w:val="none" w:sz="0" w:space="0" w:color="auto"/>
                <w:right w:val="none" w:sz="0" w:space="0" w:color="auto"/>
              </w:divBdr>
              <w:divsChild>
                <w:div w:id="187259507">
                  <w:marLeft w:val="0"/>
                  <w:marRight w:val="0"/>
                  <w:marTop w:val="0"/>
                  <w:marBottom w:val="0"/>
                  <w:divBdr>
                    <w:top w:val="none" w:sz="0" w:space="0" w:color="auto"/>
                    <w:left w:val="none" w:sz="0" w:space="0" w:color="auto"/>
                    <w:bottom w:val="none" w:sz="0" w:space="0" w:color="auto"/>
                    <w:right w:val="none" w:sz="0" w:space="0" w:color="auto"/>
                  </w:divBdr>
                  <w:divsChild>
                    <w:div w:id="567424044">
                      <w:marLeft w:val="0"/>
                      <w:marRight w:val="0"/>
                      <w:marTop w:val="0"/>
                      <w:marBottom w:val="0"/>
                      <w:divBdr>
                        <w:top w:val="none" w:sz="0" w:space="0" w:color="auto"/>
                        <w:left w:val="none" w:sz="0" w:space="0" w:color="auto"/>
                        <w:bottom w:val="none" w:sz="0" w:space="0" w:color="auto"/>
                        <w:right w:val="none" w:sz="0" w:space="0" w:color="auto"/>
                      </w:divBdr>
                      <w:divsChild>
                        <w:div w:id="138036570">
                          <w:marLeft w:val="0"/>
                          <w:marRight w:val="0"/>
                          <w:marTop w:val="0"/>
                          <w:marBottom w:val="0"/>
                          <w:divBdr>
                            <w:top w:val="none" w:sz="0" w:space="0" w:color="auto"/>
                            <w:left w:val="none" w:sz="0" w:space="0" w:color="auto"/>
                            <w:bottom w:val="none" w:sz="0" w:space="0" w:color="auto"/>
                            <w:right w:val="none" w:sz="0" w:space="0" w:color="auto"/>
                          </w:divBdr>
                          <w:divsChild>
                            <w:div w:id="190723349">
                              <w:marLeft w:val="0"/>
                              <w:marRight w:val="0"/>
                              <w:marTop w:val="0"/>
                              <w:marBottom w:val="0"/>
                              <w:divBdr>
                                <w:top w:val="none" w:sz="0" w:space="0" w:color="auto"/>
                                <w:left w:val="none" w:sz="0" w:space="0" w:color="auto"/>
                                <w:bottom w:val="none" w:sz="0" w:space="0" w:color="auto"/>
                                <w:right w:val="none" w:sz="0" w:space="0" w:color="auto"/>
                              </w:divBdr>
                              <w:divsChild>
                                <w:div w:id="1213611433">
                                  <w:marLeft w:val="0"/>
                                  <w:marRight w:val="0"/>
                                  <w:marTop w:val="0"/>
                                  <w:marBottom w:val="0"/>
                                  <w:divBdr>
                                    <w:top w:val="none" w:sz="0" w:space="0" w:color="auto"/>
                                    <w:left w:val="none" w:sz="0" w:space="0" w:color="auto"/>
                                    <w:bottom w:val="none" w:sz="0" w:space="0" w:color="auto"/>
                                    <w:right w:val="none" w:sz="0" w:space="0" w:color="auto"/>
                                  </w:divBdr>
                                  <w:divsChild>
                                    <w:div w:id="281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83978">
              <w:marLeft w:val="0"/>
              <w:marRight w:val="0"/>
              <w:marTop w:val="0"/>
              <w:marBottom w:val="0"/>
              <w:divBdr>
                <w:top w:val="none" w:sz="0" w:space="0" w:color="auto"/>
                <w:left w:val="none" w:sz="0" w:space="0" w:color="auto"/>
                <w:bottom w:val="none" w:sz="0" w:space="0" w:color="auto"/>
                <w:right w:val="none" w:sz="0" w:space="0" w:color="auto"/>
              </w:divBdr>
              <w:divsChild>
                <w:div w:id="568076405">
                  <w:marLeft w:val="0"/>
                  <w:marRight w:val="0"/>
                  <w:marTop w:val="0"/>
                  <w:marBottom w:val="0"/>
                  <w:divBdr>
                    <w:top w:val="none" w:sz="0" w:space="0" w:color="auto"/>
                    <w:left w:val="none" w:sz="0" w:space="0" w:color="auto"/>
                    <w:bottom w:val="none" w:sz="0" w:space="0" w:color="auto"/>
                    <w:right w:val="none" w:sz="0" w:space="0" w:color="auto"/>
                  </w:divBdr>
                  <w:divsChild>
                    <w:div w:id="2081901080">
                      <w:marLeft w:val="0"/>
                      <w:marRight w:val="0"/>
                      <w:marTop w:val="0"/>
                      <w:marBottom w:val="0"/>
                      <w:divBdr>
                        <w:top w:val="none" w:sz="0" w:space="0" w:color="auto"/>
                        <w:left w:val="none" w:sz="0" w:space="0" w:color="auto"/>
                        <w:bottom w:val="none" w:sz="0" w:space="0" w:color="auto"/>
                        <w:right w:val="none" w:sz="0" w:space="0" w:color="auto"/>
                      </w:divBdr>
                      <w:divsChild>
                        <w:div w:id="1633367307">
                          <w:marLeft w:val="0"/>
                          <w:marRight w:val="0"/>
                          <w:marTop w:val="0"/>
                          <w:marBottom w:val="0"/>
                          <w:divBdr>
                            <w:top w:val="none" w:sz="0" w:space="0" w:color="auto"/>
                            <w:left w:val="none" w:sz="0" w:space="0" w:color="auto"/>
                            <w:bottom w:val="none" w:sz="0" w:space="0" w:color="auto"/>
                            <w:right w:val="none" w:sz="0" w:space="0" w:color="auto"/>
                          </w:divBdr>
                          <w:divsChild>
                            <w:div w:id="73095000">
                              <w:marLeft w:val="0"/>
                              <w:marRight w:val="0"/>
                              <w:marTop w:val="0"/>
                              <w:marBottom w:val="0"/>
                              <w:divBdr>
                                <w:top w:val="none" w:sz="0" w:space="0" w:color="auto"/>
                                <w:left w:val="none" w:sz="0" w:space="0" w:color="auto"/>
                                <w:bottom w:val="none" w:sz="0" w:space="0" w:color="auto"/>
                                <w:right w:val="none" w:sz="0" w:space="0" w:color="auto"/>
                              </w:divBdr>
                              <w:divsChild>
                                <w:div w:id="1173765418">
                                  <w:marLeft w:val="0"/>
                                  <w:marRight w:val="0"/>
                                  <w:marTop w:val="0"/>
                                  <w:marBottom w:val="0"/>
                                  <w:divBdr>
                                    <w:top w:val="none" w:sz="0" w:space="0" w:color="auto"/>
                                    <w:left w:val="none" w:sz="0" w:space="0" w:color="auto"/>
                                    <w:bottom w:val="none" w:sz="0" w:space="0" w:color="auto"/>
                                    <w:right w:val="none" w:sz="0" w:space="0" w:color="auto"/>
                                  </w:divBdr>
                                  <w:divsChild>
                                    <w:div w:id="1971737838">
                                      <w:marLeft w:val="0"/>
                                      <w:marRight w:val="0"/>
                                      <w:marTop w:val="0"/>
                                      <w:marBottom w:val="0"/>
                                      <w:divBdr>
                                        <w:top w:val="none" w:sz="0" w:space="0" w:color="auto"/>
                                        <w:left w:val="none" w:sz="0" w:space="0" w:color="auto"/>
                                        <w:bottom w:val="none" w:sz="0" w:space="0" w:color="auto"/>
                                        <w:right w:val="none" w:sz="0" w:space="0" w:color="auto"/>
                                      </w:divBdr>
                                      <w:divsChild>
                                        <w:div w:id="2105763843">
                                          <w:marLeft w:val="0"/>
                                          <w:marRight w:val="0"/>
                                          <w:marTop w:val="0"/>
                                          <w:marBottom w:val="0"/>
                                          <w:divBdr>
                                            <w:top w:val="single" w:sz="12" w:space="0" w:color="E6E6E6"/>
                                            <w:left w:val="single" w:sz="12" w:space="0" w:color="E6E6E6"/>
                                            <w:bottom w:val="single" w:sz="12" w:space="0" w:color="E6E6E6"/>
                                            <w:right w:val="single" w:sz="12" w:space="0" w:color="E6E6E6"/>
                                          </w:divBdr>
                                        </w:div>
                                        <w:div w:id="1420710057">
                                          <w:marLeft w:val="0"/>
                                          <w:marRight w:val="0"/>
                                          <w:marTop w:val="0"/>
                                          <w:marBottom w:val="0"/>
                                          <w:divBdr>
                                            <w:top w:val="single" w:sz="12" w:space="0" w:color="E6E6E6"/>
                                            <w:left w:val="single" w:sz="12" w:space="0" w:color="E6E6E6"/>
                                            <w:bottom w:val="single" w:sz="12" w:space="0" w:color="E6E6E6"/>
                                            <w:right w:val="single" w:sz="12" w:space="0" w:color="E6E6E6"/>
                                          </w:divBdr>
                                        </w:div>
                                      </w:divsChild>
                                    </w:div>
                                  </w:divsChild>
                                </w:div>
                              </w:divsChild>
                            </w:div>
                          </w:divsChild>
                        </w:div>
                      </w:divsChild>
                    </w:div>
                  </w:divsChild>
                </w:div>
              </w:divsChild>
            </w:div>
          </w:divsChild>
        </w:div>
        <w:div w:id="972712382">
          <w:marLeft w:val="0"/>
          <w:marRight w:val="0"/>
          <w:marTop w:val="0"/>
          <w:marBottom w:val="0"/>
          <w:divBdr>
            <w:top w:val="none" w:sz="0" w:space="0" w:color="auto"/>
            <w:left w:val="none" w:sz="0" w:space="0" w:color="auto"/>
            <w:bottom w:val="none" w:sz="0" w:space="0" w:color="auto"/>
            <w:right w:val="none" w:sz="0" w:space="0" w:color="auto"/>
          </w:divBdr>
          <w:divsChild>
            <w:div w:id="1429110180">
              <w:marLeft w:val="0"/>
              <w:marRight w:val="0"/>
              <w:marTop w:val="0"/>
              <w:marBottom w:val="0"/>
              <w:divBdr>
                <w:top w:val="none" w:sz="0" w:space="0" w:color="auto"/>
                <w:left w:val="none" w:sz="0" w:space="0" w:color="auto"/>
                <w:bottom w:val="none" w:sz="0" w:space="0" w:color="auto"/>
                <w:right w:val="none" w:sz="0" w:space="0" w:color="auto"/>
              </w:divBdr>
              <w:divsChild>
                <w:div w:id="1869680356">
                  <w:marLeft w:val="0"/>
                  <w:marRight w:val="0"/>
                  <w:marTop w:val="0"/>
                  <w:marBottom w:val="0"/>
                  <w:divBdr>
                    <w:top w:val="none" w:sz="0" w:space="0" w:color="auto"/>
                    <w:left w:val="none" w:sz="0" w:space="0" w:color="auto"/>
                    <w:bottom w:val="none" w:sz="0" w:space="0" w:color="auto"/>
                    <w:right w:val="none" w:sz="0" w:space="0" w:color="auto"/>
                  </w:divBdr>
                  <w:divsChild>
                    <w:div w:id="688216361">
                      <w:marLeft w:val="0"/>
                      <w:marRight w:val="0"/>
                      <w:marTop w:val="0"/>
                      <w:marBottom w:val="0"/>
                      <w:divBdr>
                        <w:top w:val="none" w:sz="0" w:space="0" w:color="auto"/>
                        <w:left w:val="none" w:sz="0" w:space="0" w:color="auto"/>
                        <w:bottom w:val="none" w:sz="0" w:space="0" w:color="auto"/>
                        <w:right w:val="none" w:sz="0" w:space="0" w:color="auto"/>
                      </w:divBdr>
                      <w:divsChild>
                        <w:div w:id="1671105411">
                          <w:marLeft w:val="0"/>
                          <w:marRight w:val="0"/>
                          <w:marTop w:val="0"/>
                          <w:marBottom w:val="0"/>
                          <w:divBdr>
                            <w:top w:val="none" w:sz="0" w:space="0" w:color="auto"/>
                            <w:left w:val="none" w:sz="0" w:space="0" w:color="auto"/>
                            <w:bottom w:val="none" w:sz="0" w:space="0" w:color="auto"/>
                            <w:right w:val="none" w:sz="0" w:space="0" w:color="auto"/>
                          </w:divBdr>
                        </w:div>
                      </w:divsChild>
                    </w:div>
                    <w:div w:id="1747846064">
                      <w:marLeft w:val="0"/>
                      <w:marRight w:val="0"/>
                      <w:marTop w:val="0"/>
                      <w:marBottom w:val="0"/>
                      <w:divBdr>
                        <w:top w:val="none" w:sz="0" w:space="0" w:color="auto"/>
                        <w:left w:val="none" w:sz="0" w:space="0" w:color="auto"/>
                        <w:bottom w:val="none" w:sz="0" w:space="0" w:color="auto"/>
                        <w:right w:val="none" w:sz="0" w:space="0" w:color="auto"/>
                      </w:divBdr>
                      <w:divsChild>
                        <w:div w:id="1232352743">
                          <w:marLeft w:val="0"/>
                          <w:marRight w:val="0"/>
                          <w:marTop w:val="0"/>
                          <w:marBottom w:val="0"/>
                          <w:divBdr>
                            <w:top w:val="none" w:sz="0" w:space="0" w:color="auto"/>
                            <w:left w:val="none" w:sz="0" w:space="0" w:color="auto"/>
                            <w:bottom w:val="none" w:sz="0" w:space="0" w:color="auto"/>
                            <w:right w:val="none" w:sz="0" w:space="0" w:color="auto"/>
                          </w:divBdr>
                          <w:divsChild>
                            <w:div w:id="1370105614">
                              <w:marLeft w:val="0"/>
                              <w:marRight w:val="0"/>
                              <w:marTop w:val="0"/>
                              <w:marBottom w:val="0"/>
                              <w:divBdr>
                                <w:top w:val="none" w:sz="0" w:space="0" w:color="auto"/>
                                <w:left w:val="none" w:sz="0" w:space="0" w:color="auto"/>
                                <w:bottom w:val="none" w:sz="0" w:space="0" w:color="auto"/>
                                <w:right w:val="none" w:sz="0" w:space="0" w:color="auto"/>
                              </w:divBdr>
                              <w:divsChild>
                                <w:div w:id="1919753647">
                                  <w:marLeft w:val="0"/>
                                  <w:marRight w:val="0"/>
                                  <w:marTop w:val="0"/>
                                  <w:marBottom w:val="0"/>
                                  <w:divBdr>
                                    <w:top w:val="none" w:sz="0" w:space="0" w:color="auto"/>
                                    <w:left w:val="none" w:sz="0" w:space="0" w:color="auto"/>
                                    <w:bottom w:val="none" w:sz="0" w:space="0" w:color="auto"/>
                                    <w:right w:val="none" w:sz="0" w:space="0" w:color="auto"/>
                                  </w:divBdr>
                                  <w:divsChild>
                                    <w:div w:id="2192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70AD-907B-4DA9-B767-E9BC1F65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1007</cp:revision>
  <cp:lastPrinted>2019-10-18T13:18:00Z</cp:lastPrinted>
  <dcterms:created xsi:type="dcterms:W3CDTF">2019-02-17T12:03:00Z</dcterms:created>
  <dcterms:modified xsi:type="dcterms:W3CDTF">2025-11-07T10:48:00Z</dcterms:modified>
</cp:coreProperties>
</file>