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E48D" w14:textId="77777777" w:rsidR="00E003E1" w:rsidRPr="00E003E1" w:rsidRDefault="00D50CA3" w:rsidP="00E003E1">
      <w:pPr>
        <w:pStyle w:val="Normale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XXX DOMENICA DEL TEMPO ORDINARIO</w:t>
      </w:r>
    </w:p>
    <w:p w14:paraId="7214C3C9" w14:textId="436C81E1" w:rsidR="00D50CA3" w:rsidRPr="00E003E1" w:rsidRDefault="00E003E1" w:rsidP="00E003E1">
      <w:pPr>
        <w:pStyle w:val="Normale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PREGHIERA DEI FEDEL</w:t>
      </w:r>
      <w:r w:rsidRPr="00E003E1">
        <w:rPr>
          <w:color w:val="000000"/>
          <w:sz w:val="28"/>
          <w:szCs w:val="28"/>
        </w:rPr>
        <w:t>I</w:t>
      </w:r>
    </w:p>
    <w:p w14:paraId="6D3D451A" w14:textId="77777777" w:rsidR="00D50CA3" w:rsidRPr="00E003E1" w:rsidRDefault="00D50CA3" w:rsidP="00E003E1">
      <w:pPr>
        <w:pStyle w:val="NormaleWeb"/>
        <w:spacing w:before="0" w:beforeAutospacing="0" w:after="120" w:afterAutospacing="0"/>
        <w:jc w:val="center"/>
        <w:rPr>
          <w:color w:val="000000"/>
          <w:sz w:val="28"/>
          <w:szCs w:val="28"/>
        </w:rPr>
      </w:pPr>
    </w:p>
    <w:p w14:paraId="6290FA8B" w14:textId="77777777" w:rsidR="00D50CA3" w:rsidRPr="00E003E1" w:rsidRDefault="00D50CA3" w:rsidP="00D50CA3">
      <w:pPr>
        <w:pStyle w:val="NormaleWeb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14:paraId="463B7CB3" w14:textId="2AD4545A" w:rsidR="00D50CA3" w:rsidRPr="00E003E1" w:rsidRDefault="004E66F9" w:rsidP="00D50CA3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C</w:t>
      </w:r>
      <w:r w:rsidR="00D50CA3" w:rsidRPr="00E003E1">
        <w:rPr>
          <w:b/>
          <w:color w:val="000000"/>
          <w:sz w:val="28"/>
          <w:szCs w:val="28"/>
        </w:rPr>
        <w:t>. Carissimi, la nostra speranza è nel Signore,</w:t>
      </w:r>
    </w:p>
    <w:p w14:paraId="30A1EED8" w14:textId="70E468CE" w:rsidR="00D50CA3" w:rsidRPr="00E003E1" w:rsidRDefault="00D50CA3" w:rsidP="00D50CA3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che ascolta la preghiera dei poveri e degli oppressi.</w:t>
      </w:r>
    </w:p>
    <w:p w14:paraId="77950AF0" w14:textId="77777777" w:rsidR="00E003E1" w:rsidRDefault="002E3CEF" w:rsidP="002E3CEF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Preghiamo non con l’orgoglio delle nostre opere buone,</w:t>
      </w:r>
    </w:p>
    <w:p w14:paraId="7DB882DB" w14:textId="6AD48F94" w:rsidR="002E3CEF" w:rsidRPr="00E003E1" w:rsidRDefault="002E3CEF" w:rsidP="002E3CEF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ma con la semplicità di figli fragili e bisognosi di aiuto.</w:t>
      </w:r>
    </w:p>
    <w:p w14:paraId="06C730F3" w14:textId="63609F8A" w:rsidR="00D50CA3" w:rsidRPr="00E003E1" w:rsidRDefault="002E3CEF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Diciamo insieme</w:t>
      </w:r>
      <w:r w:rsidR="00D50CA3" w:rsidRPr="00E003E1">
        <w:rPr>
          <w:color w:val="000000"/>
          <w:sz w:val="28"/>
          <w:szCs w:val="28"/>
        </w:rPr>
        <w:t xml:space="preserve">: </w:t>
      </w:r>
      <w:r w:rsidR="00D50CA3" w:rsidRPr="00E003E1">
        <w:rPr>
          <w:bCs/>
          <w:color w:val="000000"/>
          <w:sz w:val="28"/>
          <w:szCs w:val="28"/>
        </w:rPr>
        <w:t>Signore, abbi pietà di noi.</w:t>
      </w:r>
    </w:p>
    <w:p w14:paraId="069719A2" w14:textId="77777777" w:rsidR="00D50CA3" w:rsidRPr="00E003E1" w:rsidRDefault="00D50CA3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C99F27D" w14:textId="3A372D7B" w:rsidR="00D50CA3" w:rsidRPr="00E003E1" w:rsidRDefault="00D50CA3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“</w:t>
      </w:r>
      <w:r w:rsidRPr="00E003E1">
        <w:rPr>
          <w:i/>
          <w:iCs/>
          <w:color w:val="000000"/>
          <w:sz w:val="28"/>
          <w:szCs w:val="28"/>
        </w:rPr>
        <w:t>Benedirò il Signore in ogni tempo</w:t>
      </w:r>
      <w:r w:rsidRPr="00E003E1">
        <w:rPr>
          <w:color w:val="000000"/>
          <w:sz w:val="28"/>
          <w:szCs w:val="28"/>
        </w:rPr>
        <w:t>”</w:t>
      </w:r>
      <w:r w:rsidR="00E003E1">
        <w:rPr>
          <w:color w:val="000000"/>
          <w:sz w:val="28"/>
          <w:szCs w:val="28"/>
        </w:rPr>
        <w:t xml:space="preserve">. </w:t>
      </w:r>
      <w:r w:rsidRPr="00E003E1">
        <w:rPr>
          <w:color w:val="000000"/>
          <w:sz w:val="28"/>
          <w:szCs w:val="28"/>
        </w:rPr>
        <w:t>Per tutta la Chiesa: perché non si rinchiuda nei palazzi dell’orgoglio e della presunzione, ma</w:t>
      </w:r>
      <w:r w:rsidR="007161CF" w:rsidRPr="00E003E1">
        <w:rPr>
          <w:color w:val="000000"/>
          <w:sz w:val="28"/>
          <w:szCs w:val="28"/>
        </w:rPr>
        <w:t>, come madre e maestra, sappia sempre manifestare al mondo l’inestimabile e inesauribile ricchezza dell’amore di Dio per l’intera umanità. Preghiamo.</w:t>
      </w:r>
    </w:p>
    <w:p w14:paraId="11F4DA69" w14:textId="77777777" w:rsidR="007161CF" w:rsidRPr="00E003E1" w:rsidRDefault="007161CF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F022375" w14:textId="01FF16B4" w:rsidR="00CC4890" w:rsidRPr="00E003E1" w:rsidRDefault="00CC4890" w:rsidP="00CC4890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“</w:t>
      </w:r>
      <w:r w:rsidRPr="00E003E1">
        <w:rPr>
          <w:i/>
          <w:iCs/>
          <w:color w:val="000000"/>
          <w:sz w:val="28"/>
          <w:szCs w:val="28"/>
        </w:rPr>
        <w:t>Il volto del Signore contro i malfattori</w:t>
      </w:r>
      <w:r w:rsidRPr="00E003E1">
        <w:rPr>
          <w:color w:val="000000"/>
          <w:sz w:val="28"/>
          <w:szCs w:val="28"/>
        </w:rPr>
        <w:t>”</w:t>
      </w:r>
      <w:r w:rsidR="00E003E1">
        <w:rPr>
          <w:color w:val="000000"/>
          <w:sz w:val="28"/>
          <w:szCs w:val="28"/>
        </w:rPr>
        <w:t xml:space="preserve">. </w:t>
      </w:r>
      <w:r w:rsidRPr="00E003E1">
        <w:rPr>
          <w:color w:val="000000"/>
          <w:sz w:val="28"/>
          <w:szCs w:val="28"/>
        </w:rPr>
        <w:t>Per quanti, sordi alla parola di Dio e al grido dei loro fratelli, esercitano il loro potere con l’arroganza e la violenza: perché il timore del giudizio divino converta i loro cuori alla vera sapienza, che non è superiorità ma dono di sé per gli altri. Preghiamo.</w:t>
      </w:r>
    </w:p>
    <w:p w14:paraId="31B8726C" w14:textId="77777777" w:rsidR="007161CF" w:rsidRPr="00E003E1" w:rsidRDefault="007161CF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3D378B8" w14:textId="6E6EEEF7" w:rsidR="007161CF" w:rsidRPr="00E003E1" w:rsidRDefault="007161CF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“</w:t>
      </w:r>
      <w:r w:rsidRPr="00E003E1">
        <w:rPr>
          <w:i/>
          <w:iCs/>
          <w:color w:val="000000"/>
          <w:sz w:val="28"/>
          <w:szCs w:val="28"/>
        </w:rPr>
        <w:t>La preghiera del povero attraversa le nubi</w:t>
      </w:r>
      <w:r w:rsidRPr="00E003E1">
        <w:rPr>
          <w:color w:val="000000"/>
          <w:sz w:val="28"/>
          <w:szCs w:val="28"/>
        </w:rPr>
        <w:t>”</w:t>
      </w:r>
      <w:r w:rsidR="00E003E1">
        <w:rPr>
          <w:color w:val="000000"/>
          <w:sz w:val="28"/>
          <w:szCs w:val="28"/>
        </w:rPr>
        <w:t xml:space="preserve">. </w:t>
      </w:r>
      <w:r w:rsidRPr="00E003E1">
        <w:rPr>
          <w:color w:val="000000"/>
          <w:sz w:val="28"/>
          <w:szCs w:val="28"/>
        </w:rPr>
        <w:t xml:space="preserve">Per l’innumerevole moltitudine di coloro che soffrono, per le vedove che piangono e gli orfani che muoiono di fame a causa delle guerre e dell’ingiustizia: i loro lamenti attraversino </w:t>
      </w:r>
      <w:r w:rsidR="00A10646" w:rsidRPr="00E003E1">
        <w:rPr>
          <w:color w:val="000000"/>
          <w:sz w:val="28"/>
          <w:szCs w:val="28"/>
        </w:rPr>
        <w:t>i cuori induriti e li aprano alla carità che viene dal cielo. Preghiamo.</w:t>
      </w:r>
    </w:p>
    <w:p w14:paraId="0D455098" w14:textId="77777777" w:rsidR="00A10646" w:rsidRPr="00E003E1" w:rsidRDefault="00A10646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A8E738F" w14:textId="5E9EAC06" w:rsidR="00A10646" w:rsidRPr="00E003E1" w:rsidRDefault="00A10646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“</w:t>
      </w:r>
      <w:r w:rsidRPr="00E003E1">
        <w:rPr>
          <w:i/>
          <w:iCs/>
          <w:color w:val="000000"/>
          <w:sz w:val="28"/>
          <w:szCs w:val="28"/>
        </w:rPr>
        <w:t>Ho conservato la fede</w:t>
      </w:r>
      <w:r w:rsidRPr="00E003E1">
        <w:rPr>
          <w:color w:val="000000"/>
          <w:sz w:val="28"/>
          <w:szCs w:val="28"/>
        </w:rPr>
        <w:t>”</w:t>
      </w:r>
      <w:r w:rsidR="00E003E1">
        <w:rPr>
          <w:color w:val="000000"/>
          <w:sz w:val="28"/>
          <w:szCs w:val="28"/>
        </w:rPr>
        <w:t xml:space="preserve">. </w:t>
      </w:r>
      <w:r w:rsidRPr="00E003E1">
        <w:rPr>
          <w:color w:val="000000"/>
          <w:sz w:val="28"/>
          <w:szCs w:val="28"/>
        </w:rPr>
        <w:t>Per noi, per la nostra comunità: perché in questi tempi incerti e difficili sappiamo tornare alla fonte della nostra fede, riunendoci per celebrare nell’</w:t>
      </w:r>
      <w:r w:rsidR="00E003E1">
        <w:rPr>
          <w:color w:val="000000"/>
          <w:sz w:val="28"/>
          <w:szCs w:val="28"/>
        </w:rPr>
        <w:t>E</w:t>
      </w:r>
      <w:r w:rsidRPr="00E003E1">
        <w:rPr>
          <w:color w:val="000000"/>
          <w:sz w:val="28"/>
          <w:szCs w:val="28"/>
        </w:rPr>
        <w:t>ucaristia la vittoria di Cristo sulla morte e per testimoniare al mondo la grazia che salva. Preghiamo.</w:t>
      </w:r>
    </w:p>
    <w:p w14:paraId="7BCED7F8" w14:textId="77777777" w:rsidR="00A10646" w:rsidRPr="00E003E1" w:rsidRDefault="00A10646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BF6EBC" w14:textId="776E50F7" w:rsidR="00A10646" w:rsidRPr="00E003E1" w:rsidRDefault="00A10646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03E1">
        <w:rPr>
          <w:color w:val="000000"/>
          <w:sz w:val="28"/>
          <w:szCs w:val="28"/>
        </w:rPr>
        <w:t>“</w:t>
      </w:r>
      <w:r w:rsidRPr="00E003E1">
        <w:rPr>
          <w:i/>
          <w:iCs/>
          <w:color w:val="000000"/>
          <w:sz w:val="28"/>
          <w:szCs w:val="28"/>
        </w:rPr>
        <w:t>Non sarà condannato chi in lui si rifugia</w:t>
      </w:r>
      <w:r w:rsidRPr="00E003E1">
        <w:rPr>
          <w:color w:val="000000"/>
          <w:sz w:val="28"/>
          <w:szCs w:val="28"/>
        </w:rPr>
        <w:t>”</w:t>
      </w:r>
      <w:r w:rsidR="00E003E1">
        <w:rPr>
          <w:color w:val="000000"/>
          <w:sz w:val="28"/>
          <w:szCs w:val="28"/>
        </w:rPr>
        <w:t xml:space="preserve">. </w:t>
      </w:r>
      <w:r w:rsidRPr="00E003E1">
        <w:rPr>
          <w:color w:val="000000"/>
          <w:sz w:val="28"/>
          <w:szCs w:val="28"/>
        </w:rPr>
        <w:t xml:space="preserve">Per tutti i nostri cari defunti, anche per quelli che muoiono nell’indifferenza e nella solitudine: perché </w:t>
      </w:r>
      <w:r w:rsidR="004655B1" w:rsidRPr="00E003E1">
        <w:rPr>
          <w:color w:val="000000"/>
          <w:sz w:val="28"/>
          <w:szCs w:val="28"/>
        </w:rPr>
        <w:t xml:space="preserve">siano accolti dal giusto Giudice e Salvatore, e </w:t>
      </w:r>
      <w:r w:rsidRPr="00E003E1">
        <w:rPr>
          <w:color w:val="000000"/>
          <w:sz w:val="28"/>
          <w:szCs w:val="28"/>
        </w:rPr>
        <w:t xml:space="preserve">aprano gli occhi </w:t>
      </w:r>
      <w:r w:rsidR="004655B1" w:rsidRPr="00E003E1">
        <w:rPr>
          <w:color w:val="000000"/>
          <w:sz w:val="28"/>
          <w:szCs w:val="28"/>
        </w:rPr>
        <w:t>alla luce intramontabile della risurrezione. Preghiamo.</w:t>
      </w:r>
    </w:p>
    <w:p w14:paraId="32936733" w14:textId="77777777" w:rsidR="004655B1" w:rsidRPr="00E003E1" w:rsidRDefault="004655B1" w:rsidP="00D50CA3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182DB1" w14:textId="77777777" w:rsidR="00E003E1" w:rsidRPr="00E003E1" w:rsidRDefault="004E66F9" w:rsidP="004655B1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C</w:t>
      </w:r>
      <w:r w:rsidR="004655B1" w:rsidRPr="00E003E1">
        <w:rPr>
          <w:b/>
          <w:color w:val="000000"/>
          <w:sz w:val="28"/>
          <w:szCs w:val="28"/>
        </w:rPr>
        <w:t>. Signore, non trascurare le preghiere dei tuoi servi,</w:t>
      </w:r>
    </w:p>
    <w:p w14:paraId="32D0B24E" w14:textId="23A362F6" w:rsidR="004655B1" w:rsidRPr="00E003E1" w:rsidRDefault="004655B1" w:rsidP="004655B1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che rivolgono a te i loro cuori.</w:t>
      </w:r>
    </w:p>
    <w:p w14:paraId="2B7AB987" w14:textId="77777777" w:rsidR="00E003E1" w:rsidRPr="00E003E1" w:rsidRDefault="004655B1" w:rsidP="004655B1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Intervieni con la tua potenza,</w:t>
      </w:r>
    </w:p>
    <w:p w14:paraId="164B3D36" w14:textId="77777777" w:rsidR="00E003E1" w:rsidRPr="00E003E1" w:rsidRDefault="004655B1" w:rsidP="004655B1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libera il mondo da ogni male</w:t>
      </w:r>
    </w:p>
    <w:p w14:paraId="0D43DA37" w14:textId="77777777" w:rsidR="00E003E1" w:rsidRPr="00E003E1" w:rsidRDefault="004655B1" w:rsidP="004655B1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e donaci di essere perseveranti nella tua volontà.</w:t>
      </w:r>
    </w:p>
    <w:p w14:paraId="20CBC68C" w14:textId="1A461297" w:rsidR="004655B1" w:rsidRPr="00E003E1" w:rsidRDefault="004655B1" w:rsidP="004655B1">
      <w:pPr>
        <w:pStyle w:val="NormaleWeb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003E1">
        <w:rPr>
          <w:b/>
          <w:color w:val="000000"/>
          <w:sz w:val="28"/>
          <w:szCs w:val="28"/>
        </w:rPr>
        <w:t>Per Cristo nostro Signore.</w:t>
      </w:r>
    </w:p>
    <w:p w14:paraId="5C07894E" w14:textId="74B576E3" w:rsidR="004655B1" w:rsidRPr="00E003E1" w:rsidRDefault="00E003E1" w:rsidP="004655B1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R. Amen.</w:t>
      </w:r>
    </w:p>
    <w:sectPr w:rsidR="004655B1" w:rsidRPr="00E003E1" w:rsidSect="00D50C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reader 24pt">
    <w:altName w:val="Calibri"/>
    <w:charset w:val="00"/>
    <w:family w:val="auto"/>
    <w:pitch w:val="variable"/>
    <w:sig w:usb0="2000004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A3"/>
    <w:rsid w:val="00005B8A"/>
    <w:rsid w:val="00092756"/>
    <w:rsid w:val="001627CF"/>
    <w:rsid w:val="001A1257"/>
    <w:rsid w:val="001E78C0"/>
    <w:rsid w:val="0026443B"/>
    <w:rsid w:val="00273FDC"/>
    <w:rsid w:val="002E3CEF"/>
    <w:rsid w:val="004655B1"/>
    <w:rsid w:val="00485ED2"/>
    <w:rsid w:val="004A1C28"/>
    <w:rsid w:val="004E66F9"/>
    <w:rsid w:val="00500D29"/>
    <w:rsid w:val="00556A63"/>
    <w:rsid w:val="00564000"/>
    <w:rsid w:val="0060456D"/>
    <w:rsid w:val="00614D54"/>
    <w:rsid w:val="00630C09"/>
    <w:rsid w:val="006B5398"/>
    <w:rsid w:val="006E6B71"/>
    <w:rsid w:val="007161CF"/>
    <w:rsid w:val="00737BA3"/>
    <w:rsid w:val="008851DC"/>
    <w:rsid w:val="008A3383"/>
    <w:rsid w:val="00960726"/>
    <w:rsid w:val="009750DC"/>
    <w:rsid w:val="00A10646"/>
    <w:rsid w:val="00A119B7"/>
    <w:rsid w:val="00A5133E"/>
    <w:rsid w:val="00A66EC9"/>
    <w:rsid w:val="00A670AF"/>
    <w:rsid w:val="00A838E5"/>
    <w:rsid w:val="00AE6381"/>
    <w:rsid w:val="00AF39E2"/>
    <w:rsid w:val="00B06391"/>
    <w:rsid w:val="00B56AA8"/>
    <w:rsid w:val="00B92261"/>
    <w:rsid w:val="00BD2ED9"/>
    <w:rsid w:val="00BE5BD8"/>
    <w:rsid w:val="00C4139D"/>
    <w:rsid w:val="00CC4890"/>
    <w:rsid w:val="00CC5A1D"/>
    <w:rsid w:val="00CE4A73"/>
    <w:rsid w:val="00D50CA3"/>
    <w:rsid w:val="00D665AC"/>
    <w:rsid w:val="00DB11B1"/>
    <w:rsid w:val="00DD75C3"/>
    <w:rsid w:val="00E003E1"/>
    <w:rsid w:val="00E531A9"/>
    <w:rsid w:val="00EC30CB"/>
    <w:rsid w:val="00F31545"/>
    <w:rsid w:val="00F4521A"/>
    <w:rsid w:val="00F561CA"/>
    <w:rsid w:val="00F5668F"/>
    <w:rsid w:val="00F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FC99"/>
  <w15:chartTrackingRefBased/>
  <w15:docId w15:val="{6452D243-89AD-41E2-8B4B-BB24B05D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reader 24pt" w:eastAsiaTheme="minorHAnsi" w:hAnsi="Newsreader 24pt" w:cs="Times New Roman"/>
        <w:sz w:val="24"/>
        <w:szCs w:val="24"/>
        <w:lang w:val="it-IT" w:eastAsia="en-US" w:bidi="ar-SA"/>
        <w14:numForm w14:val="oldStyle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0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0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0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0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0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0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0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0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0C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0C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0C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0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0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0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0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0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0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0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0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0C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0C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0CA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0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0CA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0CA3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50CA3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it-IT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 Lazzer</dc:creator>
  <cp:keywords/>
  <dc:description/>
  <cp:lastModifiedBy>Paolo Delama</cp:lastModifiedBy>
  <cp:revision>3</cp:revision>
  <cp:lastPrinted>2025-09-24T19:36:00Z</cp:lastPrinted>
  <dcterms:created xsi:type="dcterms:W3CDTF">2025-10-21T05:51:00Z</dcterms:created>
  <dcterms:modified xsi:type="dcterms:W3CDTF">2025-10-21T05:54:00Z</dcterms:modified>
</cp:coreProperties>
</file>