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6EA8" w14:textId="77777777" w:rsidR="009446FB" w:rsidRDefault="00E20115" w:rsidP="00B674C4">
      <w:pPr>
        <w:shd w:val="clear" w:color="auto" w:fill="FFFFFF"/>
        <w:suppressAutoHyphens/>
        <w:spacing w:after="0" w:line="240" w:lineRule="auto"/>
        <w:jc w:val="center"/>
        <w:rPr>
          <w:rFonts w:cstheme="minorHAnsi"/>
          <w:b/>
          <w:smallCaps/>
          <w:sz w:val="28"/>
          <w:szCs w:val="28"/>
        </w:rPr>
      </w:pPr>
      <w:r>
        <w:rPr>
          <w:rFonts w:ascii="Cavolini" w:hAnsi="Cavolini" w:cs="Cavolini"/>
          <w:b/>
          <w:noProof/>
          <w:sz w:val="32"/>
          <w:szCs w:val="32"/>
        </w:rPr>
        <w:drawing>
          <wp:anchor distT="0" distB="0" distL="114300" distR="114300" simplePos="0" relativeHeight="251657216" behindDoc="0" locked="0" layoutInCell="1" allowOverlap="1" wp14:anchorId="167BD637" wp14:editId="2F6EDC45">
            <wp:simplePos x="0" y="0"/>
            <wp:positionH relativeFrom="column">
              <wp:posOffset>-62403</wp:posOffset>
            </wp:positionH>
            <wp:positionV relativeFrom="paragraph">
              <wp:posOffset>-318712</wp:posOffset>
            </wp:positionV>
            <wp:extent cx="1108363" cy="550633"/>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5523" cy="554190"/>
                    </a:xfrm>
                    <a:prstGeom prst="rect">
                      <a:avLst/>
                    </a:prstGeom>
                  </pic:spPr>
                </pic:pic>
              </a:graphicData>
            </a:graphic>
            <wp14:sizeRelH relativeFrom="margin">
              <wp14:pctWidth>0</wp14:pctWidth>
            </wp14:sizeRelH>
            <wp14:sizeRelV relativeFrom="margin">
              <wp14:pctHeight>0</wp14:pctHeight>
            </wp14:sizeRelV>
          </wp:anchor>
        </w:drawing>
      </w:r>
      <w:r w:rsidR="00055CEF">
        <w:rPr>
          <w:rFonts w:cstheme="minorHAnsi"/>
          <w:b/>
          <w:smallCaps/>
          <w:noProof/>
          <w:sz w:val="28"/>
          <w:szCs w:val="28"/>
        </w:rPr>
        <w:drawing>
          <wp:anchor distT="0" distB="0" distL="114300" distR="114300" simplePos="0" relativeHeight="251659264" behindDoc="0" locked="0" layoutInCell="1" allowOverlap="1" wp14:anchorId="44E8952D" wp14:editId="0F4F6CA5">
            <wp:simplePos x="0" y="0"/>
            <wp:positionH relativeFrom="column">
              <wp:posOffset>3449724</wp:posOffset>
            </wp:positionH>
            <wp:positionV relativeFrom="paragraph">
              <wp:posOffset>-277149</wp:posOffset>
            </wp:positionV>
            <wp:extent cx="852401" cy="735728"/>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assivangelo azzurro e BIANC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3955" cy="745700"/>
                    </a:xfrm>
                    <a:prstGeom prst="rect">
                      <a:avLst/>
                    </a:prstGeom>
                  </pic:spPr>
                </pic:pic>
              </a:graphicData>
            </a:graphic>
            <wp14:sizeRelH relativeFrom="margin">
              <wp14:pctWidth>0</wp14:pctWidth>
            </wp14:sizeRelH>
            <wp14:sizeRelV relativeFrom="margin">
              <wp14:pctHeight>0</wp14:pctHeight>
            </wp14:sizeRelV>
          </wp:anchor>
        </w:drawing>
      </w:r>
      <w:r w:rsidR="009446FB">
        <w:rPr>
          <w:rFonts w:cstheme="minorHAnsi"/>
          <w:b/>
          <w:smallCaps/>
          <w:sz w:val="28"/>
          <w:szCs w:val="28"/>
        </w:rPr>
        <w:t xml:space="preserve">              </w:t>
      </w:r>
    </w:p>
    <w:p w14:paraId="2705F669" w14:textId="51DCAC57" w:rsidR="00E86C74" w:rsidRDefault="00CE70FE" w:rsidP="00B674C4">
      <w:pPr>
        <w:shd w:val="clear" w:color="auto" w:fill="FFFFFF"/>
        <w:suppressAutoHyphens/>
        <w:spacing w:after="0" w:line="240" w:lineRule="auto"/>
        <w:jc w:val="center"/>
        <w:rPr>
          <w:rFonts w:cstheme="minorHAnsi"/>
          <w:b/>
          <w:smallCaps/>
          <w:sz w:val="28"/>
          <w:szCs w:val="28"/>
        </w:rPr>
      </w:pPr>
      <w:r>
        <w:rPr>
          <w:rFonts w:cstheme="minorHAnsi"/>
          <w:b/>
          <w:smallCaps/>
          <w:sz w:val="28"/>
          <w:szCs w:val="28"/>
        </w:rPr>
        <w:t xml:space="preserve"> </w:t>
      </w:r>
    </w:p>
    <w:p w14:paraId="6DF187CE" w14:textId="77777777" w:rsidR="006235BC" w:rsidRPr="006235BC" w:rsidRDefault="006235BC" w:rsidP="00B674C4">
      <w:pPr>
        <w:shd w:val="clear" w:color="auto" w:fill="FFFFFF"/>
        <w:suppressAutoHyphens/>
        <w:spacing w:after="0" w:line="240" w:lineRule="auto"/>
        <w:jc w:val="center"/>
        <w:rPr>
          <w:rFonts w:ascii="Cavolini" w:hAnsi="Cavolini" w:cs="Cavolini"/>
          <w:b/>
          <w:smallCaps/>
          <w:sz w:val="12"/>
          <w:szCs w:val="12"/>
        </w:rPr>
      </w:pPr>
    </w:p>
    <w:p w14:paraId="48F5D273" w14:textId="77777777" w:rsidR="00FD51D6" w:rsidRPr="00831ECD" w:rsidRDefault="00FD51D6" w:rsidP="00B674C4">
      <w:pPr>
        <w:shd w:val="clear" w:color="auto" w:fill="FFFFFF"/>
        <w:suppressAutoHyphens/>
        <w:spacing w:after="0" w:line="240" w:lineRule="auto"/>
        <w:jc w:val="center"/>
        <w:rPr>
          <w:rFonts w:ascii="Cavolini" w:hAnsi="Cavolini" w:cs="Cavolini"/>
          <w:b/>
          <w:smallCaps/>
          <w:sz w:val="20"/>
          <w:szCs w:val="20"/>
        </w:rPr>
      </w:pPr>
    </w:p>
    <w:p w14:paraId="6534EF0C" w14:textId="7AF1BC7B" w:rsidR="007B5727" w:rsidRDefault="008E2B84" w:rsidP="00B674C4">
      <w:pPr>
        <w:shd w:val="clear" w:color="auto" w:fill="FFFFFF"/>
        <w:suppressAutoHyphens/>
        <w:spacing w:after="0" w:line="240" w:lineRule="auto"/>
        <w:jc w:val="center"/>
        <w:rPr>
          <w:rFonts w:ascii="Cavolini" w:hAnsi="Cavolini" w:cs="Cavolini"/>
          <w:b/>
          <w:smallCaps/>
          <w:sz w:val="36"/>
          <w:szCs w:val="36"/>
        </w:rPr>
      </w:pPr>
      <w:r>
        <w:rPr>
          <w:rFonts w:ascii="Cavolini" w:hAnsi="Cavolini" w:cs="Cavolini"/>
          <w:b/>
          <w:smallCaps/>
          <w:sz w:val="36"/>
          <w:szCs w:val="36"/>
        </w:rPr>
        <w:t>21</w:t>
      </w:r>
      <w:r w:rsidR="00055CEF" w:rsidRPr="00FD51D6">
        <w:rPr>
          <w:rFonts w:ascii="Cavolini" w:hAnsi="Cavolini" w:cs="Cavolini"/>
          <w:b/>
          <w:smallCaps/>
          <w:sz w:val="36"/>
          <w:szCs w:val="36"/>
        </w:rPr>
        <w:t>.</w:t>
      </w:r>
      <w:r w:rsidR="008A2E8C" w:rsidRPr="00FD51D6">
        <w:rPr>
          <w:rFonts w:ascii="Cavolini" w:hAnsi="Cavolini" w:cs="Cavolini"/>
          <w:b/>
          <w:smallCaps/>
          <w:sz w:val="36"/>
          <w:szCs w:val="36"/>
        </w:rPr>
        <w:t xml:space="preserve"> </w:t>
      </w:r>
      <w:r w:rsidR="004C4009">
        <w:rPr>
          <w:rFonts w:ascii="Cavolini" w:hAnsi="Cavolini" w:cs="Cavolini"/>
          <w:b/>
          <w:smallCaps/>
          <w:sz w:val="36"/>
          <w:szCs w:val="36"/>
        </w:rPr>
        <w:t>Rinascere</w:t>
      </w:r>
    </w:p>
    <w:p w14:paraId="522D1D1B" w14:textId="77777777" w:rsidR="003F63DD" w:rsidRDefault="003F63DD" w:rsidP="00B674C4">
      <w:pPr>
        <w:shd w:val="clear" w:color="auto" w:fill="FFFFFF"/>
        <w:suppressAutoHyphens/>
        <w:spacing w:after="0" w:line="240" w:lineRule="auto"/>
        <w:jc w:val="center"/>
        <w:rPr>
          <w:rFonts w:ascii="Cavolini" w:hAnsi="Cavolini" w:cs="Cavolini"/>
          <w:b/>
          <w:smallCaps/>
          <w:sz w:val="12"/>
          <w:szCs w:val="12"/>
        </w:rPr>
      </w:pPr>
    </w:p>
    <w:p w14:paraId="36418D99" w14:textId="77777777" w:rsidR="00631EE4" w:rsidRPr="00141893" w:rsidRDefault="00631EE4" w:rsidP="00B674C4">
      <w:pPr>
        <w:shd w:val="clear" w:color="auto" w:fill="FFFFFF"/>
        <w:suppressAutoHyphens/>
        <w:spacing w:after="0" w:line="240" w:lineRule="auto"/>
        <w:rPr>
          <w:rFonts w:cstheme="minorHAnsi"/>
          <w:i/>
          <w:sz w:val="10"/>
          <w:szCs w:val="10"/>
        </w:rPr>
      </w:pPr>
    </w:p>
    <w:p w14:paraId="103B3F40" w14:textId="58B59CDC" w:rsidR="003503CB" w:rsidRPr="00A12237" w:rsidRDefault="003503CB" w:rsidP="00B674C4">
      <w:pPr>
        <w:shd w:val="clear" w:color="auto" w:fill="FFFFFF"/>
        <w:suppressAutoHyphens/>
        <w:spacing w:after="0" w:line="240" w:lineRule="auto"/>
        <w:rPr>
          <w:rFonts w:cstheme="minorHAnsi"/>
          <w:i/>
        </w:rPr>
      </w:pPr>
      <w:r w:rsidRPr="00A12237">
        <w:rPr>
          <w:rFonts w:cstheme="minorHAnsi"/>
          <w:i/>
        </w:rPr>
        <w:t xml:space="preserve">Spirito di Dio, </w:t>
      </w:r>
    </w:p>
    <w:p w14:paraId="69466904" w14:textId="134817D4" w:rsidR="003503CB" w:rsidRPr="00A12237" w:rsidRDefault="003503CB" w:rsidP="00B674C4">
      <w:pPr>
        <w:shd w:val="clear" w:color="auto" w:fill="FFFFFF"/>
        <w:suppressAutoHyphens/>
        <w:spacing w:after="0" w:line="240" w:lineRule="auto"/>
        <w:rPr>
          <w:rFonts w:cstheme="minorHAnsi"/>
          <w:i/>
        </w:rPr>
      </w:pPr>
      <w:r w:rsidRPr="00A12237">
        <w:rPr>
          <w:rFonts w:cstheme="minorHAnsi"/>
          <w:i/>
        </w:rPr>
        <w:t>donami un cuore docile all’ascolto.</w:t>
      </w:r>
      <w:r w:rsidRPr="00A12237">
        <w:rPr>
          <w:rFonts w:cstheme="minorHAnsi"/>
          <w:i/>
        </w:rPr>
        <w:br/>
        <w:t>Fa’ che io non ponga ostacoli alla Parola</w:t>
      </w:r>
      <w:r w:rsidRPr="00A12237">
        <w:rPr>
          <w:rFonts w:cstheme="minorHAnsi"/>
          <w:i/>
        </w:rPr>
        <w:br/>
        <w:t>che uscirà dalla bocca di Dio.</w:t>
      </w:r>
      <w:r w:rsidRPr="00A12237">
        <w:rPr>
          <w:rFonts w:cstheme="minorHAnsi"/>
          <w:i/>
        </w:rPr>
        <w:br/>
        <w:t>Che tale Parola non torni a lui</w:t>
      </w:r>
      <w:r w:rsidRPr="00A12237">
        <w:rPr>
          <w:rFonts w:cstheme="minorHAnsi"/>
          <w:i/>
        </w:rPr>
        <w:br/>
        <w:t>senza aver operato in me ciò che egli desidera</w:t>
      </w:r>
      <w:r w:rsidR="002149A1" w:rsidRPr="00A12237">
        <w:rPr>
          <w:rFonts w:cstheme="minorHAnsi"/>
          <w:i/>
        </w:rPr>
        <w:t xml:space="preserve"> </w:t>
      </w:r>
      <w:r w:rsidRPr="00A12237">
        <w:rPr>
          <w:rFonts w:cstheme="minorHAnsi"/>
          <w:i/>
        </w:rPr>
        <w:br/>
        <w:t>e senza aver compiuto ciò per cui l’hai mandata.</w:t>
      </w:r>
    </w:p>
    <w:p w14:paraId="4A69AB7F" w14:textId="5D139959" w:rsidR="003503CB" w:rsidRPr="00A12237" w:rsidRDefault="003503CB" w:rsidP="00B674C4">
      <w:pPr>
        <w:shd w:val="clear" w:color="auto" w:fill="FFFFFF"/>
        <w:suppressAutoHyphens/>
        <w:spacing w:after="0" w:line="240" w:lineRule="auto"/>
        <w:ind w:left="2124" w:firstLine="708"/>
        <w:rPr>
          <w:rFonts w:cstheme="minorHAnsi"/>
          <w:i/>
        </w:rPr>
      </w:pPr>
      <w:r w:rsidRPr="00A12237">
        <w:rPr>
          <w:rFonts w:cstheme="minorHAnsi"/>
          <w:i/>
        </w:rPr>
        <w:t>Carlo Maria Martini</w:t>
      </w:r>
    </w:p>
    <w:p w14:paraId="46C9E681" w14:textId="77777777" w:rsidR="00D02BEC" w:rsidRPr="00A12237" w:rsidRDefault="00D02BEC" w:rsidP="00B674C4">
      <w:pPr>
        <w:shd w:val="clear" w:color="auto" w:fill="FFFFFF"/>
        <w:suppressAutoHyphens/>
        <w:spacing w:after="0" w:line="240" w:lineRule="auto"/>
        <w:ind w:left="2124" w:firstLine="708"/>
        <w:rPr>
          <w:rFonts w:cstheme="minorHAnsi"/>
          <w:i/>
          <w:sz w:val="18"/>
          <w:szCs w:val="18"/>
        </w:rPr>
      </w:pPr>
    </w:p>
    <w:p w14:paraId="43957407" w14:textId="77777777" w:rsidR="00B4299C" w:rsidRPr="00B4299C" w:rsidRDefault="00B4299C" w:rsidP="00B674C4">
      <w:pPr>
        <w:shd w:val="clear" w:color="auto" w:fill="FFFFFF"/>
        <w:suppressAutoHyphens/>
        <w:spacing w:after="0" w:line="240" w:lineRule="auto"/>
        <w:ind w:left="2124" w:firstLine="708"/>
        <w:rPr>
          <w:rFonts w:cstheme="minorHAnsi"/>
          <w:i/>
          <w:sz w:val="12"/>
          <w:szCs w:val="12"/>
        </w:rPr>
      </w:pPr>
    </w:p>
    <w:p w14:paraId="23027605" w14:textId="41D896B3" w:rsidR="00BC3DE3" w:rsidRPr="00E263EA" w:rsidRDefault="00516DC8" w:rsidP="00D65DB8">
      <w:pPr>
        <w:pBdr>
          <w:top w:val="single" w:sz="4" w:space="1" w:color="0070C0"/>
          <w:bottom w:val="single" w:sz="4" w:space="1" w:color="0070C0"/>
        </w:pBdr>
        <w:suppressAutoHyphens/>
        <w:spacing w:after="0" w:line="240" w:lineRule="auto"/>
        <w:jc w:val="both"/>
        <w:rPr>
          <w:rFonts w:cstheme="minorHAnsi"/>
          <w:b/>
          <w:sz w:val="24"/>
          <w:szCs w:val="24"/>
        </w:rPr>
      </w:pPr>
      <w:r w:rsidRPr="00E263EA">
        <w:rPr>
          <w:rFonts w:cstheme="minorHAnsi"/>
          <w:b/>
          <w:sz w:val="24"/>
          <w:szCs w:val="24"/>
        </w:rPr>
        <w:t>Dal</w:t>
      </w:r>
      <w:r w:rsidR="00756A7B">
        <w:rPr>
          <w:rFonts w:cstheme="minorHAnsi"/>
          <w:b/>
          <w:sz w:val="24"/>
          <w:szCs w:val="24"/>
        </w:rPr>
        <w:t xml:space="preserve"> </w:t>
      </w:r>
      <w:r w:rsidR="00055CEF">
        <w:rPr>
          <w:rFonts w:ascii="Cavolini" w:hAnsi="Cavolini" w:cs="Cavolini"/>
          <w:b/>
          <w:sz w:val="24"/>
          <w:szCs w:val="24"/>
        </w:rPr>
        <w:t xml:space="preserve">Vangelo secondo </w:t>
      </w:r>
      <w:r w:rsidR="00055CEF" w:rsidRPr="00EF1B12">
        <w:rPr>
          <w:rFonts w:ascii="Cavolini" w:hAnsi="Cavolini" w:cs="Cavolini"/>
          <w:b/>
          <w:color w:val="0070C0"/>
          <w:sz w:val="24"/>
          <w:szCs w:val="24"/>
        </w:rPr>
        <w:t>Giovanni</w:t>
      </w:r>
      <w:r w:rsidR="00055CEF">
        <w:rPr>
          <w:rFonts w:ascii="Cavolini" w:hAnsi="Cavolini" w:cs="Cavolini"/>
          <w:b/>
          <w:sz w:val="24"/>
          <w:szCs w:val="24"/>
        </w:rPr>
        <w:t xml:space="preserve"> (</w:t>
      </w:r>
      <w:r w:rsidR="008E2B84">
        <w:rPr>
          <w:rFonts w:ascii="Cavolini" w:hAnsi="Cavolini" w:cs="Cavolini"/>
          <w:b/>
          <w:sz w:val="24"/>
          <w:szCs w:val="24"/>
        </w:rPr>
        <w:t>20,1-18</w:t>
      </w:r>
      <w:r w:rsidR="002856C0">
        <w:rPr>
          <w:rFonts w:ascii="Cavolini" w:hAnsi="Cavolini" w:cs="Cavolini"/>
          <w:b/>
          <w:bCs/>
          <w:sz w:val="24"/>
          <w:szCs w:val="24"/>
        </w:rPr>
        <w:t>)</w:t>
      </w:r>
    </w:p>
    <w:p w14:paraId="20DEBE11" w14:textId="7FB09069" w:rsidR="006B0580" w:rsidRPr="00B2005E" w:rsidRDefault="006B0580" w:rsidP="006B0580">
      <w:pPr>
        <w:spacing w:after="0" w:line="240" w:lineRule="auto"/>
        <w:jc w:val="both"/>
        <w:rPr>
          <w:rFonts w:cstheme="minorHAnsi"/>
          <w:bCs/>
          <w:sz w:val="23"/>
          <w:szCs w:val="23"/>
        </w:rPr>
      </w:pPr>
    </w:p>
    <w:p w14:paraId="718311ED" w14:textId="38AFCF26" w:rsidR="00C32E52" w:rsidRPr="007F7E97" w:rsidRDefault="00C32E52" w:rsidP="00C32E52">
      <w:pPr>
        <w:suppressAutoHyphens/>
        <w:spacing w:after="0"/>
        <w:jc w:val="both"/>
        <w:rPr>
          <w:rFonts w:cstheme="minorHAnsi"/>
          <w:color w:val="111111"/>
        </w:rPr>
      </w:pPr>
      <w:r w:rsidRPr="007F7E97">
        <w:rPr>
          <w:rFonts w:cstheme="minorHAnsi"/>
          <w:color w:val="111111"/>
          <w:vertAlign w:val="superscript"/>
        </w:rPr>
        <w:t>1</w:t>
      </w:r>
      <w:r w:rsidRPr="007F7E97">
        <w:rPr>
          <w:rFonts w:cstheme="minorHAnsi"/>
          <w:color w:val="111111"/>
        </w:rPr>
        <w:t xml:space="preserve">Il primo giorno della settimana, Maria di Màgdala si recò al sepolcro di mattino, quando era ancora buio, e vide che la pietra era stata tolta dal sepolcro. </w:t>
      </w:r>
      <w:r w:rsidRPr="007F7E97">
        <w:rPr>
          <w:rFonts w:cstheme="minorHAnsi"/>
          <w:color w:val="111111"/>
          <w:vertAlign w:val="superscript"/>
        </w:rPr>
        <w:t>2</w:t>
      </w:r>
      <w:r w:rsidRPr="007F7E97">
        <w:rPr>
          <w:rFonts w:cstheme="minorHAnsi"/>
          <w:color w:val="111111"/>
        </w:rPr>
        <w:t xml:space="preserve">Corse allora e andò da Simon Pietro e dall'altro discepolo, quello che Gesù amava, e disse loro: "Hanno portato via il Signore dal sepolcro e non sappiamo dove l'hanno posto!". </w:t>
      </w:r>
      <w:r w:rsidRPr="007F7E97">
        <w:rPr>
          <w:rFonts w:cstheme="minorHAnsi"/>
          <w:color w:val="111111"/>
          <w:vertAlign w:val="superscript"/>
        </w:rPr>
        <w:t>3</w:t>
      </w:r>
      <w:r w:rsidRPr="007F7E97">
        <w:rPr>
          <w:rFonts w:cstheme="minorHAnsi"/>
          <w:color w:val="111111"/>
        </w:rPr>
        <w:t xml:space="preserve">Pietro allora uscì insieme all'altro discepolo e si recarono al sepolcro. </w:t>
      </w:r>
      <w:r w:rsidRPr="007F7E97">
        <w:rPr>
          <w:rFonts w:cstheme="minorHAnsi"/>
          <w:color w:val="111111"/>
          <w:vertAlign w:val="superscript"/>
        </w:rPr>
        <w:t>4</w:t>
      </w:r>
      <w:r w:rsidRPr="007F7E97">
        <w:rPr>
          <w:rFonts w:cstheme="minorHAnsi"/>
          <w:color w:val="111111"/>
        </w:rPr>
        <w:t xml:space="preserve">Correvano insieme tutti e due, ma l'altro discepolo corse più veloce di Pietro e giunse per primo al sepolcro. </w:t>
      </w:r>
      <w:r w:rsidRPr="007F7E97">
        <w:rPr>
          <w:rFonts w:cstheme="minorHAnsi"/>
          <w:color w:val="111111"/>
          <w:vertAlign w:val="superscript"/>
        </w:rPr>
        <w:t>5</w:t>
      </w:r>
      <w:r w:rsidRPr="007F7E97">
        <w:rPr>
          <w:rFonts w:cstheme="minorHAnsi"/>
          <w:color w:val="111111"/>
        </w:rPr>
        <w:t xml:space="preserve">Si chinò, vide i teli posati là, ma non entrò. </w:t>
      </w:r>
      <w:r w:rsidRPr="007F7E97">
        <w:rPr>
          <w:rFonts w:cstheme="minorHAnsi"/>
          <w:color w:val="111111"/>
          <w:vertAlign w:val="superscript"/>
        </w:rPr>
        <w:t>6</w:t>
      </w:r>
      <w:r w:rsidRPr="007F7E97">
        <w:rPr>
          <w:rFonts w:cstheme="minorHAnsi"/>
          <w:color w:val="111111"/>
        </w:rPr>
        <w:t xml:space="preserve">Giunse intanto anche Simon Pietro, che lo seguiva, ed entrò nel sepolcro e osservò i teli posati là, </w:t>
      </w:r>
      <w:r w:rsidRPr="007F7E97">
        <w:rPr>
          <w:rFonts w:cstheme="minorHAnsi"/>
          <w:color w:val="111111"/>
          <w:vertAlign w:val="superscript"/>
        </w:rPr>
        <w:t>7</w:t>
      </w:r>
      <w:r w:rsidRPr="007F7E97">
        <w:rPr>
          <w:rFonts w:cstheme="minorHAnsi"/>
          <w:color w:val="111111"/>
        </w:rPr>
        <w:t xml:space="preserve">e il sudario - che era stato sul suo capo - non posato là con i teli, ma avvolto in un luogo a parte. </w:t>
      </w:r>
      <w:r w:rsidRPr="007F7E97">
        <w:rPr>
          <w:rFonts w:cstheme="minorHAnsi"/>
          <w:color w:val="111111"/>
          <w:vertAlign w:val="superscript"/>
        </w:rPr>
        <w:t>8</w:t>
      </w:r>
      <w:r w:rsidRPr="007F7E97">
        <w:rPr>
          <w:rFonts w:cstheme="minorHAnsi"/>
          <w:color w:val="111111"/>
        </w:rPr>
        <w:t xml:space="preserve">Allora entrò anche l'altro discepolo, che era giunto per primo al sepolcro, e vide e credette. </w:t>
      </w:r>
      <w:r w:rsidRPr="007F7E97">
        <w:rPr>
          <w:rFonts w:cstheme="minorHAnsi"/>
          <w:color w:val="111111"/>
          <w:vertAlign w:val="superscript"/>
        </w:rPr>
        <w:t>9</w:t>
      </w:r>
      <w:r w:rsidRPr="007F7E97">
        <w:rPr>
          <w:rFonts w:cstheme="minorHAnsi"/>
          <w:color w:val="111111"/>
        </w:rPr>
        <w:t xml:space="preserve">Infatti non avevano ancora compreso la Scrittura, che cioè egli doveva risorgere dai morti. </w:t>
      </w:r>
      <w:r w:rsidRPr="007F7E97">
        <w:rPr>
          <w:rFonts w:cstheme="minorHAnsi"/>
          <w:color w:val="111111"/>
          <w:vertAlign w:val="superscript"/>
        </w:rPr>
        <w:t>10</w:t>
      </w:r>
      <w:r w:rsidRPr="007F7E97">
        <w:rPr>
          <w:rFonts w:cstheme="minorHAnsi"/>
          <w:color w:val="111111"/>
        </w:rPr>
        <w:t>I discepoli perciò se ne tornarono di nuovo a casa.</w:t>
      </w:r>
    </w:p>
    <w:p w14:paraId="34CB2436" w14:textId="4C539B58" w:rsidR="0028294E" w:rsidRPr="007F7E97" w:rsidRDefault="00C32E52" w:rsidP="00C32E52">
      <w:pPr>
        <w:suppressAutoHyphens/>
        <w:spacing w:after="0"/>
        <w:jc w:val="both"/>
        <w:rPr>
          <w:rFonts w:cstheme="minorHAnsi"/>
          <w:color w:val="111111"/>
        </w:rPr>
      </w:pPr>
      <w:r w:rsidRPr="007F7E97">
        <w:rPr>
          <w:rFonts w:cstheme="minorHAnsi"/>
          <w:color w:val="111111"/>
          <w:vertAlign w:val="superscript"/>
        </w:rPr>
        <w:t>11</w:t>
      </w:r>
      <w:r w:rsidRPr="007F7E97">
        <w:rPr>
          <w:rFonts w:cstheme="minorHAnsi"/>
          <w:color w:val="111111"/>
        </w:rPr>
        <w:t xml:space="preserve">Maria invece stava all'esterno, vicino al sepolcro, e piangeva. Mentre piangeva, si chinò verso il sepolcro </w:t>
      </w:r>
      <w:r w:rsidRPr="007F7E97">
        <w:rPr>
          <w:rFonts w:cstheme="minorHAnsi"/>
          <w:color w:val="111111"/>
          <w:vertAlign w:val="superscript"/>
        </w:rPr>
        <w:t>12</w:t>
      </w:r>
      <w:r w:rsidRPr="007F7E97">
        <w:rPr>
          <w:rFonts w:cstheme="minorHAnsi"/>
          <w:color w:val="111111"/>
        </w:rPr>
        <w:t>e vide due angeli in bianche vesti, seduti l'uno dalla parte del capo e l'altro dei piedi, dove era stato posto il corpo di</w:t>
      </w:r>
      <w:r w:rsidRPr="00C32E52">
        <w:rPr>
          <w:rFonts w:cstheme="minorHAnsi"/>
          <w:color w:val="111111"/>
          <w:sz w:val="23"/>
          <w:szCs w:val="23"/>
        </w:rPr>
        <w:t xml:space="preserve"> </w:t>
      </w:r>
      <w:r w:rsidRPr="007F7E97">
        <w:rPr>
          <w:rFonts w:cstheme="minorHAnsi"/>
          <w:color w:val="111111"/>
        </w:rPr>
        <w:t xml:space="preserve">Gesù. </w:t>
      </w:r>
      <w:r w:rsidRPr="007F7E97">
        <w:rPr>
          <w:rFonts w:cstheme="minorHAnsi"/>
          <w:color w:val="111111"/>
          <w:vertAlign w:val="superscript"/>
        </w:rPr>
        <w:t>13</w:t>
      </w:r>
      <w:r w:rsidRPr="007F7E97">
        <w:rPr>
          <w:rFonts w:cstheme="minorHAnsi"/>
          <w:color w:val="111111"/>
        </w:rPr>
        <w:t xml:space="preserve">Ed essi le dissero: "Donna, perché piangi?". Rispose loro: "Hanno portato via il mio Signore e non so dove l'hanno posto". </w:t>
      </w:r>
      <w:r w:rsidRPr="007F7E97">
        <w:rPr>
          <w:rFonts w:cstheme="minorHAnsi"/>
          <w:color w:val="111111"/>
          <w:vertAlign w:val="superscript"/>
        </w:rPr>
        <w:t>14</w:t>
      </w:r>
      <w:r w:rsidRPr="007F7E97">
        <w:rPr>
          <w:rFonts w:cstheme="minorHAnsi"/>
          <w:color w:val="111111"/>
        </w:rPr>
        <w:t xml:space="preserve">Detto questo, si voltò </w:t>
      </w:r>
      <w:r w:rsidRPr="007F7E97">
        <w:rPr>
          <w:rFonts w:cstheme="minorHAnsi"/>
          <w:color w:val="111111"/>
        </w:rPr>
        <w:lastRenderedPageBreak/>
        <w:t xml:space="preserve">indietro e vide Gesù, in piedi; ma non sapeva che fosse Gesù. </w:t>
      </w:r>
      <w:r w:rsidRPr="007F7E97">
        <w:rPr>
          <w:rFonts w:cstheme="minorHAnsi"/>
          <w:color w:val="111111"/>
          <w:vertAlign w:val="superscript"/>
        </w:rPr>
        <w:t>15</w:t>
      </w:r>
      <w:r w:rsidRPr="007F7E97">
        <w:rPr>
          <w:rFonts w:cstheme="minorHAnsi"/>
          <w:color w:val="111111"/>
        </w:rPr>
        <w:t xml:space="preserve">Le disse Gesù: "Donna, perché piangi? Chi cerchi?". Ella, pensando che fosse il custode del giardino, gli disse: "Signore, se l'hai portato via tu, dimmi dove l'hai posto e io andrò a prenderlo". </w:t>
      </w:r>
      <w:r w:rsidRPr="007F7E97">
        <w:rPr>
          <w:rFonts w:cstheme="minorHAnsi"/>
          <w:color w:val="111111"/>
          <w:vertAlign w:val="superscript"/>
        </w:rPr>
        <w:t>16</w:t>
      </w:r>
      <w:r w:rsidRPr="007F7E97">
        <w:rPr>
          <w:rFonts w:cstheme="minorHAnsi"/>
          <w:color w:val="111111"/>
        </w:rPr>
        <w:t xml:space="preserve">Gesù le disse: "Maria!". Ella si voltò e gli disse in ebraico: "Rabbunì!" - che significa: "Maestro!". </w:t>
      </w:r>
      <w:r w:rsidRPr="007F7E97">
        <w:rPr>
          <w:rFonts w:cstheme="minorHAnsi"/>
          <w:color w:val="111111"/>
          <w:vertAlign w:val="superscript"/>
        </w:rPr>
        <w:t>17</w:t>
      </w:r>
      <w:r w:rsidRPr="007F7E97">
        <w:rPr>
          <w:rFonts w:cstheme="minorHAnsi"/>
          <w:color w:val="111111"/>
        </w:rPr>
        <w:t xml:space="preserve">Gesù le disse: "Non mi trattenere, perché non sono ancora salito al Padre; ma va' dai miei fratelli e di' loro: "Salgo al Padre mio e Padre vostro, Dio mio e Dio vostro". </w:t>
      </w:r>
      <w:r w:rsidRPr="007F7E97">
        <w:rPr>
          <w:rFonts w:cstheme="minorHAnsi"/>
          <w:color w:val="111111"/>
          <w:vertAlign w:val="superscript"/>
        </w:rPr>
        <w:t>18</w:t>
      </w:r>
      <w:r w:rsidRPr="007F7E97">
        <w:rPr>
          <w:rFonts w:cstheme="minorHAnsi"/>
          <w:color w:val="111111"/>
        </w:rPr>
        <w:t>Maria di Màgdala andò ad annunciare ai discepoli: "Ho visto il Signore!" e ciò che le aveva detto.</w:t>
      </w:r>
    </w:p>
    <w:p w14:paraId="0AFFE27A" w14:textId="77777777" w:rsidR="00C32E52" w:rsidRPr="007F7E97" w:rsidRDefault="00C32E52" w:rsidP="00C32E52">
      <w:pPr>
        <w:suppressAutoHyphens/>
        <w:spacing w:after="0"/>
        <w:jc w:val="both"/>
        <w:rPr>
          <w:rFonts w:cstheme="minorHAnsi"/>
          <w:color w:val="111111"/>
          <w:sz w:val="12"/>
          <w:szCs w:val="12"/>
        </w:rPr>
      </w:pPr>
    </w:p>
    <w:p w14:paraId="624F153C" w14:textId="14FBC878" w:rsidR="00397F3D" w:rsidRPr="00E263EA" w:rsidRDefault="00EF1B12" w:rsidP="007466BF">
      <w:pPr>
        <w:pBdr>
          <w:top w:val="single" w:sz="4" w:space="1" w:color="0070C0"/>
          <w:bottom w:val="single" w:sz="4" w:space="1" w:color="0070C0"/>
        </w:pBdr>
        <w:suppressAutoHyphens/>
        <w:spacing w:after="0" w:line="240" w:lineRule="auto"/>
        <w:jc w:val="both"/>
        <w:rPr>
          <w:rFonts w:cstheme="minorHAnsi"/>
          <w:b/>
          <w:sz w:val="24"/>
          <w:szCs w:val="24"/>
        </w:rPr>
      </w:pPr>
      <w:r>
        <w:rPr>
          <w:rFonts w:cstheme="minorHAnsi"/>
          <w:b/>
          <w:sz w:val="24"/>
          <w:szCs w:val="24"/>
        </w:rPr>
        <w:t xml:space="preserve">Per </w:t>
      </w:r>
      <w:r>
        <w:rPr>
          <w:rFonts w:ascii="Cavolini" w:hAnsi="Cavolini" w:cs="Cavolini"/>
          <w:b/>
          <w:sz w:val="28"/>
          <w:szCs w:val="28"/>
        </w:rPr>
        <w:t>entrare</w:t>
      </w:r>
      <w:r w:rsidR="005D5024">
        <w:rPr>
          <w:rFonts w:cstheme="minorHAnsi"/>
          <w:b/>
          <w:sz w:val="24"/>
          <w:szCs w:val="24"/>
        </w:rPr>
        <w:t xml:space="preserve"> </w:t>
      </w:r>
      <w:r>
        <w:rPr>
          <w:rFonts w:cstheme="minorHAnsi"/>
          <w:b/>
          <w:sz w:val="24"/>
          <w:szCs w:val="24"/>
        </w:rPr>
        <w:t xml:space="preserve">nel </w:t>
      </w:r>
      <w:r w:rsidRPr="00EF1B12">
        <w:rPr>
          <w:rFonts w:ascii="Cavolini" w:hAnsi="Cavolini" w:cs="Cavolini"/>
          <w:b/>
          <w:color w:val="0070C0"/>
          <w:sz w:val="28"/>
          <w:szCs w:val="28"/>
        </w:rPr>
        <w:t>testo</w:t>
      </w:r>
    </w:p>
    <w:p w14:paraId="04D54EFE" w14:textId="77777777" w:rsidR="00831ECD" w:rsidRPr="007F7E97" w:rsidRDefault="00831ECD" w:rsidP="000E3C8E">
      <w:pPr>
        <w:spacing w:after="0"/>
        <w:jc w:val="both"/>
        <w:rPr>
          <w:rFonts w:cstheme="minorHAnsi"/>
          <w:bCs/>
        </w:rPr>
      </w:pPr>
    </w:p>
    <w:p w14:paraId="3CD6B8F2" w14:textId="655B90F7" w:rsidR="00EF1B12" w:rsidRPr="007F7E97" w:rsidRDefault="00EF1B12" w:rsidP="000E3C8E">
      <w:pPr>
        <w:spacing w:after="0"/>
        <w:jc w:val="both"/>
        <w:rPr>
          <w:rFonts w:cstheme="minorHAnsi"/>
          <w:bCs/>
        </w:rPr>
      </w:pPr>
      <w:r w:rsidRPr="007F7E97">
        <w:rPr>
          <w:rFonts w:cstheme="minorHAnsi"/>
          <w:bCs/>
        </w:rPr>
        <w:t>Nel silenzio, rileggo il testo e rispondo, con libertà e spontaneamente, a questa domanda: Cosa mi colpisce di questo brano? Una frase, un’azione, un particolare ina</w:t>
      </w:r>
      <w:r w:rsidRPr="007F7E97">
        <w:rPr>
          <w:rFonts w:ascii="Calibri" w:eastAsia="Calibri" w:hAnsi="Calibri" w:cs="Calibri"/>
          <w:bCs/>
        </w:rPr>
        <w:t>tt</w:t>
      </w:r>
      <w:r w:rsidRPr="007F7E97">
        <w:rPr>
          <w:rFonts w:cstheme="minorHAnsi"/>
          <w:bCs/>
        </w:rPr>
        <w:t>eso, una parola, un sentimento nel quale mi riconosco…</w:t>
      </w:r>
    </w:p>
    <w:p w14:paraId="174D02A9" w14:textId="77777777" w:rsidR="00401DA9" w:rsidRDefault="00401DA9" w:rsidP="000E3C8E">
      <w:pPr>
        <w:spacing w:after="0"/>
        <w:jc w:val="both"/>
        <w:rPr>
          <w:rFonts w:cstheme="minorHAnsi"/>
          <w:bCs/>
          <w:sz w:val="14"/>
          <w:szCs w:val="14"/>
        </w:rPr>
      </w:pPr>
    </w:p>
    <w:p w14:paraId="733E5D3A" w14:textId="6736AF3A" w:rsidR="00631EE4" w:rsidRPr="00B06BD8" w:rsidRDefault="00631EE4" w:rsidP="00631EE4">
      <w:pPr>
        <w:pBdr>
          <w:top w:val="single" w:sz="4" w:space="1" w:color="0070C0"/>
          <w:bottom w:val="single" w:sz="4" w:space="1" w:color="0070C0"/>
        </w:pBdr>
        <w:suppressAutoHyphens/>
        <w:spacing w:after="0" w:line="240" w:lineRule="auto"/>
        <w:jc w:val="both"/>
        <w:rPr>
          <w:rFonts w:cstheme="minorHAnsi"/>
          <w:b/>
          <w:sz w:val="23"/>
          <w:szCs w:val="23"/>
        </w:rPr>
      </w:pPr>
      <w:r w:rsidRPr="00B06BD8">
        <w:rPr>
          <w:rFonts w:cstheme="minorHAnsi"/>
          <w:b/>
          <w:sz w:val="23"/>
          <w:szCs w:val="23"/>
        </w:rPr>
        <w:t xml:space="preserve">Per </w:t>
      </w:r>
      <w:r w:rsidRPr="00B06BD8">
        <w:rPr>
          <w:rFonts w:ascii="Cavolini" w:hAnsi="Cavolini" w:cs="Cavolini"/>
          <w:b/>
          <w:color w:val="0070C0"/>
          <w:sz w:val="23"/>
          <w:szCs w:val="23"/>
        </w:rPr>
        <w:t>comprendere</w:t>
      </w:r>
    </w:p>
    <w:p w14:paraId="5F7B3F39" w14:textId="28F86F42" w:rsidR="00FD51D6" w:rsidRDefault="00FD51D6" w:rsidP="0031290B">
      <w:pPr>
        <w:spacing w:after="0"/>
        <w:jc w:val="both"/>
        <w:rPr>
          <w:rFonts w:eastAsia="Times New Roman" w:cstheme="minorHAnsi"/>
          <w:i/>
          <w:iCs/>
          <w:color w:val="0070C0"/>
          <w:sz w:val="12"/>
          <w:szCs w:val="12"/>
        </w:rPr>
      </w:pPr>
    </w:p>
    <w:p w14:paraId="2116C8FF" w14:textId="4CD505F7" w:rsidR="0031290B" w:rsidRPr="00D02BEC" w:rsidRDefault="0031290B" w:rsidP="0031290B">
      <w:pPr>
        <w:spacing w:after="0"/>
        <w:jc w:val="both"/>
        <w:rPr>
          <w:rFonts w:eastAsia="Times New Roman" w:cstheme="minorHAnsi"/>
          <w:i/>
          <w:iCs/>
          <w:color w:val="0070C0"/>
          <w:sz w:val="24"/>
          <w:szCs w:val="24"/>
        </w:rPr>
      </w:pPr>
      <w:r w:rsidRPr="00D02BEC">
        <w:rPr>
          <w:rFonts w:eastAsia="Times New Roman" w:cstheme="minorHAnsi"/>
          <w:i/>
          <w:iCs/>
          <w:color w:val="0070C0"/>
          <w:sz w:val="24"/>
          <w:szCs w:val="24"/>
        </w:rPr>
        <w:t xml:space="preserve">Il </w:t>
      </w:r>
      <w:r w:rsidR="00E556A3" w:rsidRPr="00D02BEC">
        <w:rPr>
          <w:rFonts w:eastAsia="Times New Roman" w:cstheme="minorHAnsi"/>
          <w:i/>
          <w:iCs/>
          <w:color w:val="0070C0"/>
          <w:sz w:val="24"/>
          <w:szCs w:val="24"/>
        </w:rPr>
        <w:t>con</w:t>
      </w:r>
      <w:r w:rsidRPr="00D02BEC">
        <w:rPr>
          <w:rFonts w:eastAsia="Times New Roman" w:cstheme="minorHAnsi"/>
          <w:i/>
          <w:iCs/>
          <w:color w:val="0070C0"/>
          <w:sz w:val="24"/>
          <w:szCs w:val="24"/>
        </w:rPr>
        <w:t>testo</w:t>
      </w:r>
    </w:p>
    <w:p w14:paraId="0AF21071" w14:textId="77777777" w:rsidR="00976815" w:rsidRPr="007F7E97" w:rsidRDefault="009446FB" w:rsidP="00972317">
      <w:pPr>
        <w:pStyle w:val="Paragrafoelenco"/>
        <w:numPr>
          <w:ilvl w:val="0"/>
          <w:numId w:val="17"/>
        </w:numPr>
        <w:spacing w:after="0"/>
        <w:ind w:left="426"/>
        <w:jc w:val="both"/>
        <w:rPr>
          <w:rFonts w:eastAsia="Times New Roman" w:cstheme="minorHAnsi"/>
        </w:rPr>
      </w:pPr>
      <w:r w:rsidRPr="007F7E97">
        <w:rPr>
          <w:rFonts w:eastAsia="Times New Roman" w:cstheme="minorHAnsi"/>
        </w:rPr>
        <w:t xml:space="preserve">Il primo giorno della settimana è </w:t>
      </w:r>
      <w:r w:rsidR="008B1AA2" w:rsidRPr="007F7E97">
        <w:rPr>
          <w:rFonts w:eastAsia="Times New Roman" w:cstheme="minorHAnsi"/>
        </w:rPr>
        <w:t xml:space="preserve">il giorno dopo il sabato, quindi la domenica (il giorno del Signore): è </w:t>
      </w:r>
      <w:r w:rsidRPr="007F7E97">
        <w:rPr>
          <w:rFonts w:eastAsia="Times New Roman" w:cstheme="minorHAnsi"/>
        </w:rPr>
        <w:t xml:space="preserve">il giorno </w:t>
      </w:r>
      <w:r w:rsidR="008B1AA2" w:rsidRPr="007F7E97">
        <w:rPr>
          <w:rFonts w:eastAsia="Times New Roman" w:cstheme="minorHAnsi"/>
        </w:rPr>
        <w:t xml:space="preserve">del sepolcro vuoto, della </w:t>
      </w:r>
      <w:r w:rsidRPr="007F7E97">
        <w:rPr>
          <w:rFonts w:eastAsia="Times New Roman" w:cstheme="minorHAnsi"/>
        </w:rPr>
        <w:t>Resurrezione</w:t>
      </w:r>
      <w:r w:rsidR="008B1AA2" w:rsidRPr="007F7E97">
        <w:rPr>
          <w:rFonts w:eastAsia="Times New Roman" w:cstheme="minorHAnsi"/>
        </w:rPr>
        <w:t>.</w:t>
      </w:r>
      <w:r w:rsidR="008B0966" w:rsidRPr="007F7E97">
        <w:rPr>
          <w:rFonts w:eastAsia="Times New Roman" w:cstheme="minorHAnsi"/>
        </w:rPr>
        <w:t xml:space="preserve"> </w:t>
      </w:r>
    </w:p>
    <w:p w14:paraId="3DE93EE0" w14:textId="53EECB17" w:rsidR="00972317" w:rsidRPr="007F7E97" w:rsidRDefault="008B1AA2" w:rsidP="00976815">
      <w:pPr>
        <w:pStyle w:val="Paragrafoelenco"/>
        <w:spacing w:after="0"/>
        <w:ind w:left="426"/>
        <w:jc w:val="both"/>
        <w:rPr>
          <w:rFonts w:eastAsia="Times New Roman" w:cstheme="minorHAnsi"/>
        </w:rPr>
      </w:pPr>
      <w:r w:rsidRPr="007F7E97">
        <w:rPr>
          <w:rFonts w:eastAsia="Times New Roman" w:cstheme="minorHAnsi"/>
        </w:rPr>
        <w:t>Il riferimento al mattino del primo giorno richiama la Creazione: è nel primo giorno che Dio crea la luce</w:t>
      </w:r>
      <w:r w:rsidR="008B0966" w:rsidRPr="007F7E97">
        <w:rPr>
          <w:rFonts w:eastAsia="Times New Roman" w:cstheme="minorHAnsi"/>
        </w:rPr>
        <w:t>; allo stesso modo, è la Resurrezione che illumina la vita</w:t>
      </w:r>
      <w:r w:rsidR="002527B9" w:rsidRPr="007F7E97">
        <w:rPr>
          <w:rFonts w:eastAsia="Times New Roman" w:cstheme="minorHAnsi"/>
        </w:rPr>
        <w:t xml:space="preserve"> e segna l’inizio di un nuovo tempo.</w:t>
      </w:r>
      <w:r w:rsidRPr="007F7E97">
        <w:rPr>
          <w:rFonts w:eastAsia="Times New Roman" w:cstheme="minorHAnsi"/>
        </w:rPr>
        <w:t xml:space="preserve"> </w:t>
      </w:r>
    </w:p>
    <w:p w14:paraId="5BA69F2F" w14:textId="6D827642" w:rsidR="009446FB" w:rsidRPr="007F7E97" w:rsidRDefault="006D3077" w:rsidP="00972317">
      <w:pPr>
        <w:pStyle w:val="Paragrafoelenco"/>
        <w:numPr>
          <w:ilvl w:val="0"/>
          <w:numId w:val="17"/>
        </w:numPr>
        <w:spacing w:after="0"/>
        <w:ind w:left="426"/>
        <w:jc w:val="both"/>
        <w:rPr>
          <w:rFonts w:eastAsia="Times New Roman" w:cstheme="minorHAnsi"/>
        </w:rPr>
      </w:pPr>
      <w:r w:rsidRPr="007F7E97">
        <w:rPr>
          <w:rFonts w:eastAsia="Times New Roman" w:cstheme="minorHAnsi"/>
        </w:rPr>
        <w:t xml:space="preserve">Abbiamo incontrato </w:t>
      </w:r>
      <w:r w:rsidR="008B1AA2" w:rsidRPr="007F7E97">
        <w:rPr>
          <w:rFonts w:eastAsia="Times New Roman" w:cstheme="minorHAnsi"/>
        </w:rPr>
        <w:t xml:space="preserve">Maria di Magdala, o Maria Maddalena, </w:t>
      </w:r>
      <w:r w:rsidRPr="007F7E97">
        <w:rPr>
          <w:rFonts w:eastAsia="Times New Roman" w:cstheme="minorHAnsi"/>
        </w:rPr>
        <w:t>ai piedi della croce (Gv 19,25: “</w:t>
      </w:r>
      <w:r w:rsidR="002527B9" w:rsidRPr="007F7E97">
        <w:rPr>
          <w:rFonts w:eastAsia="Times New Roman" w:cstheme="minorHAnsi"/>
        </w:rPr>
        <w:t>Stavano presso la croce di Gesù sua madre, la sorella di sua madre, Maria madre di Clèopa e Maria di Màgdala”); la ritroviamo qui, al sepolcro vuoto</w:t>
      </w:r>
      <w:r w:rsidR="005B6DC6" w:rsidRPr="007F7E97">
        <w:rPr>
          <w:rFonts w:eastAsia="Times New Roman" w:cstheme="minorHAnsi"/>
        </w:rPr>
        <w:t xml:space="preserve">, affranta dal dolore perché il suo Signore non solo è stato ucciso, ma non è più neanche nella tomba. </w:t>
      </w:r>
    </w:p>
    <w:p w14:paraId="58098633" w14:textId="77777777" w:rsidR="005B6DC6" w:rsidRPr="005B6DC6" w:rsidRDefault="005B6DC6" w:rsidP="005B6DC6">
      <w:pPr>
        <w:pStyle w:val="Paragrafoelenco"/>
        <w:spacing w:after="0"/>
        <w:ind w:left="360"/>
        <w:jc w:val="both"/>
        <w:rPr>
          <w:rFonts w:eastAsia="Times New Roman" w:cstheme="minorHAnsi"/>
          <w:sz w:val="23"/>
          <w:szCs w:val="23"/>
          <w:highlight w:val="yellow"/>
        </w:rPr>
      </w:pPr>
    </w:p>
    <w:p w14:paraId="59CFC054" w14:textId="183A1993" w:rsidR="002527B9" w:rsidRDefault="00E556A3" w:rsidP="007F7E97">
      <w:pPr>
        <w:spacing w:after="0"/>
        <w:jc w:val="both"/>
        <w:rPr>
          <w:rFonts w:eastAsia="Times New Roman" w:cstheme="minorHAnsi"/>
          <w:sz w:val="23"/>
          <w:szCs w:val="23"/>
        </w:rPr>
      </w:pPr>
      <w:r w:rsidRPr="00D02BEC">
        <w:rPr>
          <w:rFonts w:eastAsia="Times New Roman" w:cstheme="minorHAnsi"/>
          <w:i/>
          <w:iCs/>
          <w:color w:val="0070C0"/>
          <w:sz w:val="24"/>
          <w:szCs w:val="24"/>
        </w:rPr>
        <w:t>Il testo</w:t>
      </w:r>
      <w:r w:rsidR="00303C20" w:rsidRPr="00303C20">
        <w:rPr>
          <w:rFonts w:eastAsia="Times New Roman" w:cstheme="minorHAnsi"/>
          <w:sz w:val="23"/>
          <w:szCs w:val="23"/>
        </w:rPr>
        <w:t xml:space="preserve"> </w:t>
      </w:r>
    </w:p>
    <w:p w14:paraId="35B88E37" w14:textId="2CA147CA" w:rsidR="007F7E97" w:rsidRPr="007F7E97" w:rsidRDefault="007F7E97" w:rsidP="007F7E97">
      <w:pPr>
        <w:spacing w:after="0"/>
        <w:jc w:val="both"/>
        <w:rPr>
          <w:rFonts w:eastAsia="Times New Roman" w:cstheme="minorHAnsi"/>
        </w:rPr>
      </w:pPr>
      <w:r w:rsidRPr="007F7E97">
        <w:rPr>
          <w:rFonts w:eastAsia="Times New Roman" w:cstheme="minorHAnsi"/>
        </w:rPr>
        <w:t xml:space="preserve">Lasciati accompagnare dalla omelia del Vescovo Lauro per entrare nel testo. È la toccante testimonianza di come questo brano di Vangelo risuona nella sua </w:t>
      </w:r>
      <w:r w:rsidR="00A12237">
        <w:rPr>
          <w:rFonts w:eastAsia="Times New Roman" w:cstheme="minorHAnsi"/>
          <w:i/>
          <w:iCs/>
          <w:noProof/>
          <w:color w:val="0070C0"/>
          <w:sz w:val="12"/>
          <w:szCs w:val="12"/>
        </w:rPr>
        <w:drawing>
          <wp:anchor distT="0" distB="0" distL="114300" distR="114300" simplePos="0" relativeHeight="251660288" behindDoc="0" locked="0" layoutInCell="1" allowOverlap="1" wp14:anchorId="6A7D40AB" wp14:editId="7DF3D3F1">
            <wp:simplePos x="0" y="0"/>
            <wp:positionH relativeFrom="margin">
              <wp:posOffset>3604895</wp:posOffset>
            </wp:positionH>
            <wp:positionV relativeFrom="paragraph">
              <wp:posOffset>76200</wp:posOffset>
            </wp:positionV>
            <wp:extent cx="815340" cy="796290"/>
            <wp:effectExtent l="0" t="0" r="3810" b="3810"/>
            <wp:wrapThrough wrapText="bothSides">
              <wp:wrapPolygon edited="0">
                <wp:start x="0" y="0"/>
                <wp:lineTo x="0" y="21187"/>
                <wp:lineTo x="21196" y="21187"/>
                <wp:lineTo x="21196" y="0"/>
                <wp:lineTo x="0" y="0"/>
              </wp:wrapPolygon>
            </wp:wrapThrough>
            <wp:docPr id="798634330" name="Immagine 1" descr="Immagine che contiene bianco, schizzo, Elementi grafici, bianco e n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34330" name="Immagine 1" descr="Immagine che contiene bianco, schizzo, Elementi grafici, bianco e nero&#10;&#10;Il contenuto generato dall'IA potrebbe non essere corretto."/>
                    <pic:cNvPicPr/>
                  </pic:nvPicPr>
                  <pic:blipFill rotWithShape="1">
                    <a:blip r:embed="rId8" cstate="print">
                      <a:extLst>
                        <a:ext uri="{28A0092B-C50C-407E-A947-70E740481C1C}">
                          <a14:useLocalDpi xmlns:a14="http://schemas.microsoft.com/office/drawing/2010/main" val="0"/>
                        </a:ext>
                      </a:extLst>
                    </a:blip>
                    <a:srcRect l="35077" t="29328" r="35005" b="29469"/>
                    <a:stretch/>
                  </pic:blipFill>
                  <pic:spPr bwMode="auto">
                    <a:xfrm>
                      <a:off x="0" y="0"/>
                      <a:ext cx="815340" cy="796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7E97">
        <w:rPr>
          <w:rFonts w:eastAsia="Times New Roman" w:cstheme="minorHAnsi"/>
        </w:rPr>
        <w:t xml:space="preserve">vita. La puoi ascoltare nella sua interezza a partire dal 23 minuto della registrazione che trovi a questo link. </w:t>
      </w:r>
    </w:p>
    <w:p w14:paraId="2ACA1BB8" w14:textId="3EEBE50C" w:rsidR="007F7E97" w:rsidRPr="007F7E97" w:rsidRDefault="007F7E97" w:rsidP="007F7E97">
      <w:pPr>
        <w:spacing w:after="0"/>
        <w:jc w:val="both"/>
        <w:rPr>
          <w:rFonts w:eastAsia="Times New Roman" w:cstheme="minorHAnsi"/>
        </w:rPr>
      </w:pPr>
      <w:r w:rsidRPr="007F7E97">
        <w:rPr>
          <w:rFonts w:eastAsia="Times New Roman" w:cstheme="minorHAnsi"/>
        </w:rPr>
        <w:t>Se ne riportano qui alcuni stralci:</w:t>
      </w:r>
    </w:p>
    <w:p w14:paraId="7A82D9A3" w14:textId="77777777" w:rsidR="007F7E97" w:rsidRPr="00A12237" w:rsidRDefault="007F7E97" w:rsidP="00B75B5B">
      <w:pPr>
        <w:pStyle w:val="Paragrafoelenco"/>
        <w:numPr>
          <w:ilvl w:val="0"/>
          <w:numId w:val="17"/>
        </w:numPr>
        <w:spacing w:after="0"/>
        <w:ind w:left="426"/>
        <w:jc w:val="both"/>
        <w:rPr>
          <w:rFonts w:eastAsia="Times New Roman" w:cstheme="minorHAnsi"/>
        </w:rPr>
      </w:pPr>
      <w:r w:rsidRPr="00A12237">
        <w:rPr>
          <w:rFonts w:eastAsia="Times New Roman" w:cstheme="minorHAnsi"/>
        </w:rPr>
        <w:t xml:space="preserve">Tutti soffriamo, nel profondo, di una paura del distacco. Abbiamo la sindrome dell’abbandono, che ci accompagna da quando siamo venuti al mondo. Molte volte, questi attaccamenti a segni perduti, questo vivere nei ricordi e nella nostalgia, ci rende ciechi. Vela lo sguardo, oscura la vista, come lacrime di tristezza che fanno vedere tutto nero. </w:t>
      </w:r>
      <w:r w:rsidRPr="007F7E97">
        <w:rPr>
          <w:rFonts w:eastAsia="Times New Roman" w:cstheme="minorHAnsi"/>
        </w:rPr>
        <w:t>Capisco bene, per questo, l’animo di Maria Maddalena al sepolcro. È attaccata a quel corpo, sente la perdita irreparabile di Colui che aveva risvegliato in lei la possibilità di vivere e di essere amata.</w:t>
      </w:r>
    </w:p>
    <w:p w14:paraId="4F78C6B4" w14:textId="77777777" w:rsidR="007F7E97" w:rsidRPr="00A12237" w:rsidRDefault="007F7E97" w:rsidP="007F7E97">
      <w:pPr>
        <w:pStyle w:val="Paragrafoelenco"/>
        <w:numPr>
          <w:ilvl w:val="0"/>
          <w:numId w:val="17"/>
        </w:numPr>
        <w:spacing w:after="0"/>
        <w:ind w:left="426"/>
        <w:jc w:val="both"/>
        <w:rPr>
          <w:rFonts w:eastAsia="Times New Roman" w:cstheme="minorHAnsi"/>
        </w:rPr>
      </w:pPr>
      <w:r w:rsidRPr="007F7E97">
        <w:rPr>
          <w:rFonts w:eastAsia="Times New Roman" w:cstheme="minorHAnsi"/>
        </w:rPr>
        <w:t>Ci sono momenti nei quali perdere e vivere un distacco è stato come rinascere, trovare nuovi orizzonti, essere di nuovo generati. In fondo, nasciamo perdendo la pace del grembo, diventiamo adulti quando lasciamo la casa di origine. Decidere è sempre lasciare qualcosa. Perdere è l’unico modo per scegliere davvero.</w:t>
      </w:r>
    </w:p>
    <w:p w14:paraId="21B979C5" w14:textId="77777777" w:rsidR="007F7E97" w:rsidRPr="00A12237" w:rsidRDefault="007F7E97" w:rsidP="005115BE">
      <w:pPr>
        <w:pStyle w:val="Paragrafoelenco"/>
        <w:numPr>
          <w:ilvl w:val="0"/>
          <w:numId w:val="17"/>
        </w:numPr>
        <w:spacing w:after="0"/>
        <w:ind w:left="426"/>
        <w:jc w:val="both"/>
        <w:rPr>
          <w:rFonts w:eastAsia="Times New Roman" w:cstheme="minorHAnsi"/>
        </w:rPr>
      </w:pPr>
      <w:r w:rsidRPr="00A12237">
        <w:rPr>
          <w:rFonts w:eastAsia="Times New Roman" w:cstheme="minorHAnsi"/>
        </w:rPr>
        <w:t xml:space="preserve">Per Maria accade esattamente così: fino a quando rimane attaccata a quel segno, a quel corpo, al ricordo di Gesù, non lo capisce, non lo vede e non lo riconosce. Deve voltarsi e, superando il segno che attendeva, deve aprire gli occhi sul Risorto, sulle novità che ha lasciato proprio nel momento in cui non era più immediatamente vicino. </w:t>
      </w:r>
      <w:r w:rsidRPr="007F7E97">
        <w:rPr>
          <w:rFonts w:eastAsia="Times New Roman" w:cstheme="minorHAnsi"/>
        </w:rPr>
        <w:t>La sua morte è stata una partenza, non un abbandono. Ha aperto una strada che ora Maria può finalmente capire. Anzitutto perché Gesù aveva preparato i suoi al distacco, alla sua partenza. Molte volte aveva detto loro di non aver paura, che Lui doveva lasciarli, che il dolore si sarebbe tramutato in gioia.</w:t>
      </w:r>
      <w:r w:rsidRPr="00A12237">
        <w:rPr>
          <w:rFonts w:eastAsia="Times New Roman" w:cstheme="minorHAnsi"/>
        </w:rPr>
        <w:t xml:space="preserve"> </w:t>
      </w:r>
    </w:p>
    <w:p w14:paraId="5463C24C" w14:textId="7542E0DD" w:rsidR="007F7E97" w:rsidRPr="007F7E97" w:rsidRDefault="007F7E97" w:rsidP="005115BE">
      <w:pPr>
        <w:pStyle w:val="Paragrafoelenco"/>
        <w:numPr>
          <w:ilvl w:val="0"/>
          <w:numId w:val="17"/>
        </w:numPr>
        <w:spacing w:after="0"/>
        <w:ind w:left="426"/>
        <w:jc w:val="both"/>
        <w:rPr>
          <w:rFonts w:eastAsia="Times New Roman" w:cstheme="minorHAnsi"/>
        </w:rPr>
      </w:pPr>
      <w:r w:rsidRPr="007F7E97">
        <w:rPr>
          <w:rFonts w:eastAsia="Times New Roman" w:cstheme="minorHAnsi"/>
        </w:rPr>
        <w:t>Inoltre, il Maestro si fa di nuovo sentire: la chiama per nome, prende l’iniziativa impensabile e inimmaginabile di riattivare in modo nuovo quella relazione che sembrava perduta.</w:t>
      </w:r>
    </w:p>
    <w:p w14:paraId="5FA79A62" w14:textId="43FBEB04" w:rsidR="007F7E97" w:rsidRPr="00A12237" w:rsidRDefault="007F7E97" w:rsidP="00454819">
      <w:pPr>
        <w:pStyle w:val="Paragrafoelenco"/>
        <w:numPr>
          <w:ilvl w:val="0"/>
          <w:numId w:val="17"/>
        </w:numPr>
        <w:spacing w:after="0"/>
        <w:ind w:left="426"/>
        <w:jc w:val="both"/>
        <w:rPr>
          <w:rFonts w:eastAsia="Times New Roman" w:cstheme="minorHAnsi"/>
        </w:rPr>
      </w:pPr>
      <w:r w:rsidRPr="00A12237">
        <w:rPr>
          <w:rFonts w:eastAsia="Times New Roman" w:cstheme="minorHAnsi"/>
        </w:rPr>
        <w:t xml:space="preserve">Allora Maria compie i gesti elementari della sua nuova fede pasquale: prima sente, poi si volta (converte lo sguardo) e vede; quindi, tocca e infine lascia, per partire in modo nuovo. Sente il suo nome, si sente ancora chiamata e amata. Riconosce il Maestro, conosce cioè in modo nuovo il Signore. Lo abbraccia, ritrova un legame carico di affetto e di amore. Ma deve ancora imparare a vivere questa nuova modalità della relazione con il Signore. Egli, infatti, le dice: “Smetti di toccarmi.” </w:t>
      </w:r>
      <w:r w:rsidRPr="007F7E97">
        <w:rPr>
          <w:rFonts w:eastAsia="Times New Roman" w:cstheme="minorHAnsi"/>
        </w:rPr>
        <w:t>Non pensare che tutto torni come prima, perché ora tutto è nuovo, e proprio in questa distanza che si è venuta a creare puoi scorgere una nuova modalità della mia vicinanza.</w:t>
      </w:r>
      <w:r w:rsidRPr="00A12237">
        <w:rPr>
          <w:rFonts w:eastAsia="Times New Roman" w:cstheme="minorHAnsi"/>
        </w:rPr>
        <w:t xml:space="preserve"> </w:t>
      </w:r>
    </w:p>
    <w:p w14:paraId="7083D630" w14:textId="7E781416" w:rsidR="007F7E97" w:rsidRPr="007F7E97" w:rsidRDefault="007F7E97" w:rsidP="00454819">
      <w:pPr>
        <w:pStyle w:val="Paragrafoelenco"/>
        <w:numPr>
          <w:ilvl w:val="0"/>
          <w:numId w:val="17"/>
        </w:numPr>
        <w:spacing w:after="0"/>
        <w:ind w:left="426"/>
        <w:jc w:val="both"/>
        <w:rPr>
          <w:rFonts w:eastAsia="Times New Roman" w:cstheme="minorHAnsi"/>
        </w:rPr>
      </w:pPr>
      <w:r w:rsidRPr="007F7E97">
        <w:rPr>
          <w:rFonts w:eastAsia="Times New Roman" w:cstheme="minorHAnsi"/>
        </w:rPr>
        <w:t>In questo spazio, tra il riconoscimento e il distacco, il Risorto può elargire i suoi doni, riempire quel vuoto con una rivelazione che dispiega la nuova modalità con cui è presente – ora per sempre – in mezzo a noi.</w:t>
      </w:r>
    </w:p>
    <w:p w14:paraId="53AE98D0" w14:textId="72B88A5F" w:rsidR="00BD40D8" w:rsidRPr="00BD40D8" w:rsidRDefault="00BD40D8" w:rsidP="007F7E97">
      <w:pPr>
        <w:pStyle w:val="Paragrafoelenco"/>
        <w:spacing w:after="0"/>
        <w:ind w:left="426"/>
        <w:rPr>
          <w:rFonts w:eastAsia="Times New Roman" w:cstheme="minorHAnsi"/>
          <w:sz w:val="12"/>
          <w:szCs w:val="12"/>
        </w:rPr>
      </w:pPr>
    </w:p>
    <w:p w14:paraId="0BF838E6" w14:textId="4D0A89F2" w:rsidR="00631EE4" w:rsidRPr="00E263EA" w:rsidRDefault="00631EE4" w:rsidP="00631EE4">
      <w:pPr>
        <w:pBdr>
          <w:top w:val="single" w:sz="4" w:space="1" w:color="0070C0"/>
          <w:bottom w:val="single" w:sz="4" w:space="1" w:color="0070C0"/>
        </w:pBdr>
        <w:suppressAutoHyphens/>
        <w:spacing w:after="0" w:line="240" w:lineRule="auto"/>
        <w:jc w:val="both"/>
        <w:rPr>
          <w:rFonts w:cstheme="minorHAnsi"/>
          <w:b/>
          <w:sz w:val="24"/>
          <w:szCs w:val="24"/>
        </w:rPr>
      </w:pPr>
      <w:r>
        <w:rPr>
          <w:rFonts w:cstheme="minorHAnsi"/>
          <w:b/>
          <w:sz w:val="24"/>
          <w:szCs w:val="24"/>
        </w:rPr>
        <w:t xml:space="preserve">Per </w:t>
      </w:r>
      <w:r w:rsidRPr="00631EE4">
        <w:rPr>
          <w:rFonts w:ascii="Cavolini" w:hAnsi="Cavolini" w:cs="Cavolini"/>
          <w:b/>
          <w:color w:val="0070C0"/>
          <w:sz w:val="28"/>
          <w:szCs w:val="28"/>
        </w:rPr>
        <w:t>lasciarsi provocare</w:t>
      </w:r>
      <w:r>
        <w:rPr>
          <w:rFonts w:ascii="Cavolini" w:hAnsi="Cavolini" w:cs="Cavolini"/>
          <w:b/>
          <w:sz w:val="28"/>
          <w:szCs w:val="28"/>
        </w:rPr>
        <w:t xml:space="preserve"> </w:t>
      </w:r>
    </w:p>
    <w:p w14:paraId="7C7499BD" w14:textId="77777777" w:rsidR="00831ECD" w:rsidRDefault="00831ECD" w:rsidP="00831ECD">
      <w:pPr>
        <w:pStyle w:val="Paragrafoelenco"/>
        <w:ind w:left="426"/>
        <w:jc w:val="both"/>
        <w:rPr>
          <w:rFonts w:eastAsia="Times New Roman" w:cstheme="minorHAnsi"/>
          <w:sz w:val="8"/>
          <w:szCs w:val="8"/>
        </w:rPr>
      </w:pPr>
    </w:p>
    <w:p w14:paraId="7DF94C76" w14:textId="77777777" w:rsidR="009353F9" w:rsidRDefault="009353F9" w:rsidP="00831ECD">
      <w:pPr>
        <w:pStyle w:val="Paragrafoelenco"/>
        <w:ind w:left="426"/>
        <w:jc w:val="both"/>
        <w:rPr>
          <w:rFonts w:eastAsia="Times New Roman" w:cstheme="minorHAnsi"/>
          <w:sz w:val="8"/>
          <w:szCs w:val="8"/>
        </w:rPr>
      </w:pPr>
    </w:p>
    <w:p w14:paraId="6E8A3201" w14:textId="3B4FF247" w:rsidR="00E935A7" w:rsidRPr="00A12237" w:rsidRDefault="007F7E97" w:rsidP="00E935A7">
      <w:pPr>
        <w:pStyle w:val="Paragrafoelenco"/>
        <w:numPr>
          <w:ilvl w:val="0"/>
          <w:numId w:val="15"/>
        </w:numPr>
        <w:ind w:left="426"/>
        <w:jc w:val="both"/>
        <w:rPr>
          <w:rFonts w:eastAsia="Times New Roman" w:cstheme="minorHAnsi"/>
          <w:sz w:val="23"/>
          <w:szCs w:val="23"/>
        </w:rPr>
      </w:pPr>
      <w:r w:rsidRPr="00A12237">
        <w:rPr>
          <w:rFonts w:eastAsia="Times New Roman" w:cstheme="minorHAnsi"/>
          <w:sz w:val="23"/>
          <w:szCs w:val="23"/>
        </w:rPr>
        <w:t xml:space="preserve">Hai mai sperimentato </w:t>
      </w:r>
      <w:r w:rsidR="00A12237" w:rsidRPr="00A12237">
        <w:rPr>
          <w:rFonts w:eastAsia="Times New Roman" w:cstheme="minorHAnsi"/>
          <w:sz w:val="23"/>
          <w:szCs w:val="23"/>
        </w:rPr>
        <w:t>una perdita che si è trasformata in rinascita?</w:t>
      </w:r>
    </w:p>
    <w:p w14:paraId="46AD5489" w14:textId="053DB03A" w:rsidR="00E935A7" w:rsidRPr="00A12237" w:rsidRDefault="00A12237" w:rsidP="00E935A7">
      <w:pPr>
        <w:pStyle w:val="Paragrafoelenco"/>
        <w:numPr>
          <w:ilvl w:val="0"/>
          <w:numId w:val="15"/>
        </w:numPr>
        <w:ind w:left="426"/>
        <w:jc w:val="both"/>
        <w:rPr>
          <w:rFonts w:eastAsia="Times New Roman" w:cstheme="minorHAnsi"/>
          <w:sz w:val="23"/>
          <w:szCs w:val="23"/>
        </w:rPr>
      </w:pPr>
      <w:r w:rsidRPr="00A12237">
        <w:rPr>
          <w:rFonts w:eastAsia="Times New Roman" w:cstheme="minorHAnsi"/>
          <w:sz w:val="23"/>
          <w:szCs w:val="23"/>
        </w:rPr>
        <w:t>Quando senti Dio presente, anche se non lo puoi toccare?</w:t>
      </w:r>
    </w:p>
    <w:p w14:paraId="43BB4F23" w14:textId="4A88A05A" w:rsidR="00631EE4" w:rsidRPr="00FE6CB7" w:rsidRDefault="00631EE4" w:rsidP="00631EE4">
      <w:pPr>
        <w:pBdr>
          <w:top w:val="single" w:sz="4" w:space="1" w:color="0070C0"/>
          <w:bottom w:val="single" w:sz="4" w:space="1" w:color="0070C0"/>
        </w:pBdr>
        <w:suppressAutoHyphens/>
        <w:spacing w:after="0" w:line="240" w:lineRule="auto"/>
        <w:jc w:val="both"/>
        <w:rPr>
          <w:rFonts w:cstheme="minorHAnsi"/>
          <w:b/>
          <w:sz w:val="24"/>
          <w:szCs w:val="24"/>
        </w:rPr>
      </w:pPr>
      <w:r w:rsidRPr="00FE6CB7">
        <w:rPr>
          <w:rFonts w:cstheme="minorHAnsi"/>
          <w:b/>
          <w:sz w:val="24"/>
          <w:szCs w:val="24"/>
        </w:rPr>
        <w:t xml:space="preserve">Per </w:t>
      </w:r>
      <w:r w:rsidRPr="00FE6CB7">
        <w:rPr>
          <w:rFonts w:ascii="Cavolini" w:hAnsi="Cavolini" w:cs="Cavolini"/>
          <w:b/>
          <w:color w:val="0070C0"/>
          <w:sz w:val="24"/>
          <w:szCs w:val="24"/>
        </w:rPr>
        <w:t>condividere</w:t>
      </w:r>
      <w:r w:rsidRPr="00FE6CB7">
        <w:rPr>
          <w:rFonts w:ascii="Cavolini" w:hAnsi="Cavolini" w:cs="Cavolini"/>
          <w:b/>
          <w:sz w:val="24"/>
          <w:szCs w:val="24"/>
        </w:rPr>
        <w:t xml:space="preserve"> </w:t>
      </w:r>
    </w:p>
    <w:p w14:paraId="1E60C884" w14:textId="77777777" w:rsidR="00631EE4" w:rsidRDefault="00631EE4" w:rsidP="00631EE4">
      <w:pPr>
        <w:spacing w:after="0" w:line="240" w:lineRule="auto"/>
        <w:ind w:left="1440"/>
        <w:jc w:val="both"/>
        <w:rPr>
          <w:rFonts w:eastAsia="Times New Roman" w:cstheme="minorHAnsi"/>
          <w:sz w:val="12"/>
          <w:szCs w:val="12"/>
        </w:rPr>
      </w:pPr>
    </w:p>
    <w:p w14:paraId="01C4BAA9" w14:textId="77777777" w:rsidR="00FD51D6" w:rsidRPr="008A76F1" w:rsidRDefault="00FD51D6" w:rsidP="00631EE4">
      <w:pPr>
        <w:spacing w:after="0" w:line="240" w:lineRule="auto"/>
        <w:ind w:left="1440"/>
        <w:jc w:val="both"/>
        <w:rPr>
          <w:rFonts w:eastAsia="Times New Roman" w:cstheme="minorHAnsi"/>
          <w:sz w:val="12"/>
          <w:szCs w:val="12"/>
        </w:rPr>
      </w:pPr>
    </w:p>
    <w:p w14:paraId="32107DA9" w14:textId="36FF660B" w:rsidR="00631EE4" w:rsidRPr="00141B2A" w:rsidRDefault="00631EE4" w:rsidP="005A1B5A">
      <w:pPr>
        <w:pStyle w:val="Paragrafoelenco"/>
        <w:numPr>
          <w:ilvl w:val="0"/>
          <w:numId w:val="2"/>
        </w:numPr>
        <w:spacing w:after="0" w:line="276" w:lineRule="auto"/>
        <w:jc w:val="both"/>
        <w:rPr>
          <w:rFonts w:eastAsia="Times New Roman" w:cstheme="minorHAnsi"/>
          <w:sz w:val="23"/>
          <w:szCs w:val="23"/>
        </w:rPr>
      </w:pPr>
      <w:r w:rsidRPr="00141B2A">
        <w:rPr>
          <w:rFonts w:eastAsia="Times New Roman" w:cstheme="minorHAnsi"/>
          <w:sz w:val="23"/>
          <w:szCs w:val="23"/>
        </w:rPr>
        <w:t>Leggendo questo brano del Vangelo, quali caratteristiche del volto di Dio ho incontrato</w:t>
      </w:r>
      <w:r w:rsidR="001339DF" w:rsidRPr="00141B2A">
        <w:rPr>
          <w:rFonts w:eastAsia="Times New Roman" w:cstheme="minorHAnsi"/>
          <w:sz w:val="23"/>
          <w:szCs w:val="23"/>
        </w:rPr>
        <w:t>? C</w:t>
      </w:r>
      <w:r w:rsidRPr="00141B2A">
        <w:rPr>
          <w:rFonts w:eastAsia="Times New Roman" w:cstheme="minorHAnsi"/>
          <w:sz w:val="23"/>
          <w:szCs w:val="23"/>
        </w:rPr>
        <w:t xml:space="preserve">osa mi stupisce, cosa mi inquieta? </w:t>
      </w:r>
    </w:p>
    <w:p w14:paraId="3DB18EAB" w14:textId="147CC102" w:rsidR="00631EE4" w:rsidRPr="00141B2A" w:rsidRDefault="00631EE4" w:rsidP="005A1B5A">
      <w:pPr>
        <w:pStyle w:val="Paragrafoelenco"/>
        <w:numPr>
          <w:ilvl w:val="0"/>
          <w:numId w:val="2"/>
        </w:numPr>
        <w:spacing w:after="0" w:line="276" w:lineRule="auto"/>
        <w:jc w:val="both"/>
        <w:rPr>
          <w:rFonts w:eastAsia="Times New Roman" w:cstheme="minorHAnsi"/>
          <w:sz w:val="23"/>
          <w:szCs w:val="23"/>
        </w:rPr>
      </w:pPr>
      <w:r w:rsidRPr="00141B2A">
        <w:rPr>
          <w:rFonts w:eastAsia="Times New Roman" w:cstheme="minorHAnsi"/>
          <w:sz w:val="23"/>
          <w:szCs w:val="23"/>
        </w:rPr>
        <w:t xml:space="preserve">Che cosa dice questo Dio alla mia vita? </w:t>
      </w:r>
    </w:p>
    <w:p w14:paraId="56CB1FC8" w14:textId="3DF742FA" w:rsidR="00631EE4" w:rsidRPr="00141B2A" w:rsidRDefault="00631EE4" w:rsidP="005A1B5A">
      <w:pPr>
        <w:pStyle w:val="Paragrafoelenco"/>
        <w:numPr>
          <w:ilvl w:val="0"/>
          <w:numId w:val="2"/>
        </w:numPr>
        <w:spacing w:after="0" w:line="276" w:lineRule="auto"/>
        <w:jc w:val="both"/>
        <w:rPr>
          <w:rFonts w:eastAsia="Times New Roman" w:cstheme="minorHAnsi"/>
          <w:sz w:val="23"/>
          <w:szCs w:val="23"/>
        </w:rPr>
      </w:pPr>
      <w:r w:rsidRPr="00141B2A">
        <w:rPr>
          <w:rFonts w:eastAsia="Times New Roman" w:cstheme="minorHAnsi"/>
          <w:sz w:val="23"/>
          <w:szCs w:val="23"/>
        </w:rPr>
        <w:t>Mi è rimasto un dubbio, avrei bisogno di un ulteriore chiarimento…</w:t>
      </w:r>
    </w:p>
    <w:p w14:paraId="6BF0DD5F" w14:textId="77777777" w:rsidR="00F60533" w:rsidRDefault="00F60533" w:rsidP="00B2005E">
      <w:pPr>
        <w:pStyle w:val="Paragrafoelenco"/>
        <w:spacing w:after="0" w:line="276" w:lineRule="auto"/>
        <w:ind w:left="502"/>
        <w:jc w:val="both"/>
        <w:rPr>
          <w:rFonts w:eastAsia="Times New Roman" w:cstheme="minorHAnsi"/>
          <w:sz w:val="12"/>
          <w:szCs w:val="12"/>
        </w:rPr>
      </w:pPr>
    </w:p>
    <w:p w14:paraId="7560A711" w14:textId="47EB7001" w:rsidR="00631EE4" w:rsidRPr="00FE6CB7" w:rsidRDefault="00631EE4" w:rsidP="00631EE4">
      <w:pPr>
        <w:pBdr>
          <w:top w:val="single" w:sz="4" w:space="1" w:color="0070C0"/>
          <w:bottom w:val="single" w:sz="4" w:space="1" w:color="0070C0"/>
        </w:pBdr>
        <w:suppressAutoHyphens/>
        <w:spacing w:after="0" w:line="240" w:lineRule="auto"/>
        <w:jc w:val="both"/>
        <w:rPr>
          <w:rFonts w:cstheme="minorHAnsi"/>
          <w:b/>
          <w:sz w:val="24"/>
          <w:szCs w:val="24"/>
        </w:rPr>
      </w:pPr>
      <w:r w:rsidRPr="00FE6CB7">
        <w:rPr>
          <w:rFonts w:cstheme="minorHAnsi"/>
          <w:b/>
          <w:sz w:val="24"/>
          <w:szCs w:val="24"/>
        </w:rPr>
        <w:t xml:space="preserve">Per </w:t>
      </w:r>
      <w:r w:rsidRPr="00FE6CB7">
        <w:rPr>
          <w:rFonts w:ascii="Cavolini" w:hAnsi="Cavolini" w:cs="Cavolini"/>
          <w:b/>
          <w:color w:val="0070C0"/>
          <w:sz w:val="24"/>
          <w:szCs w:val="24"/>
        </w:rPr>
        <w:t>pregare</w:t>
      </w:r>
      <w:r w:rsidRPr="00FE6CB7">
        <w:rPr>
          <w:rFonts w:ascii="Cavolini" w:hAnsi="Cavolini" w:cs="Cavolini"/>
          <w:b/>
          <w:sz w:val="24"/>
          <w:szCs w:val="24"/>
        </w:rPr>
        <w:t xml:space="preserve"> </w:t>
      </w:r>
    </w:p>
    <w:p w14:paraId="13B91289" w14:textId="77777777" w:rsidR="00631EE4" w:rsidRPr="00013E42" w:rsidRDefault="00631EE4" w:rsidP="00631EE4">
      <w:pPr>
        <w:spacing w:after="0" w:line="240" w:lineRule="auto"/>
        <w:jc w:val="both"/>
        <w:rPr>
          <w:rFonts w:eastAsia="Times New Roman" w:cstheme="minorHAnsi"/>
          <w:sz w:val="12"/>
          <w:szCs w:val="12"/>
        </w:rPr>
      </w:pPr>
    </w:p>
    <w:p w14:paraId="23CC3B59" w14:textId="1E2608E6" w:rsidR="00631EE4" w:rsidRPr="00141B2A" w:rsidRDefault="00631EE4" w:rsidP="000E3C8E">
      <w:pPr>
        <w:spacing w:after="0"/>
        <w:jc w:val="both"/>
        <w:rPr>
          <w:rFonts w:eastAsia="Times New Roman" w:cstheme="minorHAnsi"/>
          <w:sz w:val="23"/>
          <w:szCs w:val="23"/>
        </w:rPr>
      </w:pPr>
      <w:r w:rsidRPr="00141B2A">
        <w:rPr>
          <w:rFonts w:eastAsia="Times New Roman" w:cstheme="minorHAnsi"/>
          <w:sz w:val="23"/>
          <w:szCs w:val="23"/>
        </w:rPr>
        <w:t xml:space="preserve">Forse non tutti ci sentiamo in grado di esprimerci attraverso una preghiera. Possiamo allora condividere semplicemente quali sentimenti e sensazioni ha messo in moto la lettura di questo brano. Se vogliamo esprimerci con una preghiera lo possiamo fare liberamente nella forma della </w:t>
      </w:r>
      <w:r w:rsidRPr="00141B2A">
        <w:rPr>
          <w:rFonts w:eastAsia="Times New Roman" w:cstheme="minorHAnsi"/>
          <w:i/>
          <w:sz w:val="23"/>
          <w:szCs w:val="23"/>
        </w:rPr>
        <w:t>lode</w:t>
      </w:r>
      <w:r w:rsidRPr="00141B2A">
        <w:rPr>
          <w:rFonts w:eastAsia="Times New Roman" w:cstheme="minorHAnsi"/>
          <w:sz w:val="23"/>
          <w:szCs w:val="23"/>
        </w:rPr>
        <w:t xml:space="preserve">, del </w:t>
      </w:r>
      <w:r w:rsidRPr="00141B2A">
        <w:rPr>
          <w:rFonts w:eastAsia="Times New Roman" w:cstheme="minorHAnsi"/>
          <w:i/>
          <w:sz w:val="23"/>
          <w:szCs w:val="23"/>
        </w:rPr>
        <w:t>ringraziamento</w:t>
      </w:r>
      <w:r w:rsidRPr="00141B2A">
        <w:rPr>
          <w:rFonts w:eastAsia="Times New Roman" w:cstheme="minorHAnsi"/>
          <w:sz w:val="23"/>
          <w:szCs w:val="23"/>
        </w:rPr>
        <w:t>, dell’</w:t>
      </w:r>
      <w:r w:rsidRPr="00141B2A">
        <w:rPr>
          <w:rFonts w:eastAsia="Times New Roman" w:cstheme="minorHAnsi"/>
          <w:i/>
          <w:sz w:val="23"/>
          <w:szCs w:val="23"/>
        </w:rPr>
        <w:t>invocazione</w:t>
      </w:r>
      <w:r w:rsidRPr="00141B2A">
        <w:rPr>
          <w:rFonts w:eastAsia="Times New Roman" w:cstheme="minorHAnsi"/>
          <w:sz w:val="23"/>
          <w:szCs w:val="23"/>
        </w:rPr>
        <w:t xml:space="preserve"> o dell’</w:t>
      </w:r>
      <w:r w:rsidRPr="00141B2A">
        <w:rPr>
          <w:rFonts w:eastAsia="Times New Roman" w:cstheme="minorHAnsi"/>
          <w:i/>
          <w:sz w:val="23"/>
          <w:szCs w:val="23"/>
        </w:rPr>
        <w:t>intercessione</w:t>
      </w:r>
      <w:r w:rsidRPr="00141B2A">
        <w:rPr>
          <w:rFonts w:eastAsia="Times New Roman" w:cstheme="minorHAnsi"/>
          <w:sz w:val="23"/>
          <w:szCs w:val="23"/>
        </w:rPr>
        <w:t>.</w:t>
      </w:r>
    </w:p>
    <w:p w14:paraId="4A60FBB9" w14:textId="77777777" w:rsidR="00B22F7D" w:rsidRPr="003A2A32" w:rsidRDefault="00B22F7D" w:rsidP="000E3C8E">
      <w:pPr>
        <w:spacing w:after="0"/>
        <w:jc w:val="both"/>
        <w:rPr>
          <w:rFonts w:eastAsia="Times New Roman" w:cstheme="minorHAnsi"/>
          <w:sz w:val="6"/>
          <w:szCs w:val="6"/>
        </w:rPr>
      </w:pPr>
    </w:p>
    <w:p w14:paraId="3ADE9BF0" w14:textId="106B15D7" w:rsidR="0026164C" w:rsidRPr="00E263EA" w:rsidRDefault="0026164C" w:rsidP="0026164C">
      <w:pPr>
        <w:pBdr>
          <w:top w:val="single" w:sz="4" w:space="1" w:color="0070C0"/>
          <w:bottom w:val="single" w:sz="4" w:space="1" w:color="0070C0"/>
        </w:pBdr>
        <w:suppressAutoHyphens/>
        <w:spacing w:after="0" w:line="240" w:lineRule="auto"/>
        <w:jc w:val="both"/>
        <w:rPr>
          <w:rFonts w:cstheme="minorHAnsi"/>
          <w:b/>
          <w:sz w:val="24"/>
          <w:szCs w:val="24"/>
        </w:rPr>
      </w:pPr>
      <w:r>
        <w:rPr>
          <w:rFonts w:cstheme="minorHAnsi"/>
          <w:b/>
          <w:sz w:val="24"/>
          <w:szCs w:val="24"/>
        </w:rPr>
        <w:t xml:space="preserve">Un </w:t>
      </w:r>
      <w:r>
        <w:rPr>
          <w:rFonts w:ascii="Cavolini" w:hAnsi="Cavolini" w:cs="Cavolini"/>
          <w:b/>
          <w:color w:val="0070C0"/>
          <w:sz w:val="28"/>
          <w:szCs w:val="28"/>
        </w:rPr>
        <w:t>testimone</w:t>
      </w:r>
      <w:r>
        <w:rPr>
          <w:rFonts w:ascii="Cavolini" w:hAnsi="Cavolini" w:cs="Cavolini"/>
          <w:b/>
          <w:sz w:val="28"/>
          <w:szCs w:val="28"/>
        </w:rPr>
        <w:t xml:space="preserve"> </w:t>
      </w:r>
    </w:p>
    <w:p w14:paraId="6F314818" w14:textId="5103F421" w:rsidR="00C75CA1" w:rsidRDefault="00C75CA1" w:rsidP="0026164C">
      <w:pPr>
        <w:spacing w:after="0" w:line="240" w:lineRule="auto"/>
        <w:jc w:val="both"/>
        <w:rPr>
          <w:rFonts w:cstheme="minorHAnsi"/>
          <w:sz w:val="8"/>
          <w:szCs w:val="8"/>
        </w:rPr>
      </w:pPr>
    </w:p>
    <w:p w14:paraId="3B702C4B" w14:textId="1B48CFB6" w:rsidR="00976815" w:rsidRPr="00976815" w:rsidRDefault="00A12237" w:rsidP="00976815">
      <w:pPr>
        <w:spacing w:after="0"/>
        <w:jc w:val="both"/>
        <w:rPr>
          <w:rFonts w:cstheme="minorHAnsi"/>
          <w:sz w:val="23"/>
          <w:szCs w:val="23"/>
        </w:rPr>
      </w:pPr>
      <w:r>
        <w:rPr>
          <w:rFonts w:cstheme="minorHAnsi"/>
          <w:sz w:val="23"/>
          <w:szCs w:val="23"/>
        </w:rPr>
        <w:t xml:space="preserve">Vescovo Lauro, omelia ai Passi di Vangelo del 10 aprile 2025, al link di cui sopra. </w:t>
      </w:r>
    </w:p>
    <w:p w14:paraId="0FB0C7D6" w14:textId="77777777" w:rsidR="00E935A7" w:rsidRPr="003A2A32" w:rsidRDefault="00E935A7" w:rsidP="00E935A7">
      <w:pPr>
        <w:spacing w:after="0"/>
        <w:jc w:val="both"/>
        <w:rPr>
          <w:rFonts w:cstheme="minorHAnsi"/>
          <w:sz w:val="8"/>
          <w:szCs w:val="8"/>
          <w:highlight w:val="yellow"/>
        </w:rPr>
      </w:pPr>
    </w:p>
    <w:p w14:paraId="4FB294C4" w14:textId="77A5D41D" w:rsidR="008A76F1" w:rsidRPr="00401DA9" w:rsidRDefault="008A76F1" w:rsidP="008A76F1">
      <w:pPr>
        <w:pBdr>
          <w:top w:val="single" w:sz="4" w:space="1" w:color="0070C0"/>
          <w:bottom w:val="single" w:sz="4" w:space="1" w:color="0070C0"/>
        </w:pBdr>
        <w:suppressAutoHyphens/>
        <w:spacing w:after="0" w:line="240" w:lineRule="auto"/>
        <w:jc w:val="both"/>
        <w:rPr>
          <w:rFonts w:cstheme="minorHAnsi"/>
          <w:b/>
          <w:sz w:val="24"/>
          <w:szCs w:val="24"/>
        </w:rPr>
      </w:pPr>
      <w:r w:rsidRPr="00401DA9">
        <w:rPr>
          <w:rFonts w:cstheme="minorHAnsi"/>
          <w:b/>
          <w:sz w:val="24"/>
          <w:szCs w:val="24"/>
        </w:rPr>
        <w:t xml:space="preserve">Per </w:t>
      </w:r>
      <w:r w:rsidRPr="00401DA9">
        <w:rPr>
          <w:rFonts w:ascii="Cavolini" w:hAnsi="Cavolini" w:cs="Cavolini"/>
          <w:b/>
          <w:color w:val="0070C0"/>
          <w:sz w:val="28"/>
          <w:szCs w:val="28"/>
        </w:rPr>
        <w:t>approfondire</w:t>
      </w:r>
      <w:r w:rsidRPr="00401DA9">
        <w:rPr>
          <w:rFonts w:ascii="Cavolini" w:hAnsi="Cavolini" w:cs="Cavolini"/>
          <w:b/>
          <w:sz w:val="28"/>
          <w:szCs w:val="28"/>
        </w:rPr>
        <w:t xml:space="preserve"> </w:t>
      </w:r>
    </w:p>
    <w:p w14:paraId="0BDEED91" w14:textId="77777777" w:rsidR="008A76F1" w:rsidRPr="007F7629" w:rsidRDefault="008A76F1" w:rsidP="00DD7EE2">
      <w:pPr>
        <w:spacing w:after="0"/>
        <w:jc w:val="both"/>
        <w:rPr>
          <w:rFonts w:cstheme="minorHAnsi"/>
          <w:sz w:val="8"/>
          <w:szCs w:val="8"/>
          <w:highlight w:val="yellow"/>
        </w:rPr>
      </w:pPr>
    </w:p>
    <w:p w14:paraId="25A5BA0A" w14:textId="4BEA93CF" w:rsidR="008A76F1" w:rsidRPr="003A2A32" w:rsidRDefault="008A76F1" w:rsidP="00D02BEC">
      <w:pPr>
        <w:shd w:val="clear" w:color="auto" w:fill="FFFFFF" w:themeFill="background1"/>
        <w:spacing w:after="0"/>
        <w:jc w:val="both"/>
        <w:rPr>
          <w:rFonts w:cstheme="minorHAnsi"/>
        </w:rPr>
      </w:pPr>
      <w:r w:rsidRPr="003A2A32">
        <w:rPr>
          <w:rFonts w:cstheme="minorHAnsi"/>
        </w:rPr>
        <w:t xml:space="preserve">B. MAGGIONI, </w:t>
      </w:r>
      <w:r w:rsidRPr="003A2A32">
        <w:rPr>
          <w:rFonts w:cstheme="minorHAnsi"/>
          <w:i/>
          <w:iCs/>
        </w:rPr>
        <w:t xml:space="preserve">Il racconto di Giovanni, </w:t>
      </w:r>
      <w:r w:rsidRPr="003A2A32">
        <w:rPr>
          <w:rFonts w:cstheme="minorHAnsi"/>
        </w:rPr>
        <w:t>Cittadella, Assisi 2006, pp</w:t>
      </w:r>
      <w:r w:rsidRPr="000353DA">
        <w:rPr>
          <w:rFonts w:cstheme="minorHAnsi"/>
        </w:rPr>
        <w:t xml:space="preserve">. </w:t>
      </w:r>
      <w:r w:rsidR="00DA0350" w:rsidRPr="000353DA">
        <w:rPr>
          <w:rFonts w:cstheme="minorHAnsi"/>
        </w:rPr>
        <w:t>3</w:t>
      </w:r>
      <w:r w:rsidR="003F6D45">
        <w:rPr>
          <w:rFonts w:cstheme="minorHAnsi"/>
        </w:rPr>
        <w:t>58</w:t>
      </w:r>
      <w:r w:rsidR="000353DA" w:rsidRPr="000353DA">
        <w:rPr>
          <w:rFonts w:cstheme="minorHAnsi"/>
        </w:rPr>
        <w:t>-3</w:t>
      </w:r>
      <w:r w:rsidR="003F6D45">
        <w:rPr>
          <w:rFonts w:cstheme="minorHAnsi"/>
        </w:rPr>
        <w:t>62</w:t>
      </w:r>
      <w:r w:rsidRPr="000353DA">
        <w:rPr>
          <w:rFonts w:cstheme="minorHAnsi"/>
        </w:rPr>
        <w:t>.</w:t>
      </w:r>
    </w:p>
    <w:p w14:paraId="7351D6AE" w14:textId="675F7AAC" w:rsidR="008A76F1" w:rsidRPr="003A2A32" w:rsidRDefault="008A76F1" w:rsidP="00D02BEC">
      <w:pPr>
        <w:shd w:val="clear" w:color="auto" w:fill="FFFFFF" w:themeFill="background1"/>
        <w:spacing w:after="0"/>
        <w:jc w:val="both"/>
        <w:rPr>
          <w:rFonts w:cstheme="minorHAnsi"/>
        </w:rPr>
      </w:pPr>
      <w:r w:rsidRPr="003A2A32">
        <w:rPr>
          <w:rFonts w:cstheme="minorHAnsi"/>
        </w:rPr>
        <w:t xml:space="preserve">S. FAUSTI, </w:t>
      </w:r>
      <w:r w:rsidRPr="003A2A32">
        <w:rPr>
          <w:rFonts w:cstheme="minorHAnsi"/>
          <w:i/>
          <w:iCs/>
        </w:rPr>
        <w:t xml:space="preserve">Una comunità legge il vangelo di Giovanni, </w:t>
      </w:r>
      <w:r w:rsidRPr="003A2A32">
        <w:rPr>
          <w:rFonts w:cstheme="minorHAnsi"/>
        </w:rPr>
        <w:t xml:space="preserve">II vol., ed. Dehoniane, Bologna 2017, pp. </w:t>
      </w:r>
      <w:r w:rsidR="003F6D45">
        <w:rPr>
          <w:rFonts w:cstheme="minorHAnsi"/>
        </w:rPr>
        <w:t>210-</w:t>
      </w:r>
      <w:r w:rsidR="00500D13">
        <w:rPr>
          <w:rFonts w:cstheme="minorHAnsi"/>
        </w:rPr>
        <w:t>2</w:t>
      </w:r>
      <w:r w:rsidR="003F6D45">
        <w:rPr>
          <w:rFonts w:cstheme="minorHAnsi"/>
        </w:rPr>
        <w:t>28</w:t>
      </w:r>
      <w:r w:rsidRPr="003A2A32">
        <w:rPr>
          <w:rFonts w:cstheme="minorHAnsi"/>
        </w:rPr>
        <w:t>.</w:t>
      </w:r>
    </w:p>
    <w:sectPr w:rsidR="008A76F1" w:rsidRPr="003A2A32" w:rsidSect="00A12237">
      <w:pgSz w:w="8419" w:h="11906" w:orient="landscape" w:code="9"/>
      <w:pgMar w:top="720" w:right="720" w:bottom="568"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volini">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4"/>
    <w:lvl w:ilvl="0">
      <w:start w:val="1"/>
      <w:numFmt w:val="bullet"/>
      <w:lvlText w:val="-"/>
      <w:lvlJc w:val="left"/>
      <w:pPr>
        <w:tabs>
          <w:tab w:val="num" w:pos="0"/>
        </w:tabs>
        <w:ind w:left="720" w:hanging="360"/>
      </w:pPr>
      <w:rPr>
        <w:rFonts w:ascii="Calibri" w:hAnsi="Calibri" w:cs="Courier New"/>
      </w:rPr>
    </w:lvl>
    <w:lvl w:ilvl="1">
      <w:start w:val="1"/>
      <w:numFmt w:val="bullet"/>
      <w:lvlText w:val="o"/>
      <w:lvlJc w:val="left"/>
      <w:pPr>
        <w:tabs>
          <w:tab w:val="num" w:pos="0"/>
        </w:tabs>
        <w:ind w:left="1440" w:hanging="360"/>
      </w:pPr>
      <w:rPr>
        <w:rFonts w:ascii="Courier New" w:hAnsi="Courier New" w:cs="Calibr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alibri"/>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alibri"/>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DD709D7"/>
    <w:multiLevelType w:val="hybridMultilevel"/>
    <w:tmpl w:val="92007C70"/>
    <w:lvl w:ilvl="0" w:tplc="7BB437A8">
      <w:start w:val="15"/>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141C1F"/>
    <w:multiLevelType w:val="hybridMultilevel"/>
    <w:tmpl w:val="5EB01292"/>
    <w:lvl w:ilvl="0" w:tplc="31329652">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7D288F"/>
    <w:multiLevelType w:val="hybridMultilevel"/>
    <w:tmpl w:val="F118E2F0"/>
    <w:lvl w:ilvl="0" w:tplc="20DAA4A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076DB5"/>
    <w:multiLevelType w:val="hybridMultilevel"/>
    <w:tmpl w:val="0C8EE882"/>
    <w:styleLink w:val="Stileimportato1"/>
    <w:lvl w:ilvl="0" w:tplc="84E84F08">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2416F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EAEE8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3A122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AE19B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CAFB90">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8237C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5269C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64DFE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1CE6E79"/>
    <w:multiLevelType w:val="hybridMultilevel"/>
    <w:tmpl w:val="DBEC80B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37142A96"/>
    <w:multiLevelType w:val="hybridMultilevel"/>
    <w:tmpl w:val="2EA840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B01459"/>
    <w:multiLevelType w:val="hybridMultilevel"/>
    <w:tmpl w:val="2B387296"/>
    <w:lvl w:ilvl="0" w:tplc="25464096">
      <w:start w:val="17"/>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283521"/>
    <w:multiLevelType w:val="hybridMultilevel"/>
    <w:tmpl w:val="A04C2D3A"/>
    <w:lvl w:ilvl="0" w:tplc="6FA81CF0">
      <w:numFmt w:val="bullet"/>
      <w:lvlText w:val="-"/>
      <w:lvlJc w:val="left"/>
      <w:pPr>
        <w:ind w:left="1080" w:hanging="360"/>
      </w:pPr>
      <w:rPr>
        <w:rFonts w:ascii="Calibri" w:eastAsia="Times New Roman"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25B6C53"/>
    <w:multiLevelType w:val="hybridMultilevel"/>
    <w:tmpl w:val="BEB00DA0"/>
    <w:lvl w:ilvl="0" w:tplc="60C82ECC">
      <w:numFmt w:val="bullet"/>
      <w:lvlText w:val="-"/>
      <w:lvlJc w:val="left"/>
      <w:pPr>
        <w:ind w:left="426" w:hanging="360"/>
      </w:pPr>
      <w:rPr>
        <w:rFonts w:ascii="Calibri" w:eastAsia="Times New Roman" w:hAnsi="Calibri" w:cs="Calibri"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10" w15:restartNumberingAfterBreak="0">
    <w:nsid w:val="496B59F2"/>
    <w:multiLevelType w:val="multilevel"/>
    <w:tmpl w:val="9F9E22B0"/>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B013863"/>
    <w:multiLevelType w:val="hybridMultilevel"/>
    <w:tmpl w:val="A5844258"/>
    <w:lvl w:ilvl="0" w:tplc="DADCE6B8">
      <w:start w:val="19"/>
      <w:numFmt w:val="bullet"/>
      <w:lvlText w:val="-"/>
      <w:lvlJc w:val="left"/>
      <w:pPr>
        <w:ind w:left="786" w:hanging="360"/>
      </w:pPr>
      <w:rPr>
        <w:rFonts w:ascii="Calibri" w:eastAsia="Times New Roman"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5EF40C55"/>
    <w:multiLevelType w:val="hybridMultilevel"/>
    <w:tmpl w:val="48322E38"/>
    <w:lvl w:ilvl="0" w:tplc="20DAA4A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946D4C"/>
    <w:multiLevelType w:val="hybridMultilevel"/>
    <w:tmpl w:val="E43C6B9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6FA81CF0">
      <w:numFmt w:val="bullet"/>
      <w:lvlText w:val="-"/>
      <w:lvlJc w:val="left"/>
      <w:pPr>
        <w:ind w:left="1080" w:hanging="360"/>
      </w:pPr>
      <w:rPr>
        <w:rFonts w:ascii="Calibri" w:eastAsia="Times New Roman" w:hAnsi="Calibri" w:cs="Calibri"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0303015"/>
    <w:multiLevelType w:val="hybridMultilevel"/>
    <w:tmpl w:val="66F8D9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77B663BB"/>
    <w:multiLevelType w:val="hybridMultilevel"/>
    <w:tmpl w:val="ACCE0DB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6FA81CF0">
      <w:numFmt w:val="bullet"/>
      <w:lvlText w:val="-"/>
      <w:lvlJc w:val="left"/>
      <w:pPr>
        <w:ind w:left="1080" w:hanging="360"/>
      </w:pPr>
      <w:rPr>
        <w:rFonts w:ascii="Calibri" w:eastAsia="Times New Roman"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CF75960"/>
    <w:multiLevelType w:val="hybridMultilevel"/>
    <w:tmpl w:val="04DEF61E"/>
    <w:lvl w:ilvl="0" w:tplc="603C3BC2">
      <w:numFmt w:val="bullet"/>
      <w:lvlText w:val="-"/>
      <w:lvlJc w:val="left"/>
      <w:pPr>
        <w:ind w:left="426" w:hanging="360"/>
      </w:pPr>
      <w:rPr>
        <w:rFonts w:ascii="Calibri" w:eastAsia="Times New Roman" w:hAnsi="Calibri" w:cs="Calibri" w:hint="default"/>
      </w:rPr>
    </w:lvl>
    <w:lvl w:ilvl="1" w:tplc="04100003" w:tentative="1">
      <w:start w:val="1"/>
      <w:numFmt w:val="bullet"/>
      <w:lvlText w:val="o"/>
      <w:lvlJc w:val="left"/>
      <w:pPr>
        <w:ind w:left="1146" w:hanging="360"/>
      </w:pPr>
      <w:rPr>
        <w:rFonts w:ascii="Courier New" w:hAnsi="Courier New" w:cs="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cs="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cs="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17" w15:restartNumberingAfterBreak="0">
    <w:nsid w:val="7F0B2C0E"/>
    <w:multiLevelType w:val="hybridMultilevel"/>
    <w:tmpl w:val="B240E27C"/>
    <w:styleLink w:val="Trattino"/>
    <w:lvl w:ilvl="0" w:tplc="71D6A17E">
      <w:start w:val="1"/>
      <w:numFmt w:val="bullet"/>
      <w:lvlText w:val="-"/>
      <w:lvlJc w:val="left"/>
      <w:pPr>
        <w:tabs>
          <w:tab w:val="num" w:pos="785"/>
        </w:tabs>
        <w:ind w:left="126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1" w:tplc="0172B65A">
      <w:start w:val="1"/>
      <w:numFmt w:val="bullet"/>
      <w:lvlText w:val="-"/>
      <w:lvlJc w:val="left"/>
      <w:pPr>
        <w:tabs>
          <w:tab w:val="num" w:pos="1025"/>
        </w:tabs>
        <w:ind w:left="150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2" w:tplc="4560E3B6">
      <w:start w:val="1"/>
      <w:numFmt w:val="bullet"/>
      <w:lvlText w:val="-"/>
      <w:lvlJc w:val="left"/>
      <w:pPr>
        <w:tabs>
          <w:tab w:val="num" w:pos="1265"/>
        </w:tabs>
        <w:ind w:left="174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3" w:tplc="4DE0EDF8">
      <w:start w:val="1"/>
      <w:numFmt w:val="bullet"/>
      <w:lvlText w:val="-"/>
      <w:lvlJc w:val="left"/>
      <w:pPr>
        <w:tabs>
          <w:tab w:val="num" w:pos="1505"/>
        </w:tabs>
        <w:ind w:left="198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4" w:tplc="E3D4E4AC">
      <w:start w:val="1"/>
      <w:numFmt w:val="bullet"/>
      <w:lvlText w:val="-"/>
      <w:lvlJc w:val="left"/>
      <w:pPr>
        <w:tabs>
          <w:tab w:val="num" w:pos="1745"/>
        </w:tabs>
        <w:ind w:left="222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5" w:tplc="3460AAEC">
      <w:start w:val="1"/>
      <w:numFmt w:val="bullet"/>
      <w:lvlText w:val="-"/>
      <w:lvlJc w:val="left"/>
      <w:pPr>
        <w:tabs>
          <w:tab w:val="num" w:pos="1985"/>
        </w:tabs>
        <w:ind w:left="246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6" w:tplc="C4685034">
      <w:start w:val="1"/>
      <w:numFmt w:val="bullet"/>
      <w:lvlText w:val="-"/>
      <w:lvlJc w:val="left"/>
      <w:pPr>
        <w:tabs>
          <w:tab w:val="num" w:pos="2225"/>
        </w:tabs>
        <w:ind w:left="270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7" w:tplc="5782B17C">
      <w:start w:val="1"/>
      <w:numFmt w:val="bullet"/>
      <w:lvlText w:val="-"/>
      <w:lvlJc w:val="left"/>
      <w:pPr>
        <w:tabs>
          <w:tab w:val="num" w:pos="2465"/>
        </w:tabs>
        <w:ind w:left="294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8" w:tplc="81E6DAF0">
      <w:start w:val="1"/>
      <w:numFmt w:val="bullet"/>
      <w:lvlText w:val="-"/>
      <w:lvlJc w:val="left"/>
      <w:pPr>
        <w:tabs>
          <w:tab w:val="num" w:pos="2705"/>
        </w:tabs>
        <w:ind w:left="3185" w:hanging="785"/>
      </w:pPr>
      <w:rPr>
        <w:rFonts w:hAnsi="Arial Unicode MS"/>
        <w:caps w:val="0"/>
        <w:smallCaps w:val="0"/>
        <w:strike w:val="0"/>
        <w:dstrike w:val="0"/>
        <w:outline w:val="0"/>
        <w:emboss w:val="0"/>
        <w:imprint w:val="0"/>
        <w:spacing w:val="0"/>
        <w:w w:val="100"/>
        <w:kern w:val="0"/>
        <w:position w:val="4"/>
        <w:sz w:val="34"/>
        <w:szCs w:val="34"/>
        <w:highlight w:val="none"/>
        <w:vertAlign w:val="baseline"/>
      </w:rPr>
    </w:lvl>
  </w:abstractNum>
  <w:num w:numId="1" w16cid:durableId="1398043861">
    <w:abstractNumId w:val="4"/>
  </w:num>
  <w:num w:numId="2" w16cid:durableId="1981575937">
    <w:abstractNumId w:val="5"/>
  </w:num>
  <w:num w:numId="3" w16cid:durableId="1143691615">
    <w:abstractNumId w:val="10"/>
  </w:num>
  <w:num w:numId="4" w16cid:durableId="998310809">
    <w:abstractNumId w:val="17"/>
  </w:num>
  <w:num w:numId="5" w16cid:durableId="1847094962">
    <w:abstractNumId w:val="14"/>
  </w:num>
  <w:num w:numId="6" w16cid:durableId="554975867">
    <w:abstractNumId w:val="6"/>
  </w:num>
  <w:num w:numId="7" w16cid:durableId="2023511521">
    <w:abstractNumId w:val="8"/>
  </w:num>
  <w:num w:numId="8" w16cid:durableId="1172336017">
    <w:abstractNumId w:val="13"/>
  </w:num>
  <w:num w:numId="9" w16cid:durableId="1530797793">
    <w:abstractNumId w:val="15"/>
  </w:num>
  <w:num w:numId="10" w16cid:durableId="1870139924">
    <w:abstractNumId w:val="9"/>
  </w:num>
  <w:num w:numId="11" w16cid:durableId="510485353">
    <w:abstractNumId w:val="11"/>
  </w:num>
  <w:num w:numId="12" w16cid:durableId="558781890">
    <w:abstractNumId w:val="16"/>
  </w:num>
  <w:num w:numId="13" w16cid:durableId="2013409754">
    <w:abstractNumId w:val="1"/>
  </w:num>
  <w:num w:numId="14" w16cid:durableId="279805480">
    <w:abstractNumId w:val="2"/>
  </w:num>
  <w:num w:numId="15" w16cid:durableId="366638218">
    <w:abstractNumId w:val="7"/>
  </w:num>
  <w:num w:numId="16" w16cid:durableId="594561285">
    <w:abstractNumId w:val="12"/>
  </w:num>
  <w:num w:numId="17" w16cid:durableId="150636336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bookFoldPrinting/>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2BA"/>
    <w:rsid w:val="0000264A"/>
    <w:rsid w:val="00004458"/>
    <w:rsid w:val="00005205"/>
    <w:rsid w:val="000053E5"/>
    <w:rsid w:val="00005A96"/>
    <w:rsid w:val="00010FEA"/>
    <w:rsid w:val="000121AF"/>
    <w:rsid w:val="00013B54"/>
    <w:rsid w:val="00013E42"/>
    <w:rsid w:val="00014001"/>
    <w:rsid w:val="0001733F"/>
    <w:rsid w:val="00017CFA"/>
    <w:rsid w:val="0002049F"/>
    <w:rsid w:val="00020CBD"/>
    <w:rsid w:val="00025E19"/>
    <w:rsid w:val="00026727"/>
    <w:rsid w:val="00026958"/>
    <w:rsid w:val="000276FB"/>
    <w:rsid w:val="00030510"/>
    <w:rsid w:val="0003052A"/>
    <w:rsid w:val="000330D1"/>
    <w:rsid w:val="00034642"/>
    <w:rsid w:val="00035319"/>
    <w:rsid w:val="000353DA"/>
    <w:rsid w:val="000362E9"/>
    <w:rsid w:val="00036FF8"/>
    <w:rsid w:val="000403A5"/>
    <w:rsid w:val="00040747"/>
    <w:rsid w:val="00042F5D"/>
    <w:rsid w:val="00044398"/>
    <w:rsid w:val="00046799"/>
    <w:rsid w:val="00051B15"/>
    <w:rsid w:val="00052509"/>
    <w:rsid w:val="000532DB"/>
    <w:rsid w:val="00053304"/>
    <w:rsid w:val="00055CEF"/>
    <w:rsid w:val="00055EBD"/>
    <w:rsid w:val="00060792"/>
    <w:rsid w:val="00060DED"/>
    <w:rsid w:val="000654D1"/>
    <w:rsid w:val="000669E4"/>
    <w:rsid w:val="00067074"/>
    <w:rsid w:val="00067400"/>
    <w:rsid w:val="0006745B"/>
    <w:rsid w:val="000730E4"/>
    <w:rsid w:val="00073A25"/>
    <w:rsid w:val="00077C5E"/>
    <w:rsid w:val="00077E62"/>
    <w:rsid w:val="00083B23"/>
    <w:rsid w:val="00084A87"/>
    <w:rsid w:val="00085C96"/>
    <w:rsid w:val="00086155"/>
    <w:rsid w:val="00090E26"/>
    <w:rsid w:val="00091A4C"/>
    <w:rsid w:val="00091BC3"/>
    <w:rsid w:val="00092816"/>
    <w:rsid w:val="000931D9"/>
    <w:rsid w:val="000932A8"/>
    <w:rsid w:val="000A0E55"/>
    <w:rsid w:val="000A0EE3"/>
    <w:rsid w:val="000A2549"/>
    <w:rsid w:val="000A2CB2"/>
    <w:rsid w:val="000A39AB"/>
    <w:rsid w:val="000A5FB3"/>
    <w:rsid w:val="000A64AF"/>
    <w:rsid w:val="000B00C4"/>
    <w:rsid w:val="000B191C"/>
    <w:rsid w:val="000B1A74"/>
    <w:rsid w:val="000B2C48"/>
    <w:rsid w:val="000B5A43"/>
    <w:rsid w:val="000B6485"/>
    <w:rsid w:val="000C0309"/>
    <w:rsid w:val="000C468F"/>
    <w:rsid w:val="000C596D"/>
    <w:rsid w:val="000D090E"/>
    <w:rsid w:val="000D3065"/>
    <w:rsid w:val="000D3AF3"/>
    <w:rsid w:val="000D7353"/>
    <w:rsid w:val="000D7C0A"/>
    <w:rsid w:val="000E02B1"/>
    <w:rsid w:val="000E2D60"/>
    <w:rsid w:val="000E3C8E"/>
    <w:rsid w:val="000F32CD"/>
    <w:rsid w:val="000F6957"/>
    <w:rsid w:val="00102A74"/>
    <w:rsid w:val="00104823"/>
    <w:rsid w:val="001068C8"/>
    <w:rsid w:val="00110A37"/>
    <w:rsid w:val="00110A89"/>
    <w:rsid w:val="00111716"/>
    <w:rsid w:val="00111C99"/>
    <w:rsid w:val="00112780"/>
    <w:rsid w:val="0011326B"/>
    <w:rsid w:val="00114A57"/>
    <w:rsid w:val="0011541B"/>
    <w:rsid w:val="001170C2"/>
    <w:rsid w:val="00122C9E"/>
    <w:rsid w:val="00130391"/>
    <w:rsid w:val="0013041D"/>
    <w:rsid w:val="001313F4"/>
    <w:rsid w:val="001339DF"/>
    <w:rsid w:val="0014070A"/>
    <w:rsid w:val="00140D3F"/>
    <w:rsid w:val="00141893"/>
    <w:rsid w:val="00141B2A"/>
    <w:rsid w:val="00142082"/>
    <w:rsid w:val="00146F46"/>
    <w:rsid w:val="00147AB7"/>
    <w:rsid w:val="00152F65"/>
    <w:rsid w:val="00155BBC"/>
    <w:rsid w:val="001563E7"/>
    <w:rsid w:val="001609BE"/>
    <w:rsid w:val="00161D78"/>
    <w:rsid w:val="0016253E"/>
    <w:rsid w:val="00162E30"/>
    <w:rsid w:val="001634A5"/>
    <w:rsid w:val="00163E3C"/>
    <w:rsid w:val="00165C99"/>
    <w:rsid w:val="00171B64"/>
    <w:rsid w:val="00174EAF"/>
    <w:rsid w:val="00174FF9"/>
    <w:rsid w:val="0017510B"/>
    <w:rsid w:val="00175900"/>
    <w:rsid w:val="00176754"/>
    <w:rsid w:val="0017740E"/>
    <w:rsid w:val="00180532"/>
    <w:rsid w:val="00186007"/>
    <w:rsid w:val="00186B5C"/>
    <w:rsid w:val="001870FA"/>
    <w:rsid w:val="00190E07"/>
    <w:rsid w:val="00192ACD"/>
    <w:rsid w:val="001A31CB"/>
    <w:rsid w:val="001A40EE"/>
    <w:rsid w:val="001A7CF3"/>
    <w:rsid w:val="001B384C"/>
    <w:rsid w:val="001B49EC"/>
    <w:rsid w:val="001C43BB"/>
    <w:rsid w:val="001D0FEB"/>
    <w:rsid w:val="001D1FD9"/>
    <w:rsid w:val="001D6C5B"/>
    <w:rsid w:val="001E0AC1"/>
    <w:rsid w:val="001E2545"/>
    <w:rsid w:val="001E3AF0"/>
    <w:rsid w:val="001E3D54"/>
    <w:rsid w:val="001E5FFA"/>
    <w:rsid w:val="001E79EE"/>
    <w:rsid w:val="001E7C13"/>
    <w:rsid w:val="001F062D"/>
    <w:rsid w:val="001F2CE3"/>
    <w:rsid w:val="00201C86"/>
    <w:rsid w:val="00202214"/>
    <w:rsid w:val="00204F52"/>
    <w:rsid w:val="002053AF"/>
    <w:rsid w:val="002105F2"/>
    <w:rsid w:val="0021429B"/>
    <w:rsid w:val="0021499C"/>
    <w:rsid w:val="002149A1"/>
    <w:rsid w:val="0021559E"/>
    <w:rsid w:val="0021603E"/>
    <w:rsid w:val="00217AE8"/>
    <w:rsid w:val="00222F3D"/>
    <w:rsid w:val="002238B1"/>
    <w:rsid w:val="00224945"/>
    <w:rsid w:val="00224DB2"/>
    <w:rsid w:val="00224E2B"/>
    <w:rsid w:val="00226737"/>
    <w:rsid w:val="002276C7"/>
    <w:rsid w:val="002278C1"/>
    <w:rsid w:val="002311E1"/>
    <w:rsid w:val="00231389"/>
    <w:rsid w:val="002324B7"/>
    <w:rsid w:val="00233B0B"/>
    <w:rsid w:val="00234BC5"/>
    <w:rsid w:val="00235597"/>
    <w:rsid w:val="00241D9D"/>
    <w:rsid w:val="00242655"/>
    <w:rsid w:val="00243FC5"/>
    <w:rsid w:val="00251246"/>
    <w:rsid w:val="00251711"/>
    <w:rsid w:val="002527B9"/>
    <w:rsid w:val="00255CD8"/>
    <w:rsid w:val="002576A4"/>
    <w:rsid w:val="00257EE2"/>
    <w:rsid w:val="0026164C"/>
    <w:rsid w:val="002617AD"/>
    <w:rsid w:val="002631C9"/>
    <w:rsid w:val="00266FAA"/>
    <w:rsid w:val="00270828"/>
    <w:rsid w:val="00270D12"/>
    <w:rsid w:val="00271375"/>
    <w:rsid w:val="00273E2F"/>
    <w:rsid w:val="00274CC2"/>
    <w:rsid w:val="002765E0"/>
    <w:rsid w:val="00281D8E"/>
    <w:rsid w:val="0028294E"/>
    <w:rsid w:val="00282A72"/>
    <w:rsid w:val="00283EFC"/>
    <w:rsid w:val="002845A3"/>
    <w:rsid w:val="002856C0"/>
    <w:rsid w:val="00292DD5"/>
    <w:rsid w:val="00293275"/>
    <w:rsid w:val="00295BF0"/>
    <w:rsid w:val="002968EF"/>
    <w:rsid w:val="002B0A1E"/>
    <w:rsid w:val="002B3533"/>
    <w:rsid w:val="002B3C52"/>
    <w:rsid w:val="002B420E"/>
    <w:rsid w:val="002B58D9"/>
    <w:rsid w:val="002C25F1"/>
    <w:rsid w:val="002C2A26"/>
    <w:rsid w:val="002C6D47"/>
    <w:rsid w:val="002C72DE"/>
    <w:rsid w:val="002C7DEB"/>
    <w:rsid w:val="002D29B7"/>
    <w:rsid w:val="002D42F2"/>
    <w:rsid w:val="002D440A"/>
    <w:rsid w:val="002D5E44"/>
    <w:rsid w:val="002D66D0"/>
    <w:rsid w:val="002D78FF"/>
    <w:rsid w:val="002D7901"/>
    <w:rsid w:val="002E1CF1"/>
    <w:rsid w:val="002E1E08"/>
    <w:rsid w:val="002E217E"/>
    <w:rsid w:val="002E2245"/>
    <w:rsid w:val="002E559B"/>
    <w:rsid w:val="002F389F"/>
    <w:rsid w:val="002F5482"/>
    <w:rsid w:val="002F642E"/>
    <w:rsid w:val="00300D27"/>
    <w:rsid w:val="00303C20"/>
    <w:rsid w:val="0030421A"/>
    <w:rsid w:val="00304305"/>
    <w:rsid w:val="003053F8"/>
    <w:rsid w:val="003069FC"/>
    <w:rsid w:val="003109C5"/>
    <w:rsid w:val="00311D66"/>
    <w:rsid w:val="0031290B"/>
    <w:rsid w:val="003143A6"/>
    <w:rsid w:val="00314C7F"/>
    <w:rsid w:val="00315259"/>
    <w:rsid w:val="00321CBF"/>
    <w:rsid w:val="00321D96"/>
    <w:rsid w:val="00323CE0"/>
    <w:rsid w:val="00327180"/>
    <w:rsid w:val="0032776E"/>
    <w:rsid w:val="0033010C"/>
    <w:rsid w:val="0033234D"/>
    <w:rsid w:val="00333620"/>
    <w:rsid w:val="00333C51"/>
    <w:rsid w:val="00334067"/>
    <w:rsid w:val="003341BD"/>
    <w:rsid w:val="003353F8"/>
    <w:rsid w:val="00337C30"/>
    <w:rsid w:val="00342885"/>
    <w:rsid w:val="00345E62"/>
    <w:rsid w:val="00345E86"/>
    <w:rsid w:val="003503CB"/>
    <w:rsid w:val="00352CA6"/>
    <w:rsid w:val="00353F83"/>
    <w:rsid w:val="00354478"/>
    <w:rsid w:val="003655F7"/>
    <w:rsid w:val="003717E4"/>
    <w:rsid w:val="00372447"/>
    <w:rsid w:val="003729E2"/>
    <w:rsid w:val="00373119"/>
    <w:rsid w:val="003749DE"/>
    <w:rsid w:val="00374DB9"/>
    <w:rsid w:val="00376560"/>
    <w:rsid w:val="003773E2"/>
    <w:rsid w:val="0038098A"/>
    <w:rsid w:val="00381503"/>
    <w:rsid w:val="003821ED"/>
    <w:rsid w:val="0038319D"/>
    <w:rsid w:val="00384211"/>
    <w:rsid w:val="00386385"/>
    <w:rsid w:val="00390EDF"/>
    <w:rsid w:val="003925BF"/>
    <w:rsid w:val="003928CE"/>
    <w:rsid w:val="0039331F"/>
    <w:rsid w:val="00393320"/>
    <w:rsid w:val="0039374B"/>
    <w:rsid w:val="00393B5E"/>
    <w:rsid w:val="00397F3D"/>
    <w:rsid w:val="003A162D"/>
    <w:rsid w:val="003A23B2"/>
    <w:rsid w:val="003A27BF"/>
    <w:rsid w:val="003A2A32"/>
    <w:rsid w:val="003A38E9"/>
    <w:rsid w:val="003A65EA"/>
    <w:rsid w:val="003B2812"/>
    <w:rsid w:val="003B38AC"/>
    <w:rsid w:val="003B6043"/>
    <w:rsid w:val="003B710F"/>
    <w:rsid w:val="003C0A92"/>
    <w:rsid w:val="003C4BB4"/>
    <w:rsid w:val="003C759A"/>
    <w:rsid w:val="003D4CCE"/>
    <w:rsid w:val="003E43EB"/>
    <w:rsid w:val="003E6B33"/>
    <w:rsid w:val="003E6F0A"/>
    <w:rsid w:val="003F0D66"/>
    <w:rsid w:val="003F2C6C"/>
    <w:rsid w:val="003F398C"/>
    <w:rsid w:val="003F3C56"/>
    <w:rsid w:val="003F5989"/>
    <w:rsid w:val="003F63DD"/>
    <w:rsid w:val="003F6443"/>
    <w:rsid w:val="003F6D45"/>
    <w:rsid w:val="0040103E"/>
    <w:rsid w:val="00401DA9"/>
    <w:rsid w:val="00402BC6"/>
    <w:rsid w:val="00404828"/>
    <w:rsid w:val="00406764"/>
    <w:rsid w:val="00410202"/>
    <w:rsid w:val="004122BA"/>
    <w:rsid w:val="00416380"/>
    <w:rsid w:val="004173A5"/>
    <w:rsid w:val="004175B5"/>
    <w:rsid w:val="00420FA4"/>
    <w:rsid w:val="00424765"/>
    <w:rsid w:val="00424F9F"/>
    <w:rsid w:val="00425EE8"/>
    <w:rsid w:val="00426061"/>
    <w:rsid w:val="00427EDD"/>
    <w:rsid w:val="004313DC"/>
    <w:rsid w:val="00431476"/>
    <w:rsid w:val="004320B2"/>
    <w:rsid w:val="00433A4D"/>
    <w:rsid w:val="00434492"/>
    <w:rsid w:val="004354C6"/>
    <w:rsid w:val="004354C8"/>
    <w:rsid w:val="00435D6C"/>
    <w:rsid w:val="00436609"/>
    <w:rsid w:val="00436DB6"/>
    <w:rsid w:val="00446964"/>
    <w:rsid w:val="00446E46"/>
    <w:rsid w:val="00450E41"/>
    <w:rsid w:val="004532F6"/>
    <w:rsid w:val="00463440"/>
    <w:rsid w:val="00463E90"/>
    <w:rsid w:val="00464484"/>
    <w:rsid w:val="00464663"/>
    <w:rsid w:val="00465C82"/>
    <w:rsid w:val="00467B19"/>
    <w:rsid w:val="00470AF0"/>
    <w:rsid w:val="004738AB"/>
    <w:rsid w:val="00474662"/>
    <w:rsid w:val="0047593A"/>
    <w:rsid w:val="00480E14"/>
    <w:rsid w:val="004818A9"/>
    <w:rsid w:val="004822FC"/>
    <w:rsid w:val="00491823"/>
    <w:rsid w:val="004921EC"/>
    <w:rsid w:val="004931D8"/>
    <w:rsid w:val="00496699"/>
    <w:rsid w:val="004A316C"/>
    <w:rsid w:val="004A5216"/>
    <w:rsid w:val="004B090A"/>
    <w:rsid w:val="004B0C93"/>
    <w:rsid w:val="004B0E1B"/>
    <w:rsid w:val="004B3CF2"/>
    <w:rsid w:val="004B510D"/>
    <w:rsid w:val="004B5D82"/>
    <w:rsid w:val="004B70C2"/>
    <w:rsid w:val="004C0753"/>
    <w:rsid w:val="004C1AAA"/>
    <w:rsid w:val="004C35B0"/>
    <w:rsid w:val="004C4009"/>
    <w:rsid w:val="004C4DD0"/>
    <w:rsid w:val="004C564B"/>
    <w:rsid w:val="004C735A"/>
    <w:rsid w:val="004C7834"/>
    <w:rsid w:val="004D154D"/>
    <w:rsid w:val="004D19EB"/>
    <w:rsid w:val="004D463C"/>
    <w:rsid w:val="004D78A7"/>
    <w:rsid w:val="004D7B5A"/>
    <w:rsid w:val="004D7D96"/>
    <w:rsid w:val="004E04E3"/>
    <w:rsid w:val="004E1260"/>
    <w:rsid w:val="004E152E"/>
    <w:rsid w:val="004E4869"/>
    <w:rsid w:val="004E7C8C"/>
    <w:rsid w:val="004F1E3A"/>
    <w:rsid w:val="004F2114"/>
    <w:rsid w:val="004F4D61"/>
    <w:rsid w:val="004F6976"/>
    <w:rsid w:val="005006CA"/>
    <w:rsid w:val="00500D13"/>
    <w:rsid w:val="005047A2"/>
    <w:rsid w:val="005138E0"/>
    <w:rsid w:val="0051644F"/>
    <w:rsid w:val="005169D1"/>
    <w:rsid w:val="00516DC8"/>
    <w:rsid w:val="0051761D"/>
    <w:rsid w:val="0052365E"/>
    <w:rsid w:val="00524202"/>
    <w:rsid w:val="00525A34"/>
    <w:rsid w:val="00527350"/>
    <w:rsid w:val="005336A7"/>
    <w:rsid w:val="00536FEA"/>
    <w:rsid w:val="00537CEC"/>
    <w:rsid w:val="0054183B"/>
    <w:rsid w:val="00544C00"/>
    <w:rsid w:val="00545CBF"/>
    <w:rsid w:val="00547680"/>
    <w:rsid w:val="00550A29"/>
    <w:rsid w:val="00552AF1"/>
    <w:rsid w:val="0056346C"/>
    <w:rsid w:val="00563B78"/>
    <w:rsid w:val="005774BE"/>
    <w:rsid w:val="00577F1F"/>
    <w:rsid w:val="0058171D"/>
    <w:rsid w:val="0058181F"/>
    <w:rsid w:val="00586423"/>
    <w:rsid w:val="00587BF6"/>
    <w:rsid w:val="0059206A"/>
    <w:rsid w:val="00595047"/>
    <w:rsid w:val="00595BBD"/>
    <w:rsid w:val="005A0C4A"/>
    <w:rsid w:val="005A17C4"/>
    <w:rsid w:val="005A1A32"/>
    <w:rsid w:val="005A1B5A"/>
    <w:rsid w:val="005A2C53"/>
    <w:rsid w:val="005A33CA"/>
    <w:rsid w:val="005A466D"/>
    <w:rsid w:val="005B002F"/>
    <w:rsid w:val="005B0E94"/>
    <w:rsid w:val="005B4CB5"/>
    <w:rsid w:val="005B5BA5"/>
    <w:rsid w:val="005B6DC6"/>
    <w:rsid w:val="005C0807"/>
    <w:rsid w:val="005C2D92"/>
    <w:rsid w:val="005C2E88"/>
    <w:rsid w:val="005C33FF"/>
    <w:rsid w:val="005C5EEC"/>
    <w:rsid w:val="005C61E5"/>
    <w:rsid w:val="005D0FBF"/>
    <w:rsid w:val="005D424E"/>
    <w:rsid w:val="005D4B4E"/>
    <w:rsid w:val="005D5024"/>
    <w:rsid w:val="005D5F74"/>
    <w:rsid w:val="005E17E3"/>
    <w:rsid w:val="005E33D5"/>
    <w:rsid w:val="005E5E1D"/>
    <w:rsid w:val="005E6083"/>
    <w:rsid w:val="005E64EE"/>
    <w:rsid w:val="005F03E6"/>
    <w:rsid w:val="005F178E"/>
    <w:rsid w:val="005F3A6C"/>
    <w:rsid w:val="005F4EB0"/>
    <w:rsid w:val="00600A6F"/>
    <w:rsid w:val="00602171"/>
    <w:rsid w:val="006029ED"/>
    <w:rsid w:val="00604262"/>
    <w:rsid w:val="006045BE"/>
    <w:rsid w:val="00606E68"/>
    <w:rsid w:val="00607035"/>
    <w:rsid w:val="00610AC6"/>
    <w:rsid w:val="00614469"/>
    <w:rsid w:val="00614C45"/>
    <w:rsid w:val="00615906"/>
    <w:rsid w:val="006160C5"/>
    <w:rsid w:val="006206B2"/>
    <w:rsid w:val="0062280A"/>
    <w:rsid w:val="00622A59"/>
    <w:rsid w:val="006235BC"/>
    <w:rsid w:val="0062560F"/>
    <w:rsid w:val="00625711"/>
    <w:rsid w:val="00631EE4"/>
    <w:rsid w:val="00631F23"/>
    <w:rsid w:val="00635A3C"/>
    <w:rsid w:val="00637150"/>
    <w:rsid w:val="0063735A"/>
    <w:rsid w:val="006374BE"/>
    <w:rsid w:val="00637558"/>
    <w:rsid w:val="00644BBB"/>
    <w:rsid w:val="006455F2"/>
    <w:rsid w:val="00650DC3"/>
    <w:rsid w:val="00655A15"/>
    <w:rsid w:val="006561FE"/>
    <w:rsid w:val="006563B2"/>
    <w:rsid w:val="0066311E"/>
    <w:rsid w:val="00663527"/>
    <w:rsid w:val="00663D68"/>
    <w:rsid w:val="00665F6B"/>
    <w:rsid w:val="006665F8"/>
    <w:rsid w:val="00666A4D"/>
    <w:rsid w:val="006733EF"/>
    <w:rsid w:val="00673588"/>
    <w:rsid w:val="0067698E"/>
    <w:rsid w:val="00677996"/>
    <w:rsid w:val="00680C68"/>
    <w:rsid w:val="00680D60"/>
    <w:rsid w:val="006856E8"/>
    <w:rsid w:val="006858D0"/>
    <w:rsid w:val="00687BB6"/>
    <w:rsid w:val="00687FE9"/>
    <w:rsid w:val="00690F43"/>
    <w:rsid w:val="006910CC"/>
    <w:rsid w:val="006920C5"/>
    <w:rsid w:val="006923E0"/>
    <w:rsid w:val="0069413A"/>
    <w:rsid w:val="006948FF"/>
    <w:rsid w:val="0069542A"/>
    <w:rsid w:val="00695B23"/>
    <w:rsid w:val="006965AE"/>
    <w:rsid w:val="006A2E9F"/>
    <w:rsid w:val="006A6FF3"/>
    <w:rsid w:val="006B0344"/>
    <w:rsid w:val="006B0580"/>
    <w:rsid w:val="006B12F7"/>
    <w:rsid w:val="006B41D6"/>
    <w:rsid w:val="006B55FB"/>
    <w:rsid w:val="006B74BE"/>
    <w:rsid w:val="006C4B36"/>
    <w:rsid w:val="006C4B44"/>
    <w:rsid w:val="006C4E1A"/>
    <w:rsid w:val="006C668A"/>
    <w:rsid w:val="006C726F"/>
    <w:rsid w:val="006C7CD5"/>
    <w:rsid w:val="006D1F82"/>
    <w:rsid w:val="006D3077"/>
    <w:rsid w:val="006D3B7A"/>
    <w:rsid w:val="006D3FCB"/>
    <w:rsid w:val="006D4369"/>
    <w:rsid w:val="006E12EA"/>
    <w:rsid w:val="006E2346"/>
    <w:rsid w:val="006E3A42"/>
    <w:rsid w:val="006E3FB9"/>
    <w:rsid w:val="006E65FB"/>
    <w:rsid w:val="006F08D6"/>
    <w:rsid w:val="006F122A"/>
    <w:rsid w:val="006F177A"/>
    <w:rsid w:val="006F3010"/>
    <w:rsid w:val="006F446C"/>
    <w:rsid w:val="006F4F7D"/>
    <w:rsid w:val="006F56CA"/>
    <w:rsid w:val="006F6AD5"/>
    <w:rsid w:val="006F6F59"/>
    <w:rsid w:val="00703EAD"/>
    <w:rsid w:val="00706D7D"/>
    <w:rsid w:val="00712D50"/>
    <w:rsid w:val="007138F7"/>
    <w:rsid w:val="007167B9"/>
    <w:rsid w:val="00721DFE"/>
    <w:rsid w:val="00723922"/>
    <w:rsid w:val="00726F2A"/>
    <w:rsid w:val="00727230"/>
    <w:rsid w:val="00727BF3"/>
    <w:rsid w:val="00731639"/>
    <w:rsid w:val="0073194F"/>
    <w:rsid w:val="00732663"/>
    <w:rsid w:val="00735330"/>
    <w:rsid w:val="007354C9"/>
    <w:rsid w:val="00736D85"/>
    <w:rsid w:val="00741234"/>
    <w:rsid w:val="00741C04"/>
    <w:rsid w:val="00745112"/>
    <w:rsid w:val="007466BF"/>
    <w:rsid w:val="00751A7F"/>
    <w:rsid w:val="0075212F"/>
    <w:rsid w:val="00752485"/>
    <w:rsid w:val="0075272E"/>
    <w:rsid w:val="0075352E"/>
    <w:rsid w:val="007556BC"/>
    <w:rsid w:val="00756A01"/>
    <w:rsid w:val="00756A7B"/>
    <w:rsid w:val="00760E1F"/>
    <w:rsid w:val="00764DC4"/>
    <w:rsid w:val="00773E14"/>
    <w:rsid w:val="007747FE"/>
    <w:rsid w:val="007770C7"/>
    <w:rsid w:val="00784171"/>
    <w:rsid w:val="00785684"/>
    <w:rsid w:val="00786A6F"/>
    <w:rsid w:val="00786DE5"/>
    <w:rsid w:val="00792667"/>
    <w:rsid w:val="00793477"/>
    <w:rsid w:val="0079479C"/>
    <w:rsid w:val="007952B8"/>
    <w:rsid w:val="007A3F85"/>
    <w:rsid w:val="007A659B"/>
    <w:rsid w:val="007A7D37"/>
    <w:rsid w:val="007B07E3"/>
    <w:rsid w:val="007B4FE8"/>
    <w:rsid w:val="007B538E"/>
    <w:rsid w:val="007B5727"/>
    <w:rsid w:val="007B75A8"/>
    <w:rsid w:val="007C03A1"/>
    <w:rsid w:val="007C1F11"/>
    <w:rsid w:val="007C2A79"/>
    <w:rsid w:val="007C71EE"/>
    <w:rsid w:val="007C7B79"/>
    <w:rsid w:val="007D0437"/>
    <w:rsid w:val="007D07D9"/>
    <w:rsid w:val="007D3063"/>
    <w:rsid w:val="007E4E4E"/>
    <w:rsid w:val="007E4EEE"/>
    <w:rsid w:val="007E552D"/>
    <w:rsid w:val="007E5D03"/>
    <w:rsid w:val="007F02BA"/>
    <w:rsid w:val="007F1247"/>
    <w:rsid w:val="007F3A70"/>
    <w:rsid w:val="007F3E0F"/>
    <w:rsid w:val="007F5ED5"/>
    <w:rsid w:val="007F6D9B"/>
    <w:rsid w:val="007F7629"/>
    <w:rsid w:val="007F7E97"/>
    <w:rsid w:val="00800FA7"/>
    <w:rsid w:val="008022E7"/>
    <w:rsid w:val="00802FAA"/>
    <w:rsid w:val="00803F09"/>
    <w:rsid w:val="0081125C"/>
    <w:rsid w:val="00813584"/>
    <w:rsid w:val="00815276"/>
    <w:rsid w:val="00815639"/>
    <w:rsid w:val="00815CC1"/>
    <w:rsid w:val="008177FB"/>
    <w:rsid w:val="00821696"/>
    <w:rsid w:val="0082393D"/>
    <w:rsid w:val="0083095C"/>
    <w:rsid w:val="008319C1"/>
    <w:rsid w:val="00831ECD"/>
    <w:rsid w:val="00832A1C"/>
    <w:rsid w:val="008337D2"/>
    <w:rsid w:val="008367BB"/>
    <w:rsid w:val="00837931"/>
    <w:rsid w:val="008411BE"/>
    <w:rsid w:val="00843EF9"/>
    <w:rsid w:val="00846F6A"/>
    <w:rsid w:val="008511FF"/>
    <w:rsid w:val="00852C30"/>
    <w:rsid w:val="00853056"/>
    <w:rsid w:val="00854CDD"/>
    <w:rsid w:val="00856DFE"/>
    <w:rsid w:val="00857C34"/>
    <w:rsid w:val="00861011"/>
    <w:rsid w:val="00861ACD"/>
    <w:rsid w:val="00863700"/>
    <w:rsid w:val="0086600B"/>
    <w:rsid w:val="00873E8B"/>
    <w:rsid w:val="00874150"/>
    <w:rsid w:val="008741C6"/>
    <w:rsid w:val="00876212"/>
    <w:rsid w:val="008778E4"/>
    <w:rsid w:val="00882428"/>
    <w:rsid w:val="008832BD"/>
    <w:rsid w:val="00883B3C"/>
    <w:rsid w:val="008841EF"/>
    <w:rsid w:val="008863B8"/>
    <w:rsid w:val="00895874"/>
    <w:rsid w:val="008963A7"/>
    <w:rsid w:val="008A0B69"/>
    <w:rsid w:val="008A1C28"/>
    <w:rsid w:val="008A22B1"/>
    <w:rsid w:val="008A2B34"/>
    <w:rsid w:val="008A2E8C"/>
    <w:rsid w:val="008A4BE0"/>
    <w:rsid w:val="008A76F1"/>
    <w:rsid w:val="008A77D8"/>
    <w:rsid w:val="008B005F"/>
    <w:rsid w:val="008B0966"/>
    <w:rsid w:val="008B182A"/>
    <w:rsid w:val="008B1AA2"/>
    <w:rsid w:val="008B1AC8"/>
    <w:rsid w:val="008B7ECC"/>
    <w:rsid w:val="008C1CBD"/>
    <w:rsid w:val="008C2863"/>
    <w:rsid w:val="008C2B0F"/>
    <w:rsid w:val="008C35DA"/>
    <w:rsid w:val="008C38B7"/>
    <w:rsid w:val="008C5418"/>
    <w:rsid w:val="008C7A17"/>
    <w:rsid w:val="008D4273"/>
    <w:rsid w:val="008E1598"/>
    <w:rsid w:val="008E2B84"/>
    <w:rsid w:val="008E302F"/>
    <w:rsid w:val="008E51E1"/>
    <w:rsid w:val="008E7407"/>
    <w:rsid w:val="008F070A"/>
    <w:rsid w:val="008F3CA9"/>
    <w:rsid w:val="008F50F3"/>
    <w:rsid w:val="008F5825"/>
    <w:rsid w:val="008F61E2"/>
    <w:rsid w:val="008F749D"/>
    <w:rsid w:val="008F7EBE"/>
    <w:rsid w:val="009029EB"/>
    <w:rsid w:val="009048A7"/>
    <w:rsid w:val="00905587"/>
    <w:rsid w:val="00905843"/>
    <w:rsid w:val="009105DE"/>
    <w:rsid w:val="00912B0C"/>
    <w:rsid w:val="00912CCF"/>
    <w:rsid w:val="00914486"/>
    <w:rsid w:val="00914F90"/>
    <w:rsid w:val="00915BBE"/>
    <w:rsid w:val="0091690F"/>
    <w:rsid w:val="009217DC"/>
    <w:rsid w:val="00924299"/>
    <w:rsid w:val="0092436C"/>
    <w:rsid w:val="0092576A"/>
    <w:rsid w:val="00927855"/>
    <w:rsid w:val="009307FD"/>
    <w:rsid w:val="009322E3"/>
    <w:rsid w:val="009353F9"/>
    <w:rsid w:val="00935F8F"/>
    <w:rsid w:val="00936254"/>
    <w:rsid w:val="00936451"/>
    <w:rsid w:val="00936899"/>
    <w:rsid w:val="00937F1F"/>
    <w:rsid w:val="00942CBB"/>
    <w:rsid w:val="009435A3"/>
    <w:rsid w:val="00943621"/>
    <w:rsid w:val="009446FB"/>
    <w:rsid w:val="00947399"/>
    <w:rsid w:val="00951AB3"/>
    <w:rsid w:val="00953559"/>
    <w:rsid w:val="00954D81"/>
    <w:rsid w:val="00960C25"/>
    <w:rsid w:val="009617BF"/>
    <w:rsid w:val="00961B35"/>
    <w:rsid w:val="00963F9A"/>
    <w:rsid w:val="0096770D"/>
    <w:rsid w:val="00972317"/>
    <w:rsid w:val="00972B71"/>
    <w:rsid w:val="00976815"/>
    <w:rsid w:val="00976FC7"/>
    <w:rsid w:val="009804EB"/>
    <w:rsid w:val="00980A9E"/>
    <w:rsid w:val="00981CFD"/>
    <w:rsid w:val="00981FE4"/>
    <w:rsid w:val="00982784"/>
    <w:rsid w:val="00983612"/>
    <w:rsid w:val="00984CCB"/>
    <w:rsid w:val="00987725"/>
    <w:rsid w:val="009907F5"/>
    <w:rsid w:val="00993271"/>
    <w:rsid w:val="009952DC"/>
    <w:rsid w:val="00995AAC"/>
    <w:rsid w:val="00995FD7"/>
    <w:rsid w:val="0099633F"/>
    <w:rsid w:val="00996AB6"/>
    <w:rsid w:val="009B3CB4"/>
    <w:rsid w:val="009B44AC"/>
    <w:rsid w:val="009B5AC1"/>
    <w:rsid w:val="009B7653"/>
    <w:rsid w:val="009C1AF3"/>
    <w:rsid w:val="009C1EF2"/>
    <w:rsid w:val="009C685A"/>
    <w:rsid w:val="009D074E"/>
    <w:rsid w:val="009D1E3F"/>
    <w:rsid w:val="009D21C1"/>
    <w:rsid w:val="009D24FB"/>
    <w:rsid w:val="009D37CC"/>
    <w:rsid w:val="009D3D6A"/>
    <w:rsid w:val="009D57EE"/>
    <w:rsid w:val="009D6C1D"/>
    <w:rsid w:val="009D6D6E"/>
    <w:rsid w:val="009D6DCE"/>
    <w:rsid w:val="009E0E75"/>
    <w:rsid w:val="009E5F8E"/>
    <w:rsid w:val="009E610F"/>
    <w:rsid w:val="009E780E"/>
    <w:rsid w:val="009F2A05"/>
    <w:rsid w:val="009F2D0F"/>
    <w:rsid w:val="009F69F9"/>
    <w:rsid w:val="009F6A78"/>
    <w:rsid w:val="00A017A5"/>
    <w:rsid w:val="00A033A9"/>
    <w:rsid w:val="00A05BEB"/>
    <w:rsid w:val="00A06A61"/>
    <w:rsid w:val="00A1110A"/>
    <w:rsid w:val="00A12237"/>
    <w:rsid w:val="00A1438A"/>
    <w:rsid w:val="00A14B28"/>
    <w:rsid w:val="00A15BCD"/>
    <w:rsid w:val="00A17939"/>
    <w:rsid w:val="00A20851"/>
    <w:rsid w:val="00A20931"/>
    <w:rsid w:val="00A2219A"/>
    <w:rsid w:val="00A23215"/>
    <w:rsid w:val="00A243C4"/>
    <w:rsid w:val="00A24A96"/>
    <w:rsid w:val="00A333E5"/>
    <w:rsid w:val="00A352C8"/>
    <w:rsid w:val="00A35430"/>
    <w:rsid w:val="00A4406F"/>
    <w:rsid w:val="00A4454B"/>
    <w:rsid w:val="00A448C6"/>
    <w:rsid w:val="00A45132"/>
    <w:rsid w:val="00A51AB0"/>
    <w:rsid w:val="00A52E50"/>
    <w:rsid w:val="00A549AC"/>
    <w:rsid w:val="00A60137"/>
    <w:rsid w:val="00A6070C"/>
    <w:rsid w:val="00A61575"/>
    <w:rsid w:val="00A61F92"/>
    <w:rsid w:val="00A63BAB"/>
    <w:rsid w:val="00A66E0E"/>
    <w:rsid w:val="00A7014E"/>
    <w:rsid w:val="00A71E95"/>
    <w:rsid w:val="00A72504"/>
    <w:rsid w:val="00A735D8"/>
    <w:rsid w:val="00A76440"/>
    <w:rsid w:val="00A76E5B"/>
    <w:rsid w:val="00A77B41"/>
    <w:rsid w:val="00A77FDE"/>
    <w:rsid w:val="00A81D29"/>
    <w:rsid w:val="00A835D3"/>
    <w:rsid w:val="00A8547C"/>
    <w:rsid w:val="00A91526"/>
    <w:rsid w:val="00A9401E"/>
    <w:rsid w:val="00A95088"/>
    <w:rsid w:val="00AA1F5A"/>
    <w:rsid w:val="00AA534D"/>
    <w:rsid w:val="00AA7AF0"/>
    <w:rsid w:val="00AB096A"/>
    <w:rsid w:val="00AB0F6B"/>
    <w:rsid w:val="00AB1082"/>
    <w:rsid w:val="00AB283F"/>
    <w:rsid w:val="00AB3072"/>
    <w:rsid w:val="00AB355C"/>
    <w:rsid w:val="00AB4EB4"/>
    <w:rsid w:val="00AB5F80"/>
    <w:rsid w:val="00AB66BE"/>
    <w:rsid w:val="00AC0A14"/>
    <w:rsid w:val="00AC169E"/>
    <w:rsid w:val="00AC1A94"/>
    <w:rsid w:val="00AD09C6"/>
    <w:rsid w:val="00AD0D0D"/>
    <w:rsid w:val="00AD0D60"/>
    <w:rsid w:val="00AD2A9E"/>
    <w:rsid w:val="00AD2DF4"/>
    <w:rsid w:val="00AD686A"/>
    <w:rsid w:val="00AE011F"/>
    <w:rsid w:val="00AE23D7"/>
    <w:rsid w:val="00AE6541"/>
    <w:rsid w:val="00AE6A18"/>
    <w:rsid w:val="00AE750E"/>
    <w:rsid w:val="00AF1877"/>
    <w:rsid w:val="00AF2064"/>
    <w:rsid w:val="00AF2243"/>
    <w:rsid w:val="00AF3657"/>
    <w:rsid w:val="00AF5820"/>
    <w:rsid w:val="00AF61B4"/>
    <w:rsid w:val="00AF65FD"/>
    <w:rsid w:val="00AF7E5E"/>
    <w:rsid w:val="00B0083F"/>
    <w:rsid w:val="00B009F7"/>
    <w:rsid w:val="00B023F6"/>
    <w:rsid w:val="00B02C84"/>
    <w:rsid w:val="00B02E99"/>
    <w:rsid w:val="00B03B46"/>
    <w:rsid w:val="00B0464A"/>
    <w:rsid w:val="00B06BD8"/>
    <w:rsid w:val="00B07D8F"/>
    <w:rsid w:val="00B13286"/>
    <w:rsid w:val="00B14D1C"/>
    <w:rsid w:val="00B2005E"/>
    <w:rsid w:val="00B207BE"/>
    <w:rsid w:val="00B20927"/>
    <w:rsid w:val="00B21218"/>
    <w:rsid w:val="00B222C2"/>
    <w:rsid w:val="00B227CC"/>
    <w:rsid w:val="00B22F7D"/>
    <w:rsid w:val="00B269BC"/>
    <w:rsid w:val="00B26E77"/>
    <w:rsid w:val="00B337DB"/>
    <w:rsid w:val="00B365D7"/>
    <w:rsid w:val="00B374B1"/>
    <w:rsid w:val="00B40100"/>
    <w:rsid w:val="00B41F2D"/>
    <w:rsid w:val="00B42913"/>
    <w:rsid w:val="00B4299C"/>
    <w:rsid w:val="00B43C01"/>
    <w:rsid w:val="00B43D4B"/>
    <w:rsid w:val="00B467CD"/>
    <w:rsid w:val="00B46C31"/>
    <w:rsid w:val="00B504DA"/>
    <w:rsid w:val="00B50E39"/>
    <w:rsid w:val="00B52210"/>
    <w:rsid w:val="00B56C87"/>
    <w:rsid w:val="00B56FC6"/>
    <w:rsid w:val="00B57ADC"/>
    <w:rsid w:val="00B60C0C"/>
    <w:rsid w:val="00B62DF8"/>
    <w:rsid w:val="00B63B8D"/>
    <w:rsid w:val="00B64905"/>
    <w:rsid w:val="00B64C8B"/>
    <w:rsid w:val="00B66F65"/>
    <w:rsid w:val="00B674C4"/>
    <w:rsid w:val="00B67C58"/>
    <w:rsid w:val="00B715B6"/>
    <w:rsid w:val="00B7522B"/>
    <w:rsid w:val="00B75F03"/>
    <w:rsid w:val="00B77FCC"/>
    <w:rsid w:val="00B8033E"/>
    <w:rsid w:val="00B8034A"/>
    <w:rsid w:val="00B8658E"/>
    <w:rsid w:val="00B87144"/>
    <w:rsid w:val="00B91BB7"/>
    <w:rsid w:val="00B91C75"/>
    <w:rsid w:val="00B952F2"/>
    <w:rsid w:val="00B95E56"/>
    <w:rsid w:val="00B9610D"/>
    <w:rsid w:val="00B964F4"/>
    <w:rsid w:val="00B969C8"/>
    <w:rsid w:val="00BA10C5"/>
    <w:rsid w:val="00BA1AC3"/>
    <w:rsid w:val="00BA6EBB"/>
    <w:rsid w:val="00BA7632"/>
    <w:rsid w:val="00BA7935"/>
    <w:rsid w:val="00BA7E2B"/>
    <w:rsid w:val="00BB0074"/>
    <w:rsid w:val="00BB16B4"/>
    <w:rsid w:val="00BB2240"/>
    <w:rsid w:val="00BB2CDF"/>
    <w:rsid w:val="00BB2E69"/>
    <w:rsid w:val="00BB486F"/>
    <w:rsid w:val="00BB5D37"/>
    <w:rsid w:val="00BC1C6A"/>
    <w:rsid w:val="00BC3DE3"/>
    <w:rsid w:val="00BC47AE"/>
    <w:rsid w:val="00BC6329"/>
    <w:rsid w:val="00BD06CA"/>
    <w:rsid w:val="00BD0FBE"/>
    <w:rsid w:val="00BD2BB8"/>
    <w:rsid w:val="00BD40D8"/>
    <w:rsid w:val="00BD45B5"/>
    <w:rsid w:val="00BD7245"/>
    <w:rsid w:val="00BD7259"/>
    <w:rsid w:val="00BE02F0"/>
    <w:rsid w:val="00BE6238"/>
    <w:rsid w:val="00BF0E03"/>
    <w:rsid w:val="00BF2C80"/>
    <w:rsid w:val="00BF361B"/>
    <w:rsid w:val="00BF36F7"/>
    <w:rsid w:val="00BF3DAB"/>
    <w:rsid w:val="00BF46E5"/>
    <w:rsid w:val="00BF4EBB"/>
    <w:rsid w:val="00C03766"/>
    <w:rsid w:val="00C040AE"/>
    <w:rsid w:val="00C06C73"/>
    <w:rsid w:val="00C07B68"/>
    <w:rsid w:val="00C116A3"/>
    <w:rsid w:val="00C12060"/>
    <w:rsid w:val="00C1516B"/>
    <w:rsid w:val="00C17F93"/>
    <w:rsid w:val="00C215B7"/>
    <w:rsid w:val="00C22DDB"/>
    <w:rsid w:val="00C2477F"/>
    <w:rsid w:val="00C24F9E"/>
    <w:rsid w:val="00C251BC"/>
    <w:rsid w:val="00C260E9"/>
    <w:rsid w:val="00C26BC4"/>
    <w:rsid w:val="00C300D0"/>
    <w:rsid w:val="00C30E8A"/>
    <w:rsid w:val="00C31711"/>
    <w:rsid w:val="00C32E52"/>
    <w:rsid w:val="00C375E1"/>
    <w:rsid w:val="00C41109"/>
    <w:rsid w:val="00C455B8"/>
    <w:rsid w:val="00C5054C"/>
    <w:rsid w:val="00C50F65"/>
    <w:rsid w:val="00C540CA"/>
    <w:rsid w:val="00C54542"/>
    <w:rsid w:val="00C545DA"/>
    <w:rsid w:val="00C56C89"/>
    <w:rsid w:val="00C61D11"/>
    <w:rsid w:val="00C63F01"/>
    <w:rsid w:val="00C6507C"/>
    <w:rsid w:val="00C6662A"/>
    <w:rsid w:val="00C707F9"/>
    <w:rsid w:val="00C72940"/>
    <w:rsid w:val="00C72B19"/>
    <w:rsid w:val="00C736AD"/>
    <w:rsid w:val="00C73C76"/>
    <w:rsid w:val="00C74FA4"/>
    <w:rsid w:val="00C75CA1"/>
    <w:rsid w:val="00C775B4"/>
    <w:rsid w:val="00C81A40"/>
    <w:rsid w:val="00C82BDA"/>
    <w:rsid w:val="00C83E5A"/>
    <w:rsid w:val="00C90677"/>
    <w:rsid w:val="00C9151A"/>
    <w:rsid w:val="00C93B0C"/>
    <w:rsid w:val="00C93B37"/>
    <w:rsid w:val="00C93DC9"/>
    <w:rsid w:val="00C95AA5"/>
    <w:rsid w:val="00C95E94"/>
    <w:rsid w:val="00C962A2"/>
    <w:rsid w:val="00CA0561"/>
    <w:rsid w:val="00CA20D3"/>
    <w:rsid w:val="00CA34C9"/>
    <w:rsid w:val="00CA5AAC"/>
    <w:rsid w:val="00CB01CD"/>
    <w:rsid w:val="00CB025A"/>
    <w:rsid w:val="00CB0554"/>
    <w:rsid w:val="00CB0CA7"/>
    <w:rsid w:val="00CB0D3A"/>
    <w:rsid w:val="00CB1446"/>
    <w:rsid w:val="00CB2A79"/>
    <w:rsid w:val="00CB4C79"/>
    <w:rsid w:val="00CC0FD4"/>
    <w:rsid w:val="00CC2468"/>
    <w:rsid w:val="00CC2838"/>
    <w:rsid w:val="00CC4ADE"/>
    <w:rsid w:val="00CC4CAA"/>
    <w:rsid w:val="00CC5C29"/>
    <w:rsid w:val="00CD186C"/>
    <w:rsid w:val="00CD21CD"/>
    <w:rsid w:val="00CD23B1"/>
    <w:rsid w:val="00CD2E15"/>
    <w:rsid w:val="00CD6B58"/>
    <w:rsid w:val="00CE2864"/>
    <w:rsid w:val="00CE353A"/>
    <w:rsid w:val="00CE70FE"/>
    <w:rsid w:val="00CF02A7"/>
    <w:rsid w:val="00CF4E57"/>
    <w:rsid w:val="00CF7A9A"/>
    <w:rsid w:val="00D00613"/>
    <w:rsid w:val="00D01999"/>
    <w:rsid w:val="00D0242E"/>
    <w:rsid w:val="00D02B80"/>
    <w:rsid w:val="00D02BEC"/>
    <w:rsid w:val="00D03DA1"/>
    <w:rsid w:val="00D05B42"/>
    <w:rsid w:val="00D06CBB"/>
    <w:rsid w:val="00D07825"/>
    <w:rsid w:val="00D10FEB"/>
    <w:rsid w:val="00D13160"/>
    <w:rsid w:val="00D2439A"/>
    <w:rsid w:val="00D25B0E"/>
    <w:rsid w:val="00D2681B"/>
    <w:rsid w:val="00D300B8"/>
    <w:rsid w:val="00D31286"/>
    <w:rsid w:val="00D314A3"/>
    <w:rsid w:val="00D320F0"/>
    <w:rsid w:val="00D3441A"/>
    <w:rsid w:val="00D36872"/>
    <w:rsid w:val="00D376CE"/>
    <w:rsid w:val="00D40AB9"/>
    <w:rsid w:val="00D410E7"/>
    <w:rsid w:val="00D4412F"/>
    <w:rsid w:val="00D448DF"/>
    <w:rsid w:val="00D45280"/>
    <w:rsid w:val="00D45702"/>
    <w:rsid w:val="00D51411"/>
    <w:rsid w:val="00D55838"/>
    <w:rsid w:val="00D56132"/>
    <w:rsid w:val="00D568FA"/>
    <w:rsid w:val="00D56C7D"/>
    <w:rsid w:val="00D601A8"/>
    <w:rsid w:val="00D61449"/>
    <w:rsid w:val="00D6246D"/>
    <w:rsid w:val="00D636A7"/>
    <w:rsid w:val="00D63931"/>
    <w:rsid w:val="00D6424E"/>
    <w:rsid w:val="00D65DB8"/>
    <w:rsid w:val="00D662DC"/>
    <w:rsid w:val="00D67489"/>
    <w:rsid w:val="00D674EF"/>
    <w:rsid w:val="00D73802"/>
    <w:rsid w:val="00D8007C"/>
    <w:rsid w:val="00D815DF"/>
    <w:rsid w:val="00D84670"/>
    <w:rsid w:val="00D86F02"/>
    <w:rsid w:val="00D92013"/>
    <w:rsid w:val="00D94839"/>
    <w:rsid w:val="00DA0350"/>
    <w:rsid w:val="00DA0FDE"/>
    <w:rsid w:val="00DA1B10"/>
    <w:rsid w:val="00DA477E"/>
    <w:rsid w:val="00DA66A8"/>
    <w:rsid w:val="00DB0B49"/>
    <w:rsid w:val="00DB19C6"/>
    <w:rsid w:val="00DB2949"/>
    <w:rsid w:val="00DB2D2E"/>
    <w:rsid w:val="00DB4A52"/>
    <w:rsid w:val="00DB7B0C"/>
    <w:rsid w:val="00DC503D"/>
    <w:rsid w:val="00DC68B0"/>
    <w:rsid w:val="00DC7BB0"/>
    <w:rsid w:val="00DD222E"/>
    <w:rsid w:val="00DD4FB2"/>
    <w:rsid w:val="00DD6D14"/>
    <w:rsid w:val="00DD7EE2"/>
    <w:rsid w:val="00DE1C5B"/>
    <w:rsid w:val="00DE635C"/>
    <w:rsid w:val="00DF0840"/>
    <w:rsid w:val="00DF0B80"/>
    <w:rsid w:val="00DF518B"/>
    <w:rsid w:val="00E00622"/>
    <w:rsid w:val="00E01122"/>
    <w:rsid w:val="00E027AF"/>
    <w:rsid w:val="00E0300C"/>
    <w:rsid w:val="00E036D0"/>
    <w:rsid w:val="00E041B5"/>
    <w:rsid w:val="00E1048E"/>
    <w:rsid w:val="00E10A70"/>
    <w:rsid w:val="00E11673"/>
    <w:rsid w:val="00E20115"/>
    <w:rsid w:val="00E21439"/>
    <w:rsid w:val="00E22E3C"/>
    <w:rsid w:val="00E24987"/>
    <w:rsid w:val="00E25AF2"/>
    <w:rsid w:val="00E26313"/>
    <w:rsid w:val="00E263EA"/>
    <w:rsid w:val="00E31B0A"/>
    <w:rsid w:val="00E32F2F"/>
    <w:rsid w:val="00E35BDE"/>
    <w:rsid w:val="00E40D0F"/>
    <w:rsid w:val="00E438E0"/>
    <w:rsid w:val="00E4564E"/>
    <w:rsid w:val="00E45B23"/>
    <w:rsid w:val="00E45F5C"/>
    <w:rsid w:val="00E47561"/>
    <w:rsid w:val="00E5321E"/>
    <w:rsid w:val="00E556A3"/>
    <w:rsid w:val="00E56736"/>
    <w:rsid w:val="00E60A4D"/>
    <w:rsid w:val="00E60B51"/>
    <w:rsid w:val="00E61794"/>
    <w:rsid w:val="00E61D75"/>
    <w:rsid w:val="00E626D2"/>
    <w:rsid w:val="00E64F21"/>
    <w:rsid w:val="00E6557A"/>
    <w:rsid w:val="00E65C1C"/>
    <w:rsid w:val="00E65CD3"/>
    <w:rsid w:val="00E65DF1"/>
    <w:rsid w:val="00E67CFF"/>
    <w:rsid w:val="00E702D3"/>
    <w:rsid w:val="00E703D9"/>
    <w:rsid w:val="00E70533"/>
    <w:rsid w:val="00E7070A"/>
    <w:rsid w:val="00E70A91"/>
    <w:rsid w:val="00E71221"/>
    <w:rsid w:val="00E77A83"/>
    <w:rsid w:val="00E81C53"/>
    <w:rsid w:val="00E8491F"/>
    <w:rsid w:val="00E84F96"/>
    <w:rsid w:val="00E86C74"/>
    <w:rsid w:val="00E935A7"/>
    <w:rsid w:val="00E9672A"/>
    <w:rsid w:val="00E97B1F"/>
    <w:rsid w:val="00EA0382"/>
    <w:rsid w:val="00EA0D90"/>
    <w:rsid w:val="00EA3118"/>
    <w:rsid w:val="00EA40D7"/>
    <w:rsid w:val="00EA57DA"/>
    <w:rsid w:val="00EA59E2"/>
    <w:rsid w:val="00EB19FC"/>
    <w:rsid w:val="00EB4821"/>
    <w:rsid w:val="00EB5975"/>
    <w:rsid w:val="00EB5980"/>
    <w:rsid w:val="00EB6D0A"/>
    <w:rsid w:val="00EB6DA9"/>
    <w:rsid w:val="00EB741E"/>
    <w:rsid w:val="00EC1240"/>
    <w:rsid w:val="00EC39FA"/>
    <w:rsid w:val="00EC5291"/>
    <w:rsid w:val="00EC6B32"/>
    <w:rsid w:val="00EC799F"/>
    <w:rsid w:val="00ED2F4E"/>
    <w:rsid w:val="00ED5371"/>
    <w:rsid w:val="00ED5B7E"/>
    <w:rsid w:val="00EE1DF7"/>
    <w:rsid w:val="00EE2DA6"/>
    <w:rsid w:val="00EE3C68"/>
    <w:rsid w:val="00EE484D"/>
    <w:rsid w:val="00EE62A0"/>
    <w:rsid w:val="00EE6876"/>
    <w:rsid w:val="00EE7218"/>
    <w:rsid w:val="00EF0D98"/>
    <w:rsid w:val="00EF1B12"/>
    <w:rsid w:val="00EF43F3"/>
    <w:rsid w:val="00EF6F7C"/>
    <w:rsid w:val="00EF76A9"/>
    <w:rsid w:val="00EF7B00"/>
    <w:rsid w:val="00F0109D"/>
    <w:rsid w:val="00F01639"/>
    <w:rsid w:val="00F01AAE"/>
    <w:rsid w:val="00F02FB3"/>
    <w:rsid w:val="00F03735"/>
    <w:rsid w:val="00F13D96"/>
    <w:rsid w:val="00F22587"/>
    <w:rsid w:val="00F23011"/>
    <w:rsid w:val="00F2343C"/>
    <w:rsid w:val="00F2741E"/>
    <w:rsid w:val="00F32641"/>
    <w:rsid w:val="00F329CA"/>
    <w:rsid w:val="00F33EA3"/>
    <w:rsid w:val="00F36796"/>
    <w:rsid w:val="00F376C3"/>
    <w:rsid w:val="00F405F5"/>
    <w:rsid w:val="00F42CAF"/>
    <w:rsid w:val="00F43098"/>
    <w:rsid w:val="00F43237"/>
    <w:rsid w:val="00F44277"/>
    <w:rsid w:val="00F44AD5"/>
    <w:rsid w:val="00F4659B"/>
    <w:rsid w:val="00F46B19"/>
    <w:rsid w:val="00F52370"/>
    <w:rsid w:val="00F54754"/>
    <w:rsid w:val="00F57C01"/>
    <w:rsid w:val="00F60086"/>
    <w:rsid w:val="00F60533"/>
    <w:rsid w:val="00F606E1"/>
    <w:rsid w:val="00F62F1C"/>
    <w:rsid w:val="00F63DFC"/>
    <w:rsid w:val="00F64665"/>
    <w:rsid w:val="00F65A7E"/>
    <w:rsid w:val="00F678EA"/>
    <w:rsid w:val="00F70300"/>
    <w:rsid w:val="00F70C20"/>
    <w:rsid w:val="00F7487A"/>
    <w:rsid w:val="00F75339"/>
    <w:rsid w:val="00F7788B"/>
    <w:rsid w:val="00F8019A"/>
    <w:rsid w:val="00F81773"/>
    <w:rsid w:val="00F839A2"/>
    <w:rsid w:val="00F87FBC"/>
    <w:rsid w:val="00F906A8"/>
    <w:rsid w:val="00F91B52"/>
    <w:rsid w:val="00F91D4F"/>
    <w:rsid w:val="00F93A0E"/>
    <w:rsid w:val="00F975B8"/>
    <w:rsid w:val="00FA0C8C"/>
    <w:rsid w:val="00FA0E67"/>
    <w:rsid w:val="00FA0E93"/>
    <w:rsid w:val="00FA1812"/>
    <w:rsid w:val="00FA787B"/>
    <w:rsid w:val="00FB0D5B"/>
    <w:rsid w:val="00FB0F5E"/>
    <w:rsid w:val="00FB3114"/>
    <w:rsid w:val="00FB3606"/>
    <w:rsid w:val="00FB3D46"/>
    <w:rsid w:val="00FB3D66"/>
    <w:rsid w:val="00FB3E95"/>
    <w:rsid w:val="00FB548B"/>
    <w:rsid w:val="00FB5B6D"/>
    <w:rsid w:val="00FB6D01"/>
    <w:rsid w:val="00FB7F78"/>
    <w:rsid w:val="00FC0CA2"/>
    <w:rsid w:val="00FC0E2A"/>
    <w:rsid w:val="00FC109B"/>
    <w:rsid w:val="00FC1ADB"/>
    <w:rsid w:val="00FC2534"/>
    <w:rsid w:val="00FC2948"/>
    <w:rsid w:val="00FC5ADE"/>
    <w:rsid w:val="00FC6330"/>
    <w:rsid w:val="00FD0294"/>
    <w:rsid w:val="00FD2074"/>
    <w:rsid w:val="00FD2E24"/>
    <w:rsid w:val="00FD51D6"/>
    <w:rsid w:val="00FE0114"/>
    <w:rsid w:val="00FE05E8"/>
    <w:rsid w:val="00FE0BFB"/>
    <w:rsid w:val="00FE226B"/>
    <w:rsid w:val="00FE68A5"/>
    <w:rsid w:val="00FE6CB7"/>
    <w:rsid w:val="00FE6DE7"/>
    <w:rsid w:val="00FE7F6D"/>
    <w:rsid w:val="00FF406F"/>
    <w:rsid w:val="00FF619B"/>
    <w:rsid w:val="00FF79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BBD1"/>
  <w15:docId w15:val="{33286916-5BA2-4B6A-88A4-49862DCD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D07D9"/>
  </w:style>
  <w:style w:type="paragraph" w:styleId="Titolo1">
    <w:name w:val="heading 1"/>
    <w:basedOn w:val="Normale"/>
    <w:link w:val="Titolo1Carattere"/>
    <w:uiPriority w:val="9"/>
    <w:qFormat/>
    <w:rsid w:val="006070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link w:val="Titolo2Carattere"/>
    <w:uiPriority w:val="9"/>
    <w:qFormat/>
    <w:rsid w:val="006070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6">
    <w:name w:val="heading 6"/>
    <w:basedOn w:val="Normale"/>
    <w:next w:val="Normale"/>
    <w:link w:val="Titolo6Carattere"/>
    <w:uiPriority w:val="9"/>
    <w:semiHidden/>
    <w:unhideWhenUsed/>
    <w:qFormat/>
    <w:rsid w:val="00FC2948"/>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evidenza">
    <w:name w:val="evidenza"/>
    <w:basedOn w:val="Carpredefinitoparagrafo"/>
    <w:rsid w:val="00DA66A8"/>
  </w:style>
  <w:style w:type="paragraph" w:styleId="NormaleWeb">
    <w:name w:val="Normal (Web)"/>
    <w:basedOn w:val="Normale"/>
    <w:uiPriority w:val="99"/>
    <w:unhideWhenUsed/>
    <w:rsid w:val="00905843"/>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05843"/>
    <w:rPr>
      <w:b/>
      <w:bCs/>
    </w:rPr>
  </w:style>
  <w:style w:type="paragraph" w:customStyle="1" w:styleId="Standard">
    <w:name w:val="Standard"/>
    <w:rsid w:val="00397F3D"/>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styleId="Testonormale">
    <w:name w:val="Plain Text"/>
    <w:basedOn w:val="Normale"/>
    <w:link w:val="TestonormaleCarattere"/>
    <w:uiPriority w:val="99"/>
    <w:unhideWhenUsed/>
    <w:rsid w:val="00A81D29"/>
    <w:pPr>
      <w:spacing w:after="0" w:line="240" w:lineRule="auto"/>
    </w:pPr>
    <w:rPr>
      <w:rFonts w:ascii="Calibri" w:eastAsiaTheme="minorHAnsi" w:hAnsi="Calibri"/>
      <w:szCs w:val="21"/>
      <w:lang w:eastAsia="en-US"/>
    </w:rPr>
  </w:style>
  <w:style w:type="character" w:customStyle="1" w:styleId="TestonormaleCarattere">
    <w:name w:val="Testo normale Carattere"/>
    <w:basedOn w:val="Carpredefinitoparagrafo"/>
    <w:link w:val="Testonormale"/>
    <w:uiPriority w:val="99"/>
    <w:rsid w:val="00A81D29"/>
    <w:rPr>
      <w:rFonts w:ascii="Calibri" w:eastAsiaTheme="minorHAnsi" w:hAnsi="Calibri"/>
      <w:szCs w:val="21"/>
      <w:lang w:eastAsia="en-US"/>
    </w:rPr>
  </w:style>
  <w:style w:type="paragraph" w:styleId="Testofumetto">
    <w:name w:val="Balloon Text"/>
    <w:basedOn w:val="Normale"/>
    <w:link w:val="TestofumettoCarattere"/>
    <w:uiPriority w:val="99"/>
    <w:semiHidden/>
    <w:unhideWhenUsed/>
    <w:rsid w:val="006455F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55F2"/>
    <w:rPr>
      <w:rFonts w:ascii="Segoe UI" w:hAnsi="Segoe UI" w:cs="Segoe UI"/>
      <w:sz w:val="18"/>
      <w:szCs w:val="18"/>
    </w:rPr>
  </w:style>
  <w:style w:type="numbering" w:customStyle="1" w:styleId="Stileimportato1">
    <w:name w:val="Stile importato 1"/>
    <w:rsid w:val="002D78FF"/>
    <w:pPr>
      <w:numPr>
        <w:numId w:val="1"/>
      </w:numPr>
    </w:pPr>
  </w:style>
  <w:style w:type="paragraph" w:styleId="Paragrafoelenco">
    <w:name w:val="List Paragraph"/>
    <w:basedOn w:val="Normale"/>
    <w:uiPriority w:val="34"/>
    <w:qFormat/>
    <w:rsid w:val="00B67C58"/>
    <w:pPr>
      <w:spacing w:after="160" w:line="259" w:lineRule="auto"/>
      <w:ind w:left="720"/>
      <w:contextualSpacing/>
    </w:pPr>
    <w:rPr>
      <w:rFonts w:eastAsiaTheme="minorHAnsi"/>
      <w:lang w:eastAsia="en-US"/>
    </w:rPr>
  </w:style>
  <w:style w:type="character" w:styleId="Collegamentoipertestuale">
    <w:name w:val="Hyperlink"/>
    <w:basedOn w:val="Carpredefinitoparagrafo"/>
    <w:uiPriority w:val="99"/>
    <w:unhideWhenUsed/>
    <w:rsid w:val="00104823"/>
    <w:rPr>
      <w:color w:val="0000FF" w:themeColor="hyperlink"/>
      <w:u w:val="single"/>
    </w:rPr>
  </w:style>
  <w:style w:type="character" w:styleId="Menzionenonrisolta">
    <w:name w:val="Unresolved Mention"/>
    <w:basedOn w:val="Carpredefinitoparagrafo"/>
    <w:uiPriority w:val="99"/>
    <w:semiHidden/>
    <w:unhideWhenUsed/>
    <w:rsid w:val="00104823"/>
    <w:rPr>
      <w:color w:val="605E5C"/>
      <w:shd w:val="clear" w:color="auto" w:fill="E1DFDD"/>
    </w:rPr>
  </w:style>
  <w:style w:type="character" w:styleId="Collegamentovisitato">
    <w:name w:val="FollowedHyperlink"/>
    <w:basedOn w:val="Carpredefinitoparagrafo"/>
    <w:uiPriority w:val="99"/>
    <w:semiHidden/>
    <w:unhideWhenUsed/>
    <w:rsid w:val="00104823"/>
    <w:rPr>
      <w:color w:val="800080" w:themeColor="followedHyperlink"/>
      <w:u w:val="single"/>
    </w:rPr>
  </w:style>
  <w:style w:type="character" w:customStyle="1" w:styleId="Titolo1Carattere">
    <w:name w:val="Titolo 1 Carattere"/>
    <w:basedOn w:val="Carpredefinitoparagrafo"/>
    <w:link w:val="Titolo1"/>
    <w:uiPriority w:val="9"/>
    <w:rsid w:val="00607035"/>
    <w:rPr>
      <w:rFonts w:ascii="Times New Roman" w:eastAsia="Times New Roman" w:hAnsi="Times New Roman" w:cs="Times New Roman"/>
      <w:b/>
      <w:bCs/>
      <w:kern w:val="36"/>
      <w:sz w:val="48"/>
      <w:szCs w:val="48"/>
    </w:rPr>
  </w:style>
  <w:style w:type="character" w:customStyle="1" w:styleId="Titolo2Carattere">
    <w:name w:val="Titolo 2 Carattere"/>
    <w:basedOn w:val="Carpredefinitoparagrafo"/>
    <w:link w:val="Titolo2"/>
    <w:uiPriority w:val="9"/>
    <w:rsid w:val="00607035"/>
    <w:rPr>
      <w:rFonts w:ascii="Times New Roman" w:eastAsia="Times New Roman" w:hAnsi="Times New Roman" w:cs="Times New Roman"/>
      <w:b/>
      <w:bCs/>
      <w:sz w:val="36"/>
      <w:szCs w:val="36"/>
    </w:rPr>
  </w:style>
  <w:style w:type="paragraph" w:customStyle="1" w:styleId="hidden-xs">
    <w:name w:val="hidden-xs"/>
    <w:basedOn w:val="Normale"/>
    <w:rsid w:val="00607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olo10">
    <w:name w:val="Titolo1"/>
    <w:basedOn w:val="Normale"/>
    <w:rsid w:val="00607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line-item">
    <w:name w:val="list-inline-item"/>
    <w:basedOn w:val="Normale"/>
    <w:rsid w:val="00607035"/>
    <w:pPr>
      <w:spacing w:before="100" w:beforeAutospacing="1" w:after="100" w:afterAutospacing="1" w:line="240" w:lineRule="auto"/>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607035"/>
    <w:rPr>
      <w:i/>
      <w:iCs/>
    </w:rPr>
  </w:style>
  <w:style w:type="paragraph" w:customStyle="1" w:styleId="author">
    <w:name w:val="author"/>
    <w:basedOn w:val="Normale"/>
    <w:rsid w:val="0060703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WWNum14">
    <w:name w:val="WWNum14"/>
    <w:rsid w:val="007E4E4E"/>
    <w:pPr>
      <w:numPr>
        <w:numId w:val="3"/>
      </w:numPr>
    </w:pPr>
  </w:style>
  <w:style w:type="character" w:customStyle="1" w:styleId="text-to-speech">
    <w:name w:val="text-to-speech"/>
    <w:basedOn w:val="Carpredefinitoparagrafo"/>
    <w:rsid w:val="009C1EF2"/>
  </w:style>
  <w:style w:type="character" w:customStyle="1" w:styleId="versenumber">
    <w:name w:val="verse_number"/>
    <w:basedOn w:val="Carpredefinitoparagrafo"/>
    <w:rsid w:val="009C1EF2"/>
  </w:style>
  <w:style w:type="numbering" w:customStyle="1" w:styleId="Trattino">
    <w:name w:val="Trattino"/>
    <w:rsid w:val="00E0300C"/>
    <w:pPr>
      <w:numPr>
        <w:numId w:val="4"/>
      </w:numPr>
    </w:pPr>
  </w:style>
  <w:style w:type="character" w:customStyle="1" w:styleId="Titolo6Carattere">
    <w:name w:val="Titolo 6 Carattere"/>
    <w:basedOn w:val="Carpredefinitoparagrafo"/>
    <w:link w:val="Titolo6"/>
    <w:uiPriority w:val="9"/>
    <w:semiHidden/>
    <w:rsid w:val="00FC294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4897">
      <w:bodyDiv w:val="1"/>
      <w:marLeft w:val="0"/>
      <w:marRight w:val="0"/>
      <w:marTop w:val="0"/>
      <w:marBottom w:val="0"/>
      <w:divBdr>
        <w:top w:val="none" w:sz="0" w:space="0" w:color="auto"/>
        <w:left w:val="none" w:sz="0" w:space="0" w:color="auto"/>
        <w:bottom w:val="none" w:sz="0" w:space="0" w:color="auto"/>
        <w:right w:val="none" w:sz="0" w:space="0" w:color="auto"/>
      </w:divBdr>
    </w:div>
    <w:div w:id="106049322">
      <w:bodyDiv w:val="1"/>
      <w:marLeft w:val="0"/>
      <w:marRight w:val="0"/>
      <w:marTop w:val="0"/>
      <w:marBottom w:val="0"/>
      <w:divBdr>
        <w:top w:val="none" w:sz="0" w:space="0" w:color="auto"/>
        <w:left w:val="none" w:sz="0" w:space="0" w:color="auto"/>
        <w:bottom w:val="none" w:sz="0" w:space="0" w:color="auto"/>
        <w:right w:val="none" w:sz="0" w:space="0" w:color="auto"/>
      </w:divBdr>
    </w:div>
    <w:div w:id="123740462">
      <w:bodyDiv w:val="1"/>
      <w:marLeft w:val="0"/>
      <w:marRight w:val="0"/>
      <w:marTop w:val="0"/>
      <w:marBottom w:val="0"/>
      <w:divBdr>
        <w:top w:val="none" w:sz="0" w:space="0" w:color="auto"/>
        <w:left w:val="none" w:sz="0" w:space="0" w:color="auto"/>
        <w:bottom w:val="none" w:sz="0" w:space="0" w:color="auto"/>
        <w:right w:val="none" w:sz="0" w:space="0" w:color="auto"/>
      </w:divBdr>
    </w:div>
    <w:div w:id="174467518">
      <w:bodyDiv w:val="1"/>
      <w:marLeft w:val="0"/>
      <w:marRight w:val="0"/>
      <w:marTop w:val="0"/>
      <w:marBottom w:val="0"/>
      <w:divBdr>
        <w:top w:val="none" w:sz="0" w:space="0" w:color="auto"/>
        <w:left w:val="none" w:sz="0" w:space="0" w:color="auto"/>
        <w:bottom w:val="none" w:sz="0" w:space="0" w:color="auto"/>
        <w:right w:val="none" w:sz="0" w:space="0" w:color="auto"/>
      </w:divBdr>
    </w:div>
    <w:div w:id="208080236">
      <w:bodyDiv w:val="1"/>
      <w:marLeft w:val="0"/>
      <w:marRight w:val="0"/>
      <w:marTop w:val="0"/>
      <w:marBottom w:val="0"/>
      <w:divBdr>
        <w:top w:val="none" w:sz="0" w:space="0" w:color="auto"/>
        <w:left w:val="none" w:sz="0" w:space="0" w:color="auto"/>
        <w:bottom w:val="none" w:sz="0" w:space="0" w:color="auto"/>
        <w:right w:val="none" w:sz="0" w:space="0" w:color="auto"/>
      </w:divBdr>
    </w:div>
    <w:div w:id="211886833">
      <w:bodyDiv w:val="1"/>
      <w:marLeft w:val="0"/>
      <w:marRight w:val="0"/>
      <w:marTop w:val="0"/>
      <w:marBottom w:val="0"/>
      <w:divBdr>
        <w:top w:val="none" w:sz="0" w:space="0" w:color="auto"/>
        <w:left w:val="none" w:sz="0" w:space="0" w:color="auto"/>
        <w:bottom w:val="none" w:sz="0" w:space="0" w:color="auto"/>
        <w:right w:val="none" w:sz="0" w:space="0" w:color="auto"/>
      </w:divBdr>
      <w:divsChild>
        <w:div w:id="805585684">
          <w:marLeft w:val="0"/>
          <w:marRight w:val="0"/>
          <w:marTop w:val="0"/>
          <w:marBottom w:val="0"/>
          <w:divBdr>
            <w:top w:val="none" w:sz="0" w:space="0" w:color="auto"/>
            <w:left w:val="none" w:sz="0" w:space="0" w:color="auto"/>
            <w:bottom w:val="none" w:sz="0" w:space="0" w:color="auto"/>
            <w:right w:val="none" w:sz="0" w:space="0" w:color="auto"/>
          </w:divBdr>
          <w:divsChild>
            <w:div w:id="13967056">
              <w:marLeft w:val="0"/>
              <w:marRight w:val="0"/>
              <w:marTop w:val="0"/>
              <w:marBottom w:val="0"/>
              <w:divBdr>
                <w:top w:val="none" w:sz="0" w:space="0" w:color="auto"/>
                <w:left w:val="none" w:sz="0" w:space="0" w:color="auto"/>
                <w:bottom w:val="none" w:sz="0" w:space="0" w:color="auto"/>
                <w:right w:val="none" w:sz="0" w:space="0" w:color="auto"/>
              </w:divBdr>
              <w:divsChild>
                <w:div w:id="10565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442805">
      <w:bodyDiv w:val="1"/>
      <w:marLeft w:val="0"/>
      <w:marRight w:val="0"/>
      <w:marTop w:val="0"/>
      <w:marBottom w:val="0"/>
      <w:divBdr>
        <w:top w:val="none" w:sz="0" w:space="0" w:color="auto"/>
        <w:left w:val="none" w:sz="0" w:space="0" w:color="auto"/>
        <w:bottom w:val="none" w:sz="0" w:space="0" w:color="auto"/>
        <w:right w:val="none" w:sz="0" w:space="0" w:color="auto"/>
      </w:divBdr>
      <w:divsChild>
        <w:div w:id="860819116">
          <w:marLeft w:val="0"/>
          <w:marRight w:val="0"/>
          <w:marTop w:val="0"/>
          <w:marBottom w:val="180"/>
          <w:divBdr>
            <w:top w:val="none" w:sz="0" w:space="0" w:color="auto"/>
            <w:left w:val="none" w:sz="0" w:space="0" w:color="auto"/>
            <w:bottom w:val="none" w:sz="0" w:space="0" w:color="auto"/>
            <w:right w:val="none" w:sz="0" w:space="0" w:color="auto"/>
          </w:divBdr>
        </w:div>
        <w:div w:id="949361734">
          <w:marLeft w:val="0"/>
          <w:marRight w:val="0"/>
          <w:marTop w:val="0"/>
          <w:marBottom w:val="180"/>
          <w:divBdr>
            <w:top w:val="none" w:sz="0" w:space="0" w:color="auto"/>
            <w:left w:val="none" w:sz="0" w:space="0" w:color="auto"/>
            <w:bottom w:val="none" w:sz="0" w:space="0" w:color="auto"/>
            <w:right w:val="none" w:sz="0" w:space="0" w:color="auto"/>
          </w:divBdr>
        </w:div>
        <w:div w:id="1064379797">
          <w:marLeft w:val="0"/>
          <w:marRight w:val="0"/>
          <w:marTop w:val="0"/>
          <w:marBottom w:val="180"/>
          <w:divBdr>
            <w:top w:val="none" w:sz="0" w:space="0" w:color="auto"/>
            <w:left w:val="none" w:sz="0" w:space="0" w:color="auto"/>
            <w:bottom w:val="none" w:sz="0" w:space="0" w:color="auto"/>
            <w:right w:val="none" w:sz="0" w:space="0" w:color="auto"/>
          </w:divBdr>
        </w:div>
        <w:div w:id="1601178708">
          <w:marLeft w:val="0"/>
          <w:marRight w:val="0"/>
          <w:marTop w:val="0"/>
          <w:marBottom w:val="180"/>
          <w:divBdr>
            <w:top w:val="none" w:sz="0" w:space="0" w:color="auto"/>
            <w:left w:val="none" w:sz="0" w:space="0" w:color="auto"/>
            <w:bottom w:val="none" w:sz="0" w:space="0" w:color="auto"/>
            <w:right w:val="none" w:sz="0" w:space="0" w:color="auto"/>
          </w:divBdr>
        </w:div>
        <w:div w:id="1731416913">
          <w:marLeft w:val="0"/>
          <w:marRight w:val="0"/>
          <w:marTop w:val="0"/>
          <w:marBottom w:val="180"/>
          <w:divBdr>
            <w:top w:val="none" w:sz="0" w:space="0" w:color="auto"/>
            <w:left w:val="none" w:sz="0" w:space="0" w:color="auto"/>
            <w:bottom w:val="none" w:sz="0" w:space="0" w:color="auto"/>
            <w:right w:val="none" w:sz="0" w:space="0" w:color="auto"/>
          </w:divBdr>
        </w:div>
        <w:div w:id="2035417777">
          <w:marLeft w:val="0"/>
          <w:marRight w:val="0"/>
          <w:marTop w:val="0"/>
          <w:marBottom w:val="180"/>
          <w:divBdr>
            <w:top w:val="none" w:sz="0" w:space="0" w:color="auto"/>
            <w:left w:val="none" w:sz="0" w:space="0" w:color="auto"/>
            <w:bottom w:val="none" w:sz="0" w:space="0" w:color="auto"/>
            <w:right w:val="none" w:sz="0" w:space="0" w:color="auto"/>
          </w:divBdr>
        </w:div>
      </w:divsChild>
    </w:div>
    <w:div w:id="231737374">
      <w:bodyDiv w:val="1"/>
      <w:marLeft w:val="0"/>
      <w:marRight w:val="0"/>
      <w:marTop w:val="0"/>
      <w:marBottom w:val="0"/>
      <w:divBdr>
        <w:top w:val="none" w:sz="0" w:space="0" w:color="auto"/>
        <w:left w:val="none" w:sz="0" w:space="0" w:color="auto"/>
        <w:bottom w:val="none" w:sz="0" w:space="0" w:color="auto"/>
        <w:right w:val="none" w:sz="0" w:space="0" w:color="auto"/>
      </w:divBdr>
    </w:div>
    <w:div w:id="273055000">
      <w:bodyDiv w:val="1"/>
      <w:marLeft w:val="0"/>
      <w:marRight w:val="0"/>
      <w:marTop w:val="0"/>
      <w:marBottom w:val="0"/>
      <w:divBdr>
        <w:top w:val="none" w:sz="0" w:space="0" w:color="auto"/>
        <w:left w:val="none" w:sz="0" w:space="0" w:color="auto"/>
        <w:bottom w:val="none" w:sz="0" w:space="0" w:color="auto"/>
        <w:right w:val="none" w:sz="0" w:space="0" w:color="auto"/>
      </w:divBdr>
    </w:div>
    <w:div w:id="286278056">
      <w:bodyDiv w:val="1"/>
      <w:marLeft w:val="0"/>
      <w:marRight w:val="0"/>
      <w:marTop w:val="0"/>
      <w:marBottom w:val="0"/>
      <w:divBdr>
        <w:top w:val="none" w:sz="0" w:space="0" w:color="auto"/>
        <w:left w:val="none" w:sz="0" w:space="0" w:color="auto"/>
        <w:bottom w:val="none" w:sz="0" w:space="0" w:color="auto"/>
        <w:right w:val="none" w:sz="0" w:space="0" w:color="auto"/>
      </w:divBdr>
    </w:div>
    <w:div w:id="298194760">
      <w:bodyDiv w:val="1"/>
      <w:marLeft w:val="0"/>
      <w:marRight w:val="0"/>
      <w:marTop w:val="0"/>
      <w:marBottom w:val="0"/>
      <w:divBdr>
        <w:top w:val="none" w:sz="0" w:space="0" w:color="auto"/>
        <w:left w:val="none" w:sz="0" w:space="0" w:color="auto"/>
        <w:bottom w:val="none" w:sz="0" w:space="0" w:color="auto"/>
        <w:right w:val="none" w:sz="0" w:space="0" w:color="auto"/>
      </w:divBdr>
    </w:div>
    <w:div w:id="310064433">
      <w:bodyDiv w:val="1"/>
      <w:marLeft w:val="0"/>
      <w:marRight w:val="0"/>
      <w:marTop w:val="0"/>
      <w:marBottom w:val="0"/>
      <w:divBdr>
        <w:top w:val="none" w:sz="0" w:space="0" w:color="auto"/>
        <w:left w:val="none" w:sz="0" w:space="0" w:color="auto"/>
        <w:bottom w:val="none" w:sz="0" w:space="0" w:color="auto"/>
        <w:right w:val="none" w:sz="0" w:space="0" w:color="auto"/>
      </w:divBdr>
    </w:div>
    <w:div w:id="339239830">
      <w:bodyDiv w:val="1"/>
      <w:marLeft w:val="0"/>
      <w:marRight w:val="0"/>
      <w:marTop w:val="0"/>
      <w:marBottom w:val="0"/>
      <w:divBdr>
        <w:top w:val="none" w:sz="0" w:space="0" w:color="auto"/>
        <w:left w:val="none" w:sz="0" w:space="0" w:color="auto"/>
        <w:bottom w:val="none" w:sz="0" w:space="0" w:color="auto"/>
        <w:right w:val="none" w:sz="0" w:space="0" w:color="auto"/>
      </w:divBdr>
    </w:div>
    <w:div w:id="340477347">
      <w:bodyDiv w:val="1"/>
      <w:marLeft w:val="0"/>
      <w:marRight w:val="0"/>
      <w:marTop w:val="0"/>
      <w:marBottom w:val="0"/>
      <w:divBdr>
        <w:top w:val="none" w:sz="0" w:space="0" w:color="auto"/>
        <w:left w:val="none" w:sz="0" w:space="0" w:color="auto"/>
        <w:bottom w:val="none" w:sz="0" w:space="0" w:color="auto"/>
        <w:right w:val="none" w:sz="0" w:space="0" w:color="auto"/>
      </w:divBdr>
    </w:div>
    <w:div w:id="350229121">
      <w:bodyDiv w:val="1"/>
      <w:marLeft w:val="0"/>
      <w:marRight w:val="0"/>
      <w:marTop w:val="0"/>
      <w:marBottom w:val="0"/>
      <w:divBdr>
        <w:top w:val="none" w:sz="0" w:space="0" w:color="auto"/>
        <w:left w:val="none" w:sz="0" w:space="0" w:color="auto"/>
        <w:bottom w:val="none" w:sz="0" w:space="0" w:color="auto"/>
        <w:right w:val="none" w:sz="0" w:space="0" w:color="auto"/>
      </w:divBdr>
    </w:div>
    <w:div w:id="379746149">
      <w:bodyDiv w:val="1"/>
      <w:marLeft w:val="0"/>
      <w:marRight w:val="0"/>
      <w:marTop w:val="0"/>
      <w:marBottom w:val="0"/>
      <w:divBdr>
        <w:top w:val="none" w:sz="0" w:space="0" w:color="auto"/>
        <w:left w:val="none" w:sz="0" w:space="0" w:color="auto"/>
        <w:bottom w:val="none" w:sz="0" w:space="0" w:color="auto"/>
        <w:right w:val="none" w:sz="0" w:space="0" w:color="auto"/>
      </w:divBdr>
    </w:div>
    <w:div w:id="428819168">
      <w:bodyDiv w:val="1"/>
      <w:marLeft w:val="0"/>
      <w:marRight w:val="0"/>
      <w:marTop w:val="0"/>
      <w:marBottom w:val="0"/>
      <w:divBdr>
        <w:top w:val="none" w:sz="0" w:space="0" w:color="auto"/>
        <w:left w:val="none" w:sz="0" w:space="0" w:color="auto"/>
        <w:bottom w:val="none" w:sz="0" w:space="0" w:color="auto"/>
        <w:right w:val="none" w:sz="0" w:space="0" w:color="auto"/>
      </w:divBdr>
    </w:div>
    <w:div w:id="444420552">
      <w:bodyDiv w:val="1"/>
      <w:marLeft w:val="0"/>
      <w:marRight w:val="0"/>
      <w:marTop w:val="0"/>
      <w:marBottom w:val="0"/>
      <w:divBdr>
        <w:top w:val="none" w:sz="0" w:space="0" w:color="auto"/>
        <w:left w:val="none" w:sz="0" w:space="0" w:color="auto"/>
        <w:bottom w:val="none" w:sz="0" w:space="0" w:color="auto"/>
        <w:right w:val="none" w:sz="0" w:space="0" w:color="auto"/>
      </w:divBdr>
    </w:div>
    <w:div w:id="462582030">
      <w:bodyDiv w:val="1"/>
      <w:marLeft w:val="0"/>
      <w:marRight w:val="0"/>
      <w:marTop w:val="0"/>
      <w:marBottom w:val="0"/>
      <w:divBdr>
        <w:top w:val="none" w:sz="0" w:space="0" w:color="auto"/>
        <w:left w:val="none" w:sz="0" w:space="0" w:color="auto"/>
        <w:bottom w:val="none" w:sz="0" w:space="0" w:color="auto"/>
        <w:right w:val="none" w:sz="0" w:space="0" w:color="auto"/>
      </w:divBdr>
    </w:div>
    <w:div w:id="473718154">
      <w:bodyDiv w:val="1"/>
      <w:marLeft w:val="0"/>
      <w:marRight w:val="0"/>
      <w:marTop w:val="0"/>
      <w:marBottom w:val="0"/>
      <w:divBdr>
        <w:top w:val="none" w:sz="0" w:space="0" w:color="auto"/>
        <w:left w:val="none" w:sz="0" w:space="0" w:color="auto"/>
        <w:bottom w:val="none" w:sz="0" w:space="0" w:color="auto"/>
        <w:right w:val="none" w:sz="0" w:space="0" w:color="auto"/>
      </w:divBdr>
    </w:div>
    <w:div w:id="545456508">
      <w:bodyDiv w:val="1"/>
      <w:marLeft w:val="0"/>
      <w:marRight w:val="0"/>
      <w:marTop w:val="0"/>
      <w:marBottom w:val="0"/>
      <w:divBdr>
        <w:top w:val="none" w:sz="0" w:space="0" w:color="auto"/>
        <w:left w:val="none" w:sz="0" w:space="0" w:color="auto"/>
        <w:bottom w:val="none" w:sz="0" w:space="0" w:color="auto"/>
        <w:right w:val="none" w:sz="0" w:space="0" w:color="auto"/>
      </w:divBdr>
    </w:div>
    <w:div w:id="582960060">
      <w:bodyDiv w:val="1"/>
      <w:marLeft w:val="0"/>
      <w:marRight w:val="0"/>
      <w:marTop w:val="0"/>
      <w:marBottom w:val="0"/>
      <w:divBdr>
        <w:top w:val="none" w:sz="0" w:space="0" w:color="auto"/>
        <w:left w:val="none" w:sz="0" w:space="0" w:color="auto"/>
        <w:bottom w:val="none" w:sz="0" w:space="0" w:color="auto"/>
        <w:right w:val="none" w:sz="0" w:space="0" w:color="auto"/>
      </w:divBdr>
    </w:div>
    <w:div w:id="631978301">
      <w:bodyDiv w:val="1"/>
      <w:marLeft w:val="0"/>
      <w:marRight w:val="0"/>
      <w:marTop w:val="0"/>
      <w:marBottom w:val="0"/>
      <w:divBdr>
        <w:top w:val="none" w:sz="0" w:space="0" w:color="auto"/>
        <w:left w:val="none" w:sz="0" w:space="0" w:color="auto"/>
        <w:bottom w:val="none" w:sz="0" w:space="0" w:color="auto"/>
        <w:right w:val="none" w:sz="0" w:space="0" w:color="auto"/>
      </w:divBdr>
    </w:div>
    <w:div w:id="641007872">
      <w:bodyDiv w:val="1"/>
      <w:marLeft w:val="0"/>
      <w:marRight w:val="0"/>
      <w:marTop w:val="0"/>
      <w:marBottom w:val="0"/>
      <w:divBdr>
        <w:top w:val="none" w:sz="0" w:space="0" w:color="auto"/>
        <w:left w:val="none" w:sz="0" w:space="0" w:color="auto"/>
        <w:bottom w:val="none" w:sz="0" w:space="0" w:color="auto"/>
        <w:right w:val="none" w:sz="0" w:space="0" w:color="auto"/>
      </w:divBdr>
    </w:div>
    <w:div w:id="641617774">
      <w:bodyDiv w:val="1"/>
      <w:marLeft w:val="0"/>
      <w:marRight w:val="0"/>
      <w:marTop w:val="0"/>
      <w:marBottom w:val="0"/>
      <w:divBdr>
        <w:top w:val="none" w:sz="0" w:space="0" w:color="auto"/>
        <w:left w:val="none" w:sz="0" w:space="0" w:color="auto"/>
        <w:bottom w:val="none" w:sz="0" w:space="0" w:color="auto"/>
        <w:right w:val="none" w:sz="0" w:space="0" w:color="auto"/>
      </w:divBdr>
    </w:div>
    <w:div w:id="643508455">
      <w:bodyDiv w:val="1"/>
      <w:marLeft w:val="0"/>
      <w:marRight w:val="0"/>
      <w:marTop w:val="0"/>
      <w:marBottom w:val="0"/>
      <w:divBdr>
        <w:top w:val="none" w:sz="0" w:space="0" w:color="auto"/>
        <w:left w:val="none" w:sz="0" w:space="0" w:color="auto"/>
        <w:bottom w:val="none" w:sz="0" w:space="0" w:color="auto"/>
        <w:right w:val="none" w:sz="0" w:space="0" w:color="auto"/>
      </w:divBdr>
      <w:divsChild>
        <w:div w:id="853306053">
          <w:marLeft w:val="0"/>
          <w:marRight w:val="0"/>
          <w:marTop w:val="0"/>
          <w:marBottom w:val="0"/>
          <w:divBdr>
            <w:top w:val="none" w:sz="0" w:space="0" w:color="auto"/>
            <w:left w:val="none" w:sz="0" w:space="0" w:color="auto"/>
            <w:bottom w:val="none" w:sz="0" w:space="0" w:color="auto"/>
            <w:right w:val="none" w:sz="0" w:space="0" w:color="auto"/>
          </w:divBdr>
        </w:div>
        <w:div w:id="1189946198">
          <w:marLeft w:val="0"/>
          <w:marRight w:val="0"/>
          <w:marTop w:val="0"/>
          <w:marBottom w:val="0"/>
          <w:divBdr>
            <w:top w:val="none" w:sz="0" w:space="0" w:color="auto"/>
            <w:left w:val="none" w:sz="0" w:space="0" w:color="auto"/>
            <w:bottom w:val="none" w:sz="0" w:space="0" w:color="auto"/>
            <w:right w:val="none" w:sz="0" w:space="0" w:color="auto"/>
          </w:divBdr>
        </w:div>
      </w:divsChild>
    </w:div>
    <w:div w:id="754933980">
      <w:bodyDiv w:val="1"/>
      <w:marLeft w:val="0"/>
      <w:marRight w:val="0"/>
      <w:marTop w:val="0"/>
      <w:marBottom w:val="0"/>
      <w:divBdr>
        <w:top w:val="none" w:sz="0" w:space="0" w:color="auto"/>
        <w:left w:val="none" w:sz="0" w:space="0" w:color="auto"/>
        <w:bottom w:val="none" w:sz="0" w:space="0" w:color="auto"/>
        <w:right w:val="none" w:sz="0" w:space="0" w:color="auto"/>
      </w:divBdr>
      <w:divsChild>
        <w:div w:id="33845634">
          <w:marLeft w:val="0"/>
          <w:marRight w:val="0"/>
          <w:marTop w:val="0"/>
          <w:marBottom w:val="180"/>
          <w:divBdr>
            <w:top w:val="none" w:sz="0" w:space="0" w:color="auto"/>
            <w:left w:val="none" w:sz="0" w:space="0" w:color="auto"/>
            <w:bottom w:val="none" w:sz="0" w:space="0" w:color="auto"/>
            <w:right w:val="none" w:sz="0" w:space="0" w:color="auto"/>
          </w:divBdr>
        </w:div>
        <w:div w:id="91752454">
          <w:marLeft w:val="0"/>
          <w:marRight w:val="0"/>
          <w:marTop w:val="0"/>
          <w:marBottom w:val="180"/>
          <w:divBdr>
            <w:top w:val="none" w:sz="0" w:space="0" w:color="auto"/>
            <w:left w:val="none" w:sz="0" w:space="0" w:color="auto"/>
            <w:bottom w:val="none" w:sz="0" w:space="0" w:color="auto"/>
            <w:right w:val="none" w:sz="0" w:space="0" w:color="auto"/>
          </w:divBdr>
        </w:div>
        <w:div w:id="817772411">
          <w:marLeft w:val="0"/>
          <w:marRight w:val="0"/>
          <w:marTop w:val="0"/>
          <w:marBottom w:val="180"/>
          <w:divBdr>
            <w:top w:val="none" w:sz="0" w:space="0" w:color="auto"/>
            <w:left w:val="none" w:sz="0" w:space="0" w:color="auto"/>
            <w:bottom w:val="none" w:sz="0" w:space="0" w:color="auto"/>
            <w:right w:val="none" w:sz="0" w:space="0" w:color="auto"/>
          </w:divBdr>
        </w:div>
        <w:div w:id="1154107101">
          <w:marLeft w:val="0"/>
          <w:marRight w:val="0"/>
          <w:marTop w:val="0"/>
          <w:marBottom w:val="180"/>
          <w:divBdr>
            <w:top w:val="none" w:sz="0" w:space="0" w:color="auto"/>
            <w:left w:val="none" w:sz="0" w:space="0" w:color="auto"/>
            <w:bottom w:val="none" w:sz="0" w:space="0" w:color="auto"/>
            <w:right w:val="none" w:sz="0" w:space="0" w:color="auto"/>
          </w:divBdr>
        </w:div>
        <w:div w:id="1325432494">
          <w:marLeft w:val="0"/>
          <w:marRight w:val="0"/>
          <w:marTop w:val="0"/>
          <w:marBottom w:val="180"/>
          <w:divBdr>
            <w:top w:val="none" w:sz="0" w:space="0" w:color="auto"/>
            <w:left w:val="none" w:sz="0" w:space="0" w:color="auto"/>
            <w:bottom w:val="none" w:sz="0" w:space="0" w:color="auto"/>
            <w:right w:val="none" w:sz="0" w:space="0" w:color="auto"/>
          </w:divBdr>
        </w:div>
        <w:div w:id="1891182426">
          <w:marLeft w:val="0"/>
          <w:marRight w:val="0"/>
          <w:marTop w:val="0"/>
          <w:marBottom w:val="0"/>
          <w:divBdr>
            <w:top w:val="none" w:sz="0" w:space="0" w:color="auto"/>
            <w:left w:val="none" w:sz="0" w:space="0" w:color="auto"/>
            <w:bottom w:val="none" w:sz="0" w:space="0" w:color="auto"/>
            <w:right w:val="none" w:sz="0" w:space="0" w:color="auto"/>
          </w:divBdr>
        </w:div>
      </w:divsChild>
    </w:div>
    <w:div w:id="762650910">
      <w:bodyDiv w:val="1"/>
      <w:marLeft w:val="0"/>
      <w:marRight w:val="0"/>
      <w:marTop w:val="0"/>
      <w:marBottom w:val="0"/>
      <w:divBdr>
        <w:top w:val="none" w:sz="0" w:space="0" w:color="auto"/>
        <w:left w:val="none" w:sz="0" w:space="0" w:color="auto"/>
        <w:bottom w:val="none" w:sz="0" w:space="0" w:color="auto"/>
        <w:right w:val="none" w:sz="0" w:space="0" w:color="auto"/>
      </w:divBdr>
      <w:divsChild>
        <w:div w:id="764617785">
          <w:marLeft w:val="0"/>
          <w:marRight w:val="0"/>
          <w:marTop w:val="0"/>
          <w:marBottom w:val="0"/>
          <w:divBdr>
            <w:top w:val="none" w:sz="0" w:space="0" w:color="auto"/>
            <w:left w:val="none" w:sz="0" w:space="0" w:color="auto"/>
            <w:bottom w:val="none" w:sz="0" w:space="0" w:color="auto"/>
            <w:right w:val="none" w:sz="0" w:space="0" w:color="auto"/>
          </w:divBdr>
        </w:div>
        <w:div w:id="847410055">
          <w:marLeft w:val="0"/>
          <w:marRight w:val="0"/>
          <w:marTop w:val="0"/>
          <w:marBottom w:val="180"/>
          <w:divBdr>
            <w:top w:val="none" w:sz="0" w:space="0" w:color="auto"/>
            <w:left w:val="none" w:sz="0" w:space="0" w:color="auto"/>
            <w:bottom w:val="none" w:sz="0" w:space="0" w:color="auto"/>
            <w:right w:val="none" w:sz="0" w:space="0" w:color="auto"/>
          </w:divBdr>
        </w:div>
      </w:divsChild>
    </w:div>
    <w:div w:id="812719706">
      <w:bodyDiv w:val="1"/>
      <w:marLeft w:val="0"/>
      <w:marRight w:val="0"/>
      <w:marTop w:val="0"/>
      <w:marBottom w:val="0"/>
      <w:divBdr>
        <w:top w:val="none" w:sz="0" w:space="0" w:color="auto"/>
        <w:left w:val="none" w:sz="0" w:space="0" w:color="auto"/>
        <w:bottom w:val="none" w:sz="0" w:space="0" w:color="auto"/>
        <w:right w:val="none" w:sz="0" w:space="0" w:color="auto"/>
      </w:divBdr>
    </w:div>
    <w:div w:id="816340522">
      <w:bodyDiv w:val="1"/>
      <w:marLeft w:val="0"/>
      <w:marRight w:val="0"/>
      <w:marTop w:val="0"/>
      <w:marBottom w:val="0"/>
      <w:divBdr>
        <w:top w:val="none" w:sz="0" w:space="0" w:color="auto"/>
        <w:left w:val="none" w:sz="0" w:space="0" w:color="auto"/>
        <w:bottom w:val="none" w:sz="0" w:space="0" w:color="auto"/>
        <w:right w:val="none" w:sz="0" w:space="0" w:color="auto"/>
      </w:divBdr>
    </w:div>
    <w:div w:id="874315994">
      <w:bodyDiv w:val="1"/>
      <w:marLeft w:val="0"/>
      <w:marRight w:val="0"/>
      <w:marTop w:val="0"/>
      <w:marBottom w:val="0"/>
      <w:divBdr>
        <w:top w:val="none" w:sz="0" w:space="0" w:color="auto"/>
        <w:left w:val="none" w:sz="0" w:space="0" w:color="auto"/>
        <w:bottom w:val="none" w:sz="0" w:space="0" w:color="auto"/>
        <w:right w:val="none" w:sz="0" w:space="0" w:color="auto"/>
      </w:divBdr>
    </w:div>
    <w:div w:id="892229831">
      <w:bodyDiv w:val="1"/>
      <w:marLeft w:val="0"/>
      <w:marRight w:val="0"/>
      <w:marTop w:val="0"/>
      <w:marBottom w:val="0"/>
      <w:divBdr>
        <w:top w:val="none" w:sz="0" w:space="0" w:color="auto"/>
        <w:left w:val="none" w:sz="0" w:space="0" w:color="auto"/>
        <w:bottom w:val="none" w:sz="0" w:space="0" w:color="auto"/>
        <w:right w:val="none" w:sz="0" w:space="0" w:color="auto"/>
      </w:divBdr>
    </w:div>
    <w:div w:id="912005757">
      <w:bodyDiv w:val="1"/>
      <w:marLeft w:val="0"/>
      <w:marRight w:val="0"/>
      <w:marTop w:val="0"/>
      <w:marBottom w:val="0"/>
      <w:divBdr>
        <w:top w:val="none" w:sz="0" w:space="0" w:color="auto"/>
        <w:left w:val="none" w:sz="0" w:space="0" w:color="auto"/>
        <w:bottom w:val="none" w:sz="0" w:space="0" w:color="auto"/>
        <w:right w:val="none" w:sz="0" w:space="0" w:color="auto"/>
      </w:divBdr>
    </w:div>
    <w:div w:id="923034227">
      <w:bodyDiv w:val="1"/>
      <w:marLeft w:val="0"/>
      <w:marRight w:val="0"/>
      <w:marTop w:val="0"/>
      <w:marBottom w:val="0"/>
      <w:divBdr>
        <w:top w:val="none" w:sz="0" w:space="0" w:color="auto"/>
        <w:left w:val="none" w:sz="0" w:space="0" w:color="auto"/>
        <w:bottom w:val="none" w:sz="0" w:space="0" w:color="auto"/>
        <w:right w:val="none" w:sz="0" w:space="0" w:color="auto"/>
      </w:divBdr>
      <w:divsChild>
        <w:div w:id="2640046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7340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460987">
      <w:bodyDiv w:val="1"/>
      <w:marLeft w:val="0"/>
      <w:marRight w:val="0"/>
      <w:marTop w:val="0"/>
      <w:marBottom w:val="0"/>
      <w:divBdr>
        <w:top w:val="none" w:sz="0" w:space="0" w:color="auto"/>
        <w:left w:val="none" w:sz="0" w:space="0" w:color="auto"/>
        <w:bottom w:val="none" w:sz="0" w:space="0" w:color="auto"/>
        <w:right w:val="none" w:sz="0" w:space="0" w:color="auto"/>
      </w:divBdr>
    </w:div>
    <w:div w:id="1022437963">
      <w:bodyDiv w:val="1"/>
      <w:marLeft w:val="0"/>
      <w:marRight w:val="0"/>
      <w:marTop w:val="0"/>
      <w:marBottom w:val="0"/>
      <w:divBdr>
        <w:top w:val="none" w:sz="0" w:space="0" w:color="auto"/>
        <w:left w:val="none" w:sz="0" w:space="0" w:color="auto"/>
        <w:bottom w:val="none" w:sz="0" w:space="0" w:color="auto"/>
        <w:right w:val="none" w:sz="0" w:space="0" w:color="auto"/>
      </w:divBdr>
    </w:div>
    <w:div w:id="1069814637">
      <w:bodyDiv w:val="1"/>
      <w:marLeft w:val="0"/>
      <w:marRight w:val="0"/>
      <w:marTop w:val="0"/>
      <w:marBottom w:val="0"/>
      <w:divBdr>
        <w:top w:val="none" w:sz="0" w:space="0" w:color="auto"/>
        <w:left w:val="none" w:sz="0" w:space="0" w:color="auto"/>
        <w:bottom w:val="none" w:sz="0" w:space="0" w:color="auto"/>
        <w:right w:val="none" w:sz="0" w:space="0" w:color="auto"/>
      </w:divBdr>
    </w:div>
    <w:div w:id="1102799955">
      <w:bodyDiv w:val="1"/>
      <w:marLeft w:val="0"/>
      <w:marRight w:val="0"/>
      <w:marTop w:val="0"/>
      <w:marBottom w:val="0"/>
      <w:divBdr>
        <w:top w:val="none" w:sz="0" w:space="0" w:color="auto"/>
        <w:left w:val="none" w:sz="0" w:space="0" w:color="auto"/>
        <w:bottom w:val="none" w:sz="0" w:space="0" w:color="auto"/>
        <w:right w:val="none" w:sz="0" w:space="0" w:color="auto"/>
      </w:divBdr>
    </w:div>
    <w:div w:id="1129318137">
      <w:bodyDiv w:val="1"/>
      <w:marLeft w:val="0"/>
      <w:marRight w:val="0"/>
      <w:marTop w:val="0"/>
      <w:marBottom w:val="0"/>
      <w:divBdr>
        <w:top w:val="none" w:sz="0" w:space="0" w:color="auto"/>
        <w:left w:val="none" w:sz="0" w:space="0" w:color="auto"/>
        <w:bottom w:val="none" w:sz="0" w:space="0" w:color="auto"/>
        <w:right w:val="none" w:sz="0" w:space="0" w:color="auto"/>
      </w:divBdr>
    </w:div>
    <w:div w:id="1140151825">
      <w:bodyDiv w:val="1"/>
      <w:marLeft w:val="0"/>
      <w:marRight w:val="0"/>
      <w:marTop w:val="0"/>
      <w:marBottom w:val="0"/>
      <w:divBdr>
        <w:top w:val="none" w:sz="0" w:space="0" w:color="auto"/>
        <w:left w:val="none" w:sz="0" w:space="0" w:color="auto"/>
        <w:bottom w:val="none" w:sz="0" w:space="0" w:color="auto"/>
        <w:right w:val="none" w:sz="0" w:space="0" w:color="auto"/>
      </w:divBdr>
    </w:div>
    <w:div w:id="1166362788">
      <w:bodyDiv w:val="1"/>
      <w:marLeft w:val="0"/>
      <w:marRight w:val="0"/>
      <w:marTop w:val="0"/>
      <w:marBottom w:val="0"/>
      <w:divBdr>
        <w:top w:val="none" w:sz="0" w:space="0" w:color="auto"/>
        <w:left w:val="none" w:sz="0" w:space="0" w:color="auto"/>
        <w:bottom w:val="none" w:sz="0" w:space="0" w:color="auto"/>
        <w:right w:val="none" w:sz="0" w:space="0" w:color="auto"/>
      </w:divBdr>
      <w:divsChild>
        <w:div w:id="562718572">
          <w:marLeft w:val="150"/>
          <w:marRight w:val="150"/>
          <w:marTop w:val="0"/>
          <w:marBottom w:val="0"/>
          <w:divBdr>
            <w:top w:val="none" w:sz="0" w:space="0" w:color="auto"/>
            <w:left w:val="none" w:sz="0" w:space="0" w:color="auto"/>
            <w:bottom w:val="none" w:sz="0" w:space="0" w:color="auto"/>
            <w:right w:val="none" w:sz="0" w:space="0" w:color="auto"/>
          </w:divBdr>
          <w:divsChild>
            <w:div w:id="1694109768">
              <w:marLeft w:val="-150"/>
              <w:marRight w:val="-150"/>
              <w:marTop w:val="0"/>
              <w:marBottom w:val="0"/>
              <w:divBdr>
                <w:top w:val="none" w:sz="0" w:space="0" w:color="auto"/>
                <w:left w:val="none" w:sz="0" w:space="0" w:color="auto"/>
                <w:bottom w:val="none" w:sz="0" w:space="0" w:color="auto"/>
                <w:right w:val="none" w:sz="0" w:space="0" w:color="auto"/>
              </w:divBdr>
              <w:divsChild>
                <w:div w:id="1125856212">
                  <w:marLeft w:val="0"/>
                  <w:marRight w:val="0"/>
                  <w:marTop w:val="0"/>
                  <w:marBottom w:val="0"/>
                  <w:divBdr>
                    <w:top w:val="none" w:sz="0" w:space="0" w:color="auto"/>
                    <w:left w:val="none" w:sz="0" w:space="0" w:color="auto"/>
                    <w:bottom w:val="none" w:sz="0" w:space="0" w:color="auto"/>
                    <w:right w:val="none" w:sz="0" w:space="0" w:color="auto"/>
                  </w:divBdr>
                  <w:divsChild>
                    <w:div w:id="1311446713">
                      <w:marLeft w:val="0"/>
                      <w:marRight w:val="0"/>
                      <w:marTop w:val="600"/>
                      <w:marBottom w:val="600"/>
                      <w:divBdr>
                        <w:top w:val="none" w:sz="0" w:space="0" w:color="auto"/>
                        <w:left w:val="none" w:sz="0" w:space="0" w:color="auto"/>
                        <w:bottom w:val="none" w:sz="0" w:space="0" w:color="auto"/>
                        <w:right w:val="none" w:sz="0" w:space="0" w:color="auto"/>
                      </w:divBdr>
                    </w:div>
                  </w:divsChild>
                </w:div>
                <w:div w:id="1579443010">
                  <w:marLeft w:val="0"/>
                  <w:marRight w:val="0"/>
                  <w:marTop w:val="0"/>
                  <w:marBottom w:val="0"/>
                  <w:divBdr>
                    <w:top w:val="none" w:sz="0" w:space="0" w:color="auto"/>
                    <w:left w:val="none" w:sz="0" w:space="0" w:color="auto"/>
                    <w:bottom w:val="none" w:sz="0" w:space="0" w:color="auto"/>
                    <w:right w:val="none" w:sz="0" w:space="0" w:color="auto"/>
                  </w:divBdr>
                </w:div>
                <w:div w:id="1684018744">
                  <w:marLeft w:val="0"/>
                  <w:marRight w:val="0"/>
                  <w:marTop w:val="0"/>
                  <w:marBottom w:val="0"/>
                  <w:divBdr>
                    <w:top w:val="none" w:sz="0" w:space="0" w:color="auto"/>
                    <w:left w:val="none" w:sz="0" w:space="0" w:color="auto"/>
                    <w:bottom w:val="none" w:sz="0" w:space="0" w:color="auto"/>
                    <w:right w:val="none" w:sz="0" w:space="0" w:color="auto"/>
                  </w:divBdr>
                  <w:divsChild>
                    <w:div w:id="1256212344">
                      <w:marLeft w:val="0"/>
                      <w:marRight w:val="0"/>
                      <w:marTop w:val="600"/>
                      <w:marBottom w:val="600"/>
                      <w:divBdr>
                        <w:top w:val="single" w:sz="6" w:space="0" w:color="004A94"/>
                        <w:left w:val="none" w:sz="0" w:space="0" w:color="auto"/>
                        <w:bottom w:val="single" w:sz="6" w:space="0" w:color="004A94"/>
                        <w:right w:val="none" w:sz="0" w:space="0" w:color="auto"/>
                      </w:divBdr>
                      <w:divsChild>
                        <w:div w:id="101459299">
                          <w:marLeft w:val="0"/>
                          <w:marRight w:val="0"/>
                          <w:marTop w:val="0"/>
                          <w:marBottom w:val="0"/>
                          <w:divBdr>
                            <w:top w:val="none" w:sz="0" w:space="0" w:color="auto"/>
                            <w:left w:val="none" w:sz="0" w:space="0" w:color="auto"/>
                            <w:bottom w:val="none" w:sz="0" w:space="0" w:color="auto"/>
                            <w:right w:val="none" w:sz="0" w:space="0" w:color="auto"/>
                          </w:divBdr>
                        </w:div>
                        <w:div w:id="206775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42286">
          <w:marLeft w:val="0"/>
          <w:marRight w:val="0"/>
          <w:marTop w:val="3000"/>
          <w:marBottom w:val="0"/>
          <w:divBdr>
            <w:top w:val="none" w:sz="0" w:space="0" w:color="auto"/>
            <w:left w:val="none" w:sz="0" w:space="0" w:color="auto"/>
            <w:bottom w:val="none" w:sz="0" w:space="0" w:color="auto"/>
            <w:right w:val="none" w:sz="0" w:space="0" w:color="auto"/>
          </w:divBdr>
          <w:divsChild>
            <w:div w:id="689986616">
              <w:marLeft w:val="0"/>
              <w:marRight w:val="0"/>
              <w:marTop w:val="0"/>
              <w:marBottom w:val="0"/>
              <w:divBdr>
                <w:top w:val="none" w:sz="0" w:space="0" w:color="auto"/>
                <w:left w:val="none" w:sz="0" w:space="0" w:color="auto"/>
                <w:bottom w:val="none" w:sz="0" w:space="0" w:color="auto"/>
                <w:right w:val="none" w:sz="0" w:space="0" w:color="auto"/>
              </w:divBdr>
              <w:divsChild>
                <w:div w:id="108134752">
                  <w:marLeft w:val="0"/>
                  <w:marRight w:val="0"/>
                  <w:marTop w:val="300"/>
                  <w:marBottom w:val="300"/>
                  <w:divBdr>
                    <w:top w:val="none" w:sz="0" w:space="0" w:color="auto"/>
                    <w:left w:val="none" w:sz="0" w:space="0" w:color="auto"/>
                    <w:bottom w:val="none" w:sz="0" w:space="0" w:color="auto"/>
                    <w:right w:val="none" w:sz="0" w:space="0" w:color="auto"/>
                  </w:divBdr>
                  <w:divsChild>
                    <w:div w:id="1935934381">
                      <w:marLeft w:val="0"/>
                      <w:marRight w:val="0"/>
                      <w:marTop w:val="0"/>
                      <w:marBottom w:val="225"/>
                      <w:divBdr>
                        <w:top w:val="none" w:sz="0" w:space="0" w:color="auto"/>
                        <w:left w:val="none" w:sz="0" w:space="0" w:color="auto"/>
                        <w:bottom w:val="none" w:sz="0" w:space="0" w:color="auto"/>
                        <w:right w:val="none" w:sz="0" w:space="0" w:color="auto"/>
                      </w:divBdr>
                      <w:divsChild>
                        <w:div w:id="301889027">
                          <w:marLeft w:val="0"/>
                          <w:marRight w:val="0"/>
                          <w:marTop w:val="0"/>
                          <w:marBottom w:val="0"/>
                          <w:divBdr>
                            <w:top w:val="none" w:sz="0" w:space="0" w:color="auto"/>
                            <w:left w:val="none" w:sz="0" w:space="0" w:color="auto"/>
                            <w:bottom w:val="none" w:sz="0" w:space="0" w:color="auto"/>
                            <w:right w:val="none" w:sz="0" w:space="0" w:color="auto"/>
                          </w:divBdr>
                          <w:divsChild>
                            <w:div w:id="1063872496">
                              <w:marLeft w:val="-150"/>
                              <w:marRight w:val="-150"/>
                              <w:marTop w:val="0"/>
                              <w:marBottom w:val="0"/>
                              <w:divBdr>
                                <w:top w:val="none" w:sz="0" w:space="0" w:color="auto"/>
                                <w:left w:val="none" w:sz="0" w:space="0" w:color="auto"/>
                                <w:bottom w:val="none" w:sz="0" w:space="0" w:color="auto"/>
                                <w:right w:val="none" w:sz="0" w:space="0" w:color="auto"/>
                              </w:divBdr>
                              <w:divsChild>
                                <w:div w:id="5023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84559">
                  <w:marLeft w:val="0"/>
                  <w:marRight w:val="0"/>
                  <w:marTop w:val="0"/>
                  <w:marBottom w:val="0"/>
                  <w:divBdr>
                    <w:top w:val="none" w:sz="0" w:space="0" w:color="auto"/>
                    <w:left w:val="none" w:sz="0" w:space="0" w:color="auto"/>
                    <w:bottom w:val="none" w:sz="0" w:space="0" w:color="auto"/>
                    <w:right w:val="none" w:sz="0" w:space="0" w:color="auto"/>
                  </w:divBdr>
                  <w:divsChild>
                    <w:div w:id="1514033952">
                      <w:marLeft w:val="0"/>
                      <w:marRight w:val="0"/>
                      <w:marTop w:val="0"/>
                      <w:marBottom w:val="225"/>
                      <w:divBdr>
                        <w:top w:val="none" w:sz="0" w:space="0" w:color="auto"/>
                        <w:left w:val="none" w:sz="0" w:space="0" w:color="auto"/>
                        <w:bottom w:val="none" w:sz="0" w:space="0" w:color="auto"/>
                        <w:right w:val="none" w:sz="0" w:space="0" w:color="auto"/>
                      </w:divBdr>
                      <w:divsChild>
                        <w:div w:id="1599213785">
                          <w:marLeft w:val="0"/>
                          <w:marRight w:val="0"/>
                          <w:marTop w:val="0"/>
                          <w:marBottom w:val="0"/>
                          <w:divBdr>
                            <w:top w:val="none" w:sz="0" w:space="0" w:color="auto"/>
                            <w:left w:val="none" w:sz="0" w:space="0" w:color="auto"/>
                            <w:bottom w:val="none" w:sz="0" w:space="0" w:color="auto"/>
                            <w:right w:val="none" w:sz="0" w:space="0" w:color="auto"/>
                          </w:divBdr>
                          <w:divsChild>
                            <w:div w:id="1431437788">
                              <w:marLeft w:val="0"/>
                              <w:marRight w:val="0"/>
                              <w:marTop w:val="0"/>
                              <w:marBottom w:val="0"/>
                              <w:divBdr>
                                <w:top w:val="none" w:sz="0" w:space="0" w:color="auto"/>
                                <w:left w:val="none" w:sz="0" w:space="0" w:color="auto"/>
                                <w:bottom w:val="none" w:sz="0" w:space="0" w:color="auto"/>
                                <w:right w:val="none" w:sz="0" w:space="0" w:color="auto"/>
                              </w:divBdr>
                              <w:divsChild>
                                <w:div w:id="1249924211">
                                  <w:marLeft w:val="0"/>
                                  <w:marRight w:val="0"/>
                                  <w:marTop w:val="105"/>
                                  <w:marBottom w:val="105"/>
                                  <w:divBdr>
                                    <w:top w:val="none" w:sz="0" w:space="0" w:color="auto"/>
                                    <w:left w:val="none" w:sz="0" w:space="0" w:color="auto"/>
                                    <w:bottom w:val="none" w:sz="0" w:space="0" w:color="auto"/>
                                    <w:right w:val="none" w:sz="0" w:space="0" w:color="auto"/>
                                  </w:divBdr>
                                  <w:divsChild>
                                    <w:div w:id="1659846979">
                                      <w:marLeft w:val="0"/>
                                      <w:marRight w:val="0"/>
                                      <w:marTop w:val="0"/>
                                      <w:marBottom w:val="0"/>
                                      <w:divBdr>
                                        <w:top w:val="none" w:sz="0" w:space="0" w:color="auto"/>
                                        <w:left w:val="none" w:sz="0" w:space="0" w:color="auto"/>
                                        <w:bottom w:val="none" w:sz="0" w:space="0" w:color="auto"/>
                                        <w:right w:val="none" w:sz="0" w:space="0" w:color="auto"/>
                                      </w:divBdr>
                                      <w:divsChild>
                                        <w:div w:id="669137513">
                                          <w:marLeft w:val="0"/>
                                          <w:marRight w:val="0"/>
                                          <w:marTop w:val="0"/>
                                          <w:marBottom w:val="0"/>
                                          <w:divBdr>
                                            <w:top w:val="none" w:sz="0" w:space="0" w:color="auto"/>
                                            <w:left w:val="none" w:sz="0" w:space="0" w:color="auto"/>
                                            <w:bottom w:val="none" w:sz="0" w:space="0" w:color="auto"/>
                                            <w:right w:val="none" w:sz="0" w:space="0" w:color="auto"/>
                                          </w:divBdr>
                                        </w:div>
                                        <w:div w:id="79031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06587">
                              <w:marLeft w:val="0"/>
                              <w:marRight w:val="0"/>
                              <w:marTop w:val="0"/>
                              <w:marBottom w:val="0"/>
                              <w:divBdr>
                                <w:top w:val="none" w:sz="0" w:space="0" w:color="auto"/>
                                <w:left w:val="none" w:sz="0" w:space="0" w:color="auto"/>
                                <w:bottom w:val="none" w:sz="0" w:space="0" w:color="auto"/>
                                <w:right w:val="none" w:sz="0" w:space="0" w:color="auto"/>
                              </w:divBdr>
                              <w:divsChild>
                                <w:div w:id="782771218">
                                  <w:marLeft w:val="0"/>
                                  <w:marRight w:val="0"/>
                                  <w:marTop w:val="105"/>
                                  <w:marBottom w:val="105"/>
                                  <w:divBdr>
                                    <w:top w:val="none" w:sz="0" w:space="0" w:color="auto"/>
                                    <w:left w:val="none" w:sz="0" w:space="0" w:color="auto"/>
                                    <w:bottom w:val="none" w:sz="0" w:space="0" w:color="auto"/>
                                    <w:right w:val="none" w:sz="0" w:space="0" w:color="auto"/>
                                  </w:divBdr>
                                  <w:divsChild>
                                    <w:div w:id="163863266">
                                      <w:marLeft w:val="0"/>
                                      <w:marRight w:val="0"/>
                                      <w:marTop w:val="0"/>
                                      <w:marBottom w:val="0"/>
                                      <w:divBdr>
                                        <w:top w:val="none" w:sz="0" w:space="0" w:color="auto"/>
                                        <w:left w:val="none" w:sz="0" w:space="0" w:color="auto"/>
                                        <w:bottom w:val="none" w:sz="0" w:space="0" w:color="auto"/>
                                        <w:right w:val="none" w:sz="0" w:space="0" w:color="auto"/>
                                      </w:divBdr>
                                      <w:divsChild>
                                        <w:div w:id="300162367">
                                          <w:marLeft w:val="0"/>
                                          <w:marRight w:val="0"/>
                                          <w:marTop w:val="0"/>
                                          <w:marBottom w:val="0"/>
                                          <w:divBdr>
                                            <w:top w:val="none" w:sz="0" w:space="0" w:color="auto"/>
                                            <w:left w:val="none" w:sz="0" w:space="0" w:color="auto"/>
                                            <w:bottom w:val="none" w:sz="0" w:space="0" w:color="auto"/>
                                            <w:right w:val="none" w:sz="0" w:space="0" w:color="auto"/>
                                          </w:divBdr>
                                        </w:div>
                                        <w:div w:id="10575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12939">
                              <w:marLeft w:val="0"/>
                              <w:marRight w:val="0"/>
                              <w:marTop w:val="0"/>
                              <w:marBottom w:val="0"/>
                              <w:divBdr>
                                <w:top w:val="none" w:sz="0" w:space="0" w:color="auto"/>
                                <w:left w:val="none" w:sz="0" w:space="0" w:color="auto"/>
                                <w:bottom w:val="none" w:sz="0" w:space="0" w:color="auto"/>
                                <w:right w:val="none" w:sz="0" w:space="0" w:color="auto"/>
                              </w:divBdr>
                              <w:divsChild>
                                <w:div w:id="710765011">
                                  <w:marLeft w:val="0"/>
                                  <w:marRight w:val="0"/>
                                  <w:marTop w:val="105"/>
                                  <w:marBottom w:val="105"/>
                                  <w:divBdr>
                                    <w:top w:val="none" w:sz="0" w:space="0" w:color="auto"/>
                                    <w:left w:val="none" w:sz="0" w:space="0" w:color="auto"/>
                                    <w:bottom w:val="none" w:sz="0" w:space="0" w:color="auto"/>
                                    <w:right w:val="none" w:sz="0" w:space="0" w:color="auto"/>
                                  </w:divBdr>
                                  <w:divsChild>
                                    <w:div w:id="684475514">
                                      <w:marLeft w:val="0"/>
                                      <w:marRight w:val="0"/>
                                      <w:marTop w:val="0"/>
                                      <w:marBottom w:val="0"/>
                                      <w:divBdr>
                                        <w:top w:val="none" w:sz="0" w:space="0" w:color="auto"/>
                                        <w:left w:val="none" w:sz="0" w:space="0" w:color="auto"/>
                                        <w:bottom w:val="none" w:sz="0" w:space="0" w:color="auto"/>
                                        <w:right w:val="none" w:sz="0" w:space="0" w:color="auto"/>
                                      </w:divBdr>
                                      <w:divsChild>
                                        <w:div w:id="30694888">
                                          <w:marLeft w:val="0"/>
                                          <w:marRight w:val="0"/>
                                          <w:marTop w:val="0"/>
                                          <w:marBottom w:val="0"/>
                                          <w:divBdr>
                                            <w:top w:val="none" w:sz="0" w:space="0" w:color="auto"/>
                                            <w:left w:val="none" w:sz="0" w:space="0" w:color="auto"/>
                                            <w:bottom w:val="none" w:sz="0" w:space="0" w:color="auto"/>
                                            <w:right w:val="none" w:sz="0" w:space="0" w:color="auto"/>
                                          </w:divBdr>
                                        </w:div>
                                        <w:div w:id="11011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874291">
                  <w:marLeft w:val="0"/>
                  <w:marRight w:val="0"/>
                  <w:marTop w:val="300"/>
                  <w:marBottom w:val="300"/>
                  <w:divBdr>
                    <w:top w:val="none" w:sz="0" w:space="0" w:color="auto"/>
                    <w:left w:val="none" w:sz="0" w:space="0" w:color="auto"/>
                    <w:bottom w:val="none" w:sz="0" w:space="0" w:color="auto"/>
                    <w:right w:val="none" w:sz="0" w:space="0" w:color="auto"/>
                  </w:divBdr>
                  <w:divsChild>
                    <w:div w:id="1090539610">
                      <w:marLeft w:val="0"/>
                      <w:marRight w:val="0"/>
                      <w:marTop w:val="0"/>
                      <w:marBottom w:val="225"/>
                      <w:divBdr>
                        <w:top w:val="none" w:sz="0" w:space="0" w:color="auto"/>
                        <w:left w:val="none" w:sz="0" w:space="0" w:color="auto"/>
                        <w:bottom w:val="none" w:sz="0" w:space="0" w:color="auto"/>
                        <w:right w:val="none" w:sz="0" w:space="0" w:color="auto"/>
                      </w:divBdr>
                      <w:divsChild>
                        <w:div w:id="1499344113">
                          <w:marLeft w:val="0"/>
                          <w:marRight w:val="0"/>
                          <w:marTop w:val="0"/>
                          <w:marBottom w:val="0"/>
                          <w:divBdr>
                            <w:top w:val="none" w:sz="0" w:space="0" w:color="auto"/>
                            <w:left w:val="none" w:sz="0" w:space="0" w:color="auto"/>
                            <w:bottom w:val="none" w:sz="0" w:space="0" w:color="auto"/>
                            <w:right w:val="none" w:sz="0" w:space="0" w:color="auto"/>
                          </w:divBdr>
                          <w:divsChild>
                            <w:div w:id="93330853">
                              <w:marLeft w:val="-150"/>
                              <w:marRight w:val="-150"/>
                              <w:marTop w:val="0"/>
                              <w:marBottom w:val="0"/>
                              <w:divBdr>
                                <w:top w:val="none" w:sz="0" w:space="0" w:color="auto"/>
                                <w:left w:val="none" w:sz="0" w:space="0" w:color="auto"/>
                                <w:bottom w:val="none" w:sz="0" w:space="0" w:color="auto"/>
                                <w:right w:val="none" w:sz="0" w:space="0" w:color="auto"/>
                              </w:divBdr>
                              <w:divsChild>
                                <w:div w:id="4324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484372">
      <w:bodyDiv w:val="1"/>
      <w:marLeft w:val="0"/>
      <w:marRight w:val="0"/>
      <w:marTop w:val="0"/>
      <w:marBottom w:val="0"/>
      <w:divBdr>
        <w:top w:val="none" w:sz="0" w:space="0" w:color="auto"/>
        <w:left w:val="none" w:sz="0" w:space="0" w:color="auto"/>
        <w:bottom w:val="none" w:sz="0" w:space="0" w:color="auto"/>
        <w:right w:val="none" w:sz="0" w:space="0" w:color="auto"/>
      </w:divBdr>
    </w:div>
    <w:div w:id="1205479449">
      <w:bodyDiv w:val="1"/>
      <w:marLeft w:val="0"/>
      <w:marRight w:val="0"/>
      <w:marTop w:val="0"/>
      <w:marBottom w:val="0"/>
      <w:divBdr>
        <w:top w:val="none" w:sz="0" w:space="0" w:color="auto"/>
        <w:left w:val="none" w:sz="0" w:space="0" w:color="auto"/>
        <w:bottom w:val="none" w:sz="0" w:space="0" w:color="auto"/>
        <w:right w:val="none" w:sz="0" w:space="0" w:color="auto"/>
      </w:divBdr>
      <w:divsChild>
        <w:div w:id="588465133">
          <w:marLeft w:val="0"/>
          <w:marRight w:val="240"/>
          <w:marTop w:val="0"/>
          <w:marBottom w:val="0"/>
          <w:divBdr>
            <w:top w:val="none" w:sz="0" w:space="0" w:color="auto"/>
            <w:left w:val="none" w:sz="0" w:space="0" w:color="auto"/>
            <w:bottom w:val="none" w:sz="0" w:space="0" w:color="auto"/>
            <w:right w:val="none" w:sz="0" w:space="0" w:color="auto"/>
          </w:divBdr>
          <w:divsChild>
            <w:div w:id="1928075173">
              <w:marLeft w:val="0"/>
              <w:marRight w:val="0"/>
              <w:marTop w:val="0"/>
              <w:marBottom w:val="0"/>
              <w:divBdr>
                <w:top w:val="none" w:sz="0" w:space="0" w:color="auto"/>
                <w:left w:val="none" w:sz="0" w:space="0" w:color="auto"/>
                <w:bottom w:val="none" w:sz="0" w:space="0" w:color="auto"/>
                <w:right w:val="none" w:sz="0" w:space="0" w:color="auto"/>
              </w:divBdr>
              <w:divsChild>
                <w:div w:id="2034770579">
                  <w:marLeft w:val="0"/>
                  <w:marRight w:val="0"/>
                  <w:marTop w:val="0"/>
                  <w:marBottom w:val="0"/>
                  <w:divBdr>
                    <w:top w:val="none" w:sz="0" w:space="0" w:color="auto"/>
                    <w:left w:val="none" w:sz="0" w:space="0" w:color="auto"/>
                    <w:bottom w:val="none" w:sz="0" w:space="0" w:color="auto"/>
                    <w:right w:val="none" w:sz="0" w:space="0" w:color="auto"/>
                  </w:divBdr>
                  <w:divsChild>
                    <w:div w:id="973411386">
                      <w:marLeft w:val="0"/>
                      <w:marRight w:val="0"/>
                      <w:marTop w:val="0"/>
                      <w:marBottom w:val="0"/>
                      <w:divBdr>
                        <w:top w:val="none" w:sz="0" w:space="0" w:color="auto"/>
                        <w:left w:val="none" w:sz="0" w:space="0" w:color="auto"/>
                        <w:bottom w:val="none" w:sz="0" w:space="0" w:color="auto"/>
                        <w:right w:val="none" w:sz="0" w:space="0" w:color="auto"/>
                      </w:divBdr>
                      <w:divsChild>
                        <w:div w:id="1319264212">
                          <w:marLeft w:val="0"/>
                          <w:marRight w:val="0"/>
                          <w:marTop w:val="0"/>
                          <w:marBottom w:val="0"/>
                          <w:divBdr>
                            <w:top w:val="none" w:sz="0" w:space="0" w:color="auto"/>
                            <w:left w:val="none" w:sz="0" w:space="0" w:color="auto"/>
                            <w:bottom w:val="none" w:sz="0" w:space="0" w:color="auto"/>
                            <w:right w:val="none" w:sz="0" w:space="0" w:color="auto"/>
                          </w:divBdr>
                          <w:divsChild>
                            <w:div w:id="1243874630">
                              <w:marLeft w:val="0"/>
                              <w:marRight w:val="0"/>
                              <w:marTop w:val="0"/>
                              <w:marBottom w:val="0"/>
                              <w:divBdr>
                                <w:top w:val="none" w:sz="0" w:space="0" w:color="auto"/>
                                <w:left w:val="none" w:sz="0" w:space="0" w:color="auto"/>
                                <w:bottom w:val="none" w:sz="0" w:space="0" w:color="auto"/>
                                <w:right w:val="none" w:sz="0" w:space="0" w:color="auto"/>
                              </w:divBdr>
                              <w:divsChild>
                                <w:div w:id="13445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90360">
                          <w:marLeft w:val="0"/>
                          <w:marRight w:val="0"/>
                          <w:marTop w:val="0"/>
                          <w:marBottom w:val="0"/>
                          <w:divBdr>
                            <w:top w:val="none" w:sz="0" w:space="0" w:color="auto"/>
                            <w:left w:val="none" w:sz="0" w:space="0" w:color="auto"/>
                            <w:bottom w:val="none" w:sz="0" w:space="0" w:color="auto"/>
                            <w:right w:val="none" w:sz="0" w:space="0" w:color="auto"/>
                          </w:divBdr>
                          <w:divsChild>
                            <w:div w:id="850946856">
                              <w:marLeft w:val="0"/>
                              <w:marRight w:val="0"/>
                              <w:marTop w:val="0"/>
                              <w:marBottom w:val="0"/>
                              <w:divBdr>
                                <w:top w:val="none" w:sz="0" w:space="0" w:color="auto"/>
                                <w:left w:val="none" w:sz="0" w:space="0" w:color="auto"/>
                                <w:bottom w:val="none" w:sz="0" w:space="0" w:color="auto"/>
                                <w:right w:val="none" w:sz="0" w:space="0" w:color="auto"/>
                              </w:divBdr>
                              <w:divsChild>
                                <w:div w:id="17954450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744636">
      <w:bodyDiv w:val="1"/>
      <w:marLeft w:val="0"/>
      <w:marRight w:val="0"/>
      <w:marTop w:val="0"/>
      <w:marBottom w:val="0"/>
      <w:divBdr>
        <w:top w:val="none" w:sz="0" w:space="0" w:color="auto"/>
        <w:left w:val="none" w:sz="0" w:space="0" w:color="auto"/>
        <w:bottom w:val="none" w:sz="0" w:space="0" w:color="auto"/>
        <w:right w:val="none" w:sz="0" w:space="0" w:color="auto"/>
      </w:divBdr>
    </w:div>
    <w:div w:id="1223444375">
      <w:bodyDiv w:val="1"/>
      <w:marLeft w:val="0"/>
      <w:marRight w:val="0"/>
      <w:marTop w:val="0"/>
      <w:marBottom w:val="0"/>
      <w:divBdr>
        <w:top w:val="none" w:sz="0" w:space="0" w:color="auto"/>
        <w:left w:val="none" w:sz="0" w:space="0" w:color="auto"/>
        <w:bottom w:val="none" w:sz="0" w:space="0" w:color="auto"/>
        <w:right w:val="none" w:sz="0" w:space="0" w:color="auto"/>
      </w:divBdr>
    </w:div>
    <w:div w:id="1226336922">
      <w:bodyDiv w:val="1"/>
      <w:marLeft w:val="0"/>
      <w:marRight w:val="0"/>
      <w:marTop w:val="0"/>
      <w:marBottom w:val="0"/>
      <w:divBdr>
        <w:top w:val="none" w:sz="0" w:space="0" w:color="auto"/>
        <w:left w:val="none" w:sz="0" w:space="0" w:color="auto"/>
        <w:bottom w:val="none" w:sz="0" w:space="0" w:color="auto"/>
        <w:right w:val="none" w:sz="0" w:space="0" w:color="auto"/>
      </w:divBdr>
    </w:div>
    <w:div w:id="1255936776">
      <w:bodyDiv w:val="1"/>
      <w:marLeft w:val="0"/>
      <w:marRight w:val="0"/>
      <w:marTop w:val="0"/>
      <w:marBottom w:val="0"/>
      <w:divBdr>
        <w:top w:val="none" w:sz="0" w:space="0" w:color="auto"/>
        <w:left w:val="none" w:sz="0" w:space="0" w:color="auto"/>
        <w:bottom w:val="none" w:sz="0" w:space="0" w:color="auto"/>
        <w:right w:val="none" w:sz="0" w:space="0" w:color="auto"/>
      </w:divBdr>
    </w:div>
    <w:div w:id="1265654441">
      <w:bodyDiv w:val="1"/>
      <w:marLeft w:val="0"/>
      <w:marRight w:val="0"/>
      <w:marTop w:val="0"/>
      <w:marBottom w:val="0"/>
      <w:divBdr>
        <w:top w:val="none" w:sz="0" w:space="0" w:color="auto"/>
        <w:left w:val="none" w:sz="0" w:space="0" w:color="auto"/>
        <w:bottom w:val="none" w:sz="0" w:space="0" w:color="auto"/>
        <w:right w:val="none" w:sz="0" w:space="0" w:color="auto"/>
      </w:divBdr>
    </w:div>
    <w:div w:id="1282343959">
      <w:bodyDiv w:val="1"/>
      <w:marLeft w:val="0"/>
      <w:marRight w:val="0"/>
      <w:marTop w:val="0"/>
      <w:marBottom w:val="0"/>
      <w:divBdr>
        <w:top w:val="none" w:sz="0" w:space="0" w:color="auto"/>
        <w:left w:val="none" w:sz="0" w:space="0" w:color="auto"/>
        <w:bottom w:val="none" w:sz="0" w:space="0" w:color="auto"/>
        <w:right w:val="none" w:sz="0" w:space="0" w:color="auto"/>
      </w:divBdr>
    </w:div>
    <w:div w:id="1330406734">
      <w:bodyDiv w:val="1"/>
      <w:marLeft w:val="0"/>
      <w:marRight w:val="0"/>
      <w:marTop w:val="0"/>
      <w:marBottom w:val="0"/>
      <w:divBdr>
        <w:top w:val="none" w:sz="0" w:space="0" w:color="auto"/>
        <w:left w:val="none" w:sz="0" w:space="0" w:color="auto"/>
        <w:bottom w:val="none" w:sz="0" w:space="0" w:color="auto"/>
        <w:right w:val="none" w:sz="0" w:space="0" w:color="auto"/>
      </w:divBdr>
    </w:div>
    <w:div w:id="1340888437">
      <w:bodyDiv w:val="1"/>
      <w:marLeft w:val="0"/>
      <w:marRight w:val="0"/>
      <w:marTop w:val="0"/>
      <w:marBottom w:val="0"/>
      <w:divBdr>
        <w:top w:val="none" w:sz="0" w:space="0" w:color="auto"/>
        <w:left w:val="none" w:sz="0" w:space="0" w:color="auto"/>
        <w:bottom w:val="none" w:sz="0" w:space="0" w:color="auto"/>
        <w:right w:val="none" w:sz="0" w:space="0" w:color="auto"/>
      </w:divBdr>
    </w:div>
    <w:div w:id="1342122459">
      <w:bodyDiv w:val="1"/>
      <w:marLeft w:val="0"/>
      <w:marRight w:val="0"/>
      <w:marTop w:val="0"/>
      <w:marBottom w:val="0"/>
      <w:divBdr>
        <w:top w:val="none" w:sz="0" w:space="0" w:color="auto"/>
        <w:left w:val="none" w:sz="0" w:space="0" w:color="auto"/>
        <w:bottom w:val="none" w:sz="0" w:space="0" w:color="auto"/>
        <w:right w:val="none" w:sz="0" w:space="0" w:color="auto"/>
      </w:divBdr>
    </w:div>
    <w:div w:id="1350450561">
      <w:bodyDiv w:val="1"/>
      <w:marLeft w:val="0"/>
      <w:marRight w:val="0"/>
      <w:marTop w:val="0"/>
      <w:marBottom w:val="0"/>
      <w:divBdr>
        <w:top w:val="none" w:sz="0" w:space="0" w:color="auto"/>
        <w:left w:val="none" w:sz="0" w:space="0" w:color="auto"/>
        <w:bottom w:val="none" w:sz="0" w:space="0" w:color="auto"/>
        <w:right w:val="none" w:sz="0" w:space="0" w:color="auto"/>
      </w:divBdr>
    </w:div>
    <w:div w:id="1380741118">
      <w:bodyDiv w:val="1"/>
      <w:marLeft w:val="0"/>
      <w:marRight w:val="0"/>
      <w:marTop w:val="0"/>
      <w:marBottom w:val="0"/>
      <w:divBdr>
        <w:top w:val="none" w:sz="0" w:space="0" w:color="auto"/>
        <w:left w:val="none" w:sz="0" w:space="0" w:color="auto"/>
        <w:bottom w:val="none" w:sz="0" w:space="0" w:color="auto"/>
        <w:right w:val="none" w:sz="0" w:space="0" w:color="auto"/>
      </w:divBdr>
    </w:div>
    <w:div w:id="1387873109">
      <w:bodyDiv w:val="1"/>
      <w:marLeft w:val="0"/>
      <w:marRight w:val="0"/>
      <w:marTop w:val="0"/>
      <w:marBottom w:val="0"/>
      <w:divBdr>
        <w:top w:val="none" w:sz="0" w:space="0" w:color="auto"/>
        <w:left w:val="none" w:sz="0" w:space="0" w:color="auto"/>
        <w:bottom w:val="none" w:sz="0" w:space="0" w:color="auto"/>
        <w:right w:val="none" w:sz="0" w:space="0" w:color="auto"/>
      </w:divBdr>
    </w:div>
    <w:div w:id="1413549701">
      <w:bodyDiv w:val="1"/>
      <w:marLeft w:val="0"/>
      <w:marRight w:val="0"/>
      <w:marTop w:val="0"/>
      <w:marBottom w:val="0"/>
      <w:divBdr>
        <w:top w:val="none" w:sz="0" w:space="0" w:color="auto"/>
        <w:left w:val="none" w:sz="0" w:space="0" w:color="auto"/>
        <w:bottom w:val="none" w:sz="0" w:space="0" w:color="auto"/>
        <w:right w:val="none" w:sz="0" w:space="0" w:color="auto"/>
      </w:divBdr>
    </w:div>
    <w:div w:id="1447314651">
      <w:bodyDiv w:val="1"/>
      <w:marLeft w:val="0"/>
      <w:marRight w:val="0"/>
      <w:marTop w:val="0"/>
      <w:marBottom w:val="0"/>
      <w:divBdr>
        <w:top w:val="none" w:sz="0" w:space="0" w:color="auto"/>
        <w:left w:val="none" w:sz="0" w:space="0" w:color="auto"/>
        <w:bottom w:val="none" w:sz="0" w:space="0" w:color="auto"/>
        <w:right w:val="none" w:sz="0" w:space="0" w:color="auto"/>
      </w:divBdr>
      <w:divsChild>
        <w:div w:id="891886139">
          <w:marLeft w:val="0"/>
          <w:marRight w:val="0"/>
          <w:marTop w:val="0"/>
          <w:marBottom w:val="180"/>
          <w:divBdr>
            <w:top w:val="none" w:sz="0" w:space="0" w:color="auto"/>
            <w:left w:val="none" w:sz="0" w:space="0" w:color="auto"/>
            <w:bottom w:val="none" w:sz="0" w:space="0" w:color="auto"/>
            <w:right w:val="none" w:sz="0" w:space="0" w:color="auto"/>
          </w:divBdr>
        </w:div>
        <w:div w:id="1320041698">
          <w:marLeft w:val="0"/>
          <w:marRight w:val="0"/>
          <w:marTop w:val="0"/>
          <w:marBottom w:val="0"/>
          <w:divBdr>
            <w:top w:val="none" w:sz="0" w:space="0" w:color="auto"/>
            <w:left w:val="none" w:sz="0" w:space="0" w:color="auto"/>
            <w:bottom w:val="none" w:sz="0" w:space="0" w:color="auto"/>
            <w:right w:val="none" w:sz="0" w:space="0" w:color="auto"/>
          </w:divBdr>
        </w:div>
      </w:divsChild>
    </w:div>
    <w:div w:id="1461337277">
      <w:bodyDiv w:val="1"/>
      <w:marLeft w:val="0"/>
      <w:marRight w:val="0"/>
      <w:marTop w:val="0"/>
      <w:marBottom w:val="0"/>
      <w:divBdr>
        <w:top w:val="none" w:sz="0" w:space="0" w:color="auto"/>
        <w:left w:val="none" w:sz="0" w:space="0" w:color="auto"/>
        <w:bottom w:val="none" w:sz="0" w:space="0" w:color="auto"/>
        <w:right w:val="none" w:sz="0" w:space="0" w:color="auto"/>
      </w:divBdr>
    </w:div>
    <w:div w:id="1472752779">
      <w:bodyDiv w:val="1"/>
      <w:marLeft w:val="0"/>
      <w:marRight w:val="0"/>
      <w:marTop w:val="0"/>
      <w:marBottom w:val="0"/>
      <w:divBdr>
        <w:top w:val="none" w:sz="0" w:space="0" w:color="auto"/>
        <w:left w:val="none" w:sz="0" w:space="0" w:color="auto"/>
        <w:bottom w:val="none" w:sz="0" w:space="0" w:color="auto"/>
        <w:right w:val="none" w:sz="0" w:space="0" w:color="auto"/>
      </w:divBdr>
    </w:div>
    <w:div w:id="1475370728">
      <w:bodyDiv w:val="1"/>
      <w:marLeft w:val="0"/>
      <w:marRight w:val="0"/>
      <w:marTop w:val="0"/>
      <w:marBottom w:val="0"/>
      <w:divBdr>
        <w:top w:val="none" w:sz="0" w:space="0" w:color="auto"/>
        <w:left w:val="none" w:sz="0" w:space="0" w:color="auto"/>
        <w:bottom w:val="none" w:sz="0" w:space="0" w:color="auto"/>
        <w:right w:val="none" w:sz="0" w:space="0" w:color="auto"/>
      </w:divBdr>
    </w:div>
    <w:div w:id="1485394398">
      <w:bodyDiv w:val="1"/>
      <w:marLeft w:val="0"/>
      <w:marRight w:val="0"/>
      <w:marTop w:val="0"/>
      <w:marBottom w:val="0"/>
      <w:divBdr>
        <w:top w:val="none" w:sz="0" w:space="0" w:color="auto"/>
        <w:left w:val="none" w:sz="0" w:space="0" w:color="auto"/>
        <w:bottom w:val="none" w:sz="0" w:space="0" w:color="auto"/>
        <w:right w:val="none" w:sz="0" w:space="0" w:color="auto"/>
      </w:divBdr>
    </w:div>
    <w:div w:id="1513490811">
      <w:bodyDiv w:val="1"/>
      <w:marLeft w:val="0"/>
      <w:marRight w:val="0"/>
      <w:marTop w:val="0"/>
      <w:marBottom w:val="0"/>
      <w:divBdr>
        <w:top w:val="none" w:sz="0" w:space="0" w:color="auto"/>
        <w:left w:val="none" w:sz="0" w:space="0" w:color="auto"/>
        <w:bottom w:val="none" w:sz="0" w:space="0" w:color="auto"/>
        <w:right w:val="none" w:sz="0" w:space="0" w:color="auto"/>
      </w:divBdr>
    </w:div>
    <w:div w:id="1588343466">
      <w:bodyDiv w:val="1"/>
      <w:marLeft w:val="0"/>
      <w:marRight w:val="0"/>
      <w:marTop w:val="0"/>
      <w:marBottom w:val="0"/>
      <w:divBdr>
        <w:top w:val="none" w:sz="0" w:space="0" w:color="auto"/>
        <w:left w:val="none" w:sz="0" w:space="0" w:color="auto"/>
        <w:bottom w:val="none" w:sz="0" w:space="0" w:color="auto"/>
        <w:right w:val="none" w:sz="0" w:space="0" w:color="auto"/>
      </w:divBdr>
    </w:div>
    <w:div w:id="1675455518">
      <w:bodyDiv w:val="1"/>
      <w:marLeft w:val="0"/>
      <w:marRight w:val="0"/>
      <w:marTop w:val="0"/>
      <w:marBottom w:val="0"/>
      <w:divBdr>
        <w:top w:val="none" w:sz="0" w:space="0" w:color="auto"/>
        <w:left w:val="none" w:sz="0" w:space="0" w:color="auto"/>
        <w:bottom w:val="none" w:sz="0" w:space="0" w:color="auto"/>
        <w:right w:val="none" w:sz="0" w:space="0" w:color="auto"/>
      </w:divBdr>
    </w:div>
    <w:div w:id="1716810861">
      <w:bodyDiv w:val="1"/>
      <w:marLeft w:val="0"/>
      <w:marRight w:val="0"/>
      <w:marTop w:val="0"/>
      <w:marBottom w:val="0"/>
      <w:divBdr>
        <w:top w:val="none" w:sz="0" w:space="0" w:color="auto"/>
        <w:left w:val="none" w:sz="0" w:space="0" w:color="auto"/>
        <w:bottom w:val="none" w:sz="0" w:space="0" w:color="auto"/>
        <w:right w:val="none" w:sz="0" w:space="0" w:color="auto"/>
      </w:divBdr>
    </w:div>
    <w:div w:id="1735541944">
      <w:bodyDiv w:val="1"/>
      <w:marLeft w:val="0"/>
      <w:marRight w:val="0"/>
      <w:marTop w:val="0"/>
      <w:marBottom w:val="0"/>
      <w:divBdr>
        <w:top w:val="none" w:sz="0" w:space="0" w:color="auto"/>
        <w:left w:val="none" w:sz="0" w:space="0" w:color="auto"/>
        <w:bottom w:val="none" w:sz="0" w:space="0" w:color="auto"/>
        <w:right w:val="none" w:sz="0" w:space="0" w:color="auto"/>
      </w:divBdr>
    </w:div>
    <w:div w:id="1744136778">
      <w:bodyDiv w:val="1"/>
      <w:marLeft w:val="0"/>
      <w:marRight w:val="0"/>
      <w:marTop w:val="0"/>
      <w:marBottom w:val="0"/>
      <w:divBdr>
        <w:top w:val="none" w:sz="0" w:space="0" w:color="auto"/>
        <w:left w:val="none" w:sz="0" w:space="0" w:color="auto"/>
        <w:bottom w:val="none" w:sz="0" w:space="0" w:color="auto"/>
        <w:right w:val="none" w:sz="0" w:space="0" w:color="auto"/>
      </w:divBdr>
    </w:div>
    <w:div w:id="1830246714">
      <w:bodyDiv w:val="1"/>
      <w:marLeft w:val="0"/>
      <w:marRight w:val="0"/>
      <w:marTop w:val="0"/>
      <w:marBottom w:val="0"/>
      <w:divBdr>
        <w:top w:val="none" w:sz="0" w:space="0" w:color="auto"/>
        <w:left w:val="none" w:sz="0" w:space="0" w:color="auto"/>
        <w:bottom w:val="none" w:sz="0" w:space="0" w:color="auto"/>
        <w:right w:val="none" w:sz="0" w:space="0" w:color="auto"/>
      </w:divBdr>
    </w:div>
    <w:div w:id="1901672697">
      <w:bodyDiv w:val="1"/>
      <w:marLeft w:val="0"/>
      <w:marRight w:val="0"/>
      <w:marTop w:val="0"/>
      <w:marBottom w:val="0"/>
      <w:divBdr>
        <w:top w:val="none" w:sz="0" w:space="0" w:color="auto"/>
        <w:left w:val="none" w:sz="0" w:space="0" w:color="auto"/>
        <w:bottom w:val="none" w:sz="0" w:space="0" w:color="auto"/>
        <w:right w:val="none" w:sz="0" w:space="0" w:color="auto"/>
      </w:divBdr>
      <w:divsChild>
        <w:div w:id="56173400">
          <w:marLeft w:val="0"/>
          <w:marRight w:val="0"/>
          <w:marTop w:val="240"/>
          <w:marBottom w:val="240"/>
          <w:divBdr>
            <w:top w:val="none" w:sz="0" w:space="0" w:color="auto"/>
            <w:left w:val="none" w:sz="0" w:space="0" w:color="auto"/>
            <w:bottom w:val="none" w:sz="0" w:space="0" w:color="auto"/>
            <w:right w:val="none" w:sz="0" w:space="0" w:color="auto"/>
          </w:divBdr>
          <w:divsChild>
            <w:div w:id="709039686">
              <w:marLeft w:val="0"/>
              <w:marRight w:val="0"/>
              <w:marTop w:val="0"/>
              <w:marBottom w:val="0"/>
              <w:divBdr>
                <w:top w:val="none" w:sz="0" w:space="0" w:color="auto"/>
                <w:left w:val="none" w:sz="0" w:space="0" w:color="auto"/>
                <w:bottom w:val="none" w:sz="0" w:space="0" w:color="auto"/>
                <w:right w:val="none" w:sz="0" w:space="0" w:color="auto"/>
              </w:divBdr>
              <w:divsChild>
                <w:div w:id="115101124">
                  <w:marLeft w:val="0"/>
                  <w:marRight w:val="0"/>
                  <w:marTop w:val="0"/>
                  <w:marBottom w:val="180"/>
                  <w:divBdr>
                    <w:top w:val="none" w:sz="0" w:space="0" w:color="auto"/>
                    <w:left w:val="none" w:sz="0" w:space="0" w:color="auto"/>
                    <w:bottom w:val="none" w:sz="0" w:space="0" w:color="auto"/>
                    <w:right w:val="none" w:sz="0" w:space="0" w:color="auto"/>
                  </w:divBdr>
                </w:div>
                <w:div w:id="1063018486">
                  <w:marLeft w:val="0"/>
                  <w:marRight w:val="0"/>
                  <w:marTop w:val="0"/>
                  <w:marBottom w:val="180"/>
                  <w:divBdr>
                    <w:top w:val="none" w:sz="0" w:space="0" w:color="auto"/>
                    <w:left w:val="none" w:sz="0" w:space="0" w:color="auto"/>
                    <w:bottom w:val="none" w:sz="0" w:space="0" w:color="auto"/>
                    <w:right w:val="none" w:sz="0" w:space="0" w:color="auto"/>
                  </w:divBdr>
                </w:div>
                <w:div w:id="1111897251">
                  <w:marLeft w:val="0"/>
                  <w:marRight w:val="0"/>
                  <w:marTop w:val="0"/>
                  <w:marBottom w:val="180"/>
                  <w:divBdr>
                    <w:top w:val="none" w:sz="0" w:space="0" w:color="auto"/>
                    <w:left w:val="none" w:sz="0" w:space="0" w:color="auto"/>
                    <w:bottom w:val="none" w:sz="0" w:space="0" w:color="auto"/>
                    <w:right w:val="none" w:sz="0" w:space="0" w:color="auto"/>
                  </w:divBdr>
                </w:div>
                <w:div w:id="1288660505">
                  <w:marLeft w:val="0"/>
                  <w:marRight w:val="0"/>
                  <w:marTop w:val="0"/>
                  <w:marBottom w:val="180"/>
                  <w:divBdr>
                    <w:top w:val="none" w:sz="0" w:space="0" w:color="auto"/>
                    <w:left w:val="none" w:sz="0" w:space="0" w:color="auto"/>
                    <w:bottom w:val="none" w:sz="0" w:space="0" w:color="auto"/>
                    <w:right w:val="none" w:sz="0" w:space="0" w:color="auto"/>
                  </w:divBdr>
                </w:div>
                <w:div w:id="1467162726">
                  <w:marLeft w:val="0"/>
                  <w:marRight w:val="0"/>
                  <w:marTop w:val="0"/>
                  <w:marBottom w:val="180"/>
                  <w:divBdr>
                    <w:top w:val="none" w:sz="0" w:space="0" w:color="auto"/>
                    <w:left w:val="none" w:sz="0" w:space="0" w:color="auto"/>
                    <w:bottom w:val="none" w:sz="0" w:space="0" w:color="auto"/>
                    <w:right w:val="none" w:sz="0" w:space="0" w:color="auto"/>
                  </w:divBdr>
                </w:div>
                <w:div w:id="1576551414">
                  <w:marLeft w:val="0"/>
                  <w:marRight w:val="0"/>
                  <w:marTop w:val="0"/>
                  <w:marBottom w:val="180"/>
                  <w:divBdr>
                    <w:top w:val="none" w:sz="0" w:space="0" w:color="auto"/>
                    <w:left w:val="none" w:sz="0" w:space="0" w:color="auto"/>
                    <w:bottom w:val="none" w:sz="0" w:space="0" w:color="auto"/>
                    <w:right w:val="none" w:sz="0" w:space="0" w:color="auto"/>
                  </w:divBdr>
                </w:div>
                <w:div w:id="1634942231">
                  <w:marLeft w:val="0"/>
                  <w:marRight w:val="0"/>
                  <w:marTop w:val="0"/>
                  <w:marBottom w:val="180"/>
                  <w:divBdr>
                    <w:top w:val="none" w:sz="0" w:space="0" w:color="auto"/>
                    <w:left w:val="none" w:sz="0" w:space="0" w:color="auto"/>
                    <w:bottom w:val="none" w:sz="0" w:space="0" w:color="auto"/>
                    <w:right w:val="none" w:sz="0" w:space="0" w:color="auto"/>
                  </w:divBdr>
                </w:div>
                <w:div w:id="1754668816">
                  <w:marLeft w:val="0"/>
                  <w:marRight w:val="0"/>
                  <w:marTop w:val="0"/>
                  <w:marBottom w:val="180"/>
                  <w:divBdr>
                    <w:top w:val="none" w:sz="0" w:space="0" w:color="auto"/>
                    <w:left w:val="none" w:sz="0" w:space="0" w:color="auto"/>
                    <w:bottom w:val="none" w:sz="0" w:space="0" w:color="auto"/>
                    <w:right w:val="none" w:sz="0" w:space="0" w:color="auto"/>
                  </w:divBdr>
                </w:div>
                <w:div w:id="189218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1627">
          <w:marLeft w:val="0"/>
          <w:marRight w:val="0"/>
          <w:marTop w:val="240"/>
          <w:marBottom w:val="240"/>
          <w:divBdr>
            <w:top w:val="none" w:sz="0" w:space="0" w:color="auto"/>
            <w:left w:val="none" w:sz="0" w:space="0" w:color="auto"/>
            <w:bottom w:val="none" w:sz="0" w:space="0" w:color="auto"/>
            <w:right w:val="none" w:sz="0" w:space="0" w:color="auto"/>
          </w:divBdr>
        </w:div>
        <w:div w:id="193466716">
          <w:marLeft w:val="0"/>
          <w:marRight w:val="0"/>
          <w:marTop w:val="240"/>
          <w:marBottom w:val="240"/>
          <w:divBdr>
            <w:top w:val="none" w:sz="0" w:space="0" w:color="auto"/>
            <w:left w:val="none" w:sz="0" w:space="0" w:color="auto"/>
            <w:bottom w:val="none" w:sz="0" w:space="0" w:color="auto"/>
            <w:right w:val="none" w:sz="0" w:space="0" w:color="auto"/>
          </w:divBdr>
          <w:divsChild>
            <w:div w:id="2035770021">
              <w:marLeft w:val="0"/>
              <w:marRight w:val="0"/>
              <w:marTop w:val="195"/>
              <w:marBottom w:val="0"/>
              <w:divBdr>
                <w:top w:val="none" w:sz="0" w:space="0" w:color="auto"/>
                <w:left w:val="none" w:sz="0" w:space="0" w:color="auto"/>
                <w:bottom w:val="none" w:sz="0" w:space="0" w:color="auto"/>
                <w:right w:val="none" w:sz="0" w:space="0" w:color="auto"/>
              </w:divBdr>
            </w:div>
            <w:div w:id="214126405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 w:id="1907185511">
      <w:bodyDiv w:val="1"/>
      <w:marLeft w:val="0"/>
      <w:marRight w:val="0"/>
      <w:marTop w:val="0"/>
      <w:marBottom w:val="0"/>
      <w:divBdr>
        <w:top w:val="none" w:sz="0" w:space="0" w:color="auto"/>
        <w:left w:val="none" w:sz="0" w:space="0" w:color="auto"/>
        <w:bottom w:val="none" w:sz="0" w:space="0" w:color="auto"/>
        <w:right w:val="none" w:sz="0" w:space="0" w:color="auto"/>
      </w:divBdr>
    </w:div>
    <w:div w:id="1929070935">
      <w:bodyDiv w:val="1"/>
      <w:marLeft w:val="0"/>
      <w:marRight w:val="0"/>
      <w:marTop w:val="0"/>
      <w:marBottom w:val="0"/>
      <w:divBdr>
        <w:top w:val="none" w:sz="0" w:space="0" w:color="auto"/>
        <w:left w:val="none" w:sz="0" w:space="0" w:color="auto"/>
        <w:bottom w:val="none" w:sz="0" w:space="0" w:color="auto"/>
        <w:right w:val="none" w:sz="0" w:space="0" w:color="auto"/>
      </w:divBdr>
    </w:div>
    <w:div w:id="1939215109">
      <w:bodyDiv w:val="1"/>
      <w:marLeft w:val="0"/>
      <w:marRight w:val="0"/>
      <w:marTop w:val="0"/>
      <w:marBottom w:val="0"/>
      <w:divBdr>
        <w:top w:val="none" w:sz="0" w:space="0" w:color="auto"/>
        <w:left w:val="none" w:sz="0" w:space="0" w:color="auto"/>
        <w:bottom w:val="none" w:sz="0" w:space="0" w:color="auto"/>
        <w:right w:val="none" w:sz="0" w:space="0" w:color="auto"/>
      </w:divBdr>
      <w:divsChild>
        <w:div w:id="665406081">
          <w:marLeft w:val="0"/>
          <w:marRight w:val="0"/>
          <w:marTop w:val="0"/>
          <w:marBottom w:val="180"/>
          <w:divBdr>
            <w:top w:val="none" w:sz="0" w:space="0" w:color="auto"/>
            <w:left w:val="none" w:sz="0" w:space="0" w:color="auto"/>
            <w:bottom w:val="none" w:sz="0" w:space="0" w:color="auto"/>
            <w:right w:val="none" w:sz="0" w:space="0" w:color="auto"/>
          </w:divBdr>
        </w:div>
        <w:div w:id="790709962">
          <w:marLeft w:val="0"/>
          <w:marRight w:val="0"/>
          <w:marTop w:val="0"/>
          <w:marBottom w:val="180"/>
          <w:divBdr>
            <w:top w:val="none" w:sz="0" w:space="0" w:color="auto"/>
            <w:left w:val="none" w:sz="0" w:space="0" w:color="auto"/>
            <w:bottom w:val="none" w:sz="0" w:space="0" w:color="auto"/>
            <w:right w:val="none" w:sz="0" w:space="0" w:color="auto"/>
          </w:divBdr>
        </w:div>
        <w:div w:id="1338146661">
          <w:marLeft w:val="0"/>
          <w:marRight w:val="0"/>
          <w:marTop w:val="0"/>
          <w:marBottom w:val="180"/>
          <w:divBdr>
            <w:top w:val="none" w:sz="0" w:space="0" w:color="auto"/>
            <w:left w:val="none" w:sz="0" w:space="0" w:color="auto"/>
            <w:bottom w:val="none" w:sz="0" w:space="0" w:color="auto"/>
            <w:right w:val="none" w:sz="0" w:space="0" w:color="auto"/>
          </w:divBdr>
        </w:div>
        <w:div w:id="1418284344">
          <w:marLeft w:val="0"/>
          <w:marRight w:val="0"/>
          <w:marTop w:val="0"/>
          <w:marBottom w:val="0"/>
          <w:divBdr>
            <w:top w:val="none" w:sz="0" w:space="0" w:color="auto"/>
            <w:left w:val="none" w:sz="0" w:space="0" w:color="auto"/>
            <w:bottom w:val="none" w:sz="0" w:space="0" w:color="auto"/>
            <w:right w:val="none" w:sz="0" w:space="0" w:color="auto"/>
          </w:divBdr>
        </w:div>
        <w:div w:id="1551838002">
          <w:marLeft w:val="0"/>
          <w:marRight w:val="0"/>
          <w:marTop w:val="0"/>
          <w:marBottom w:val="180"/>
          <w:divBdr>
            <w:top w:val="none" w:sz="0" w:space="0" w:color="auto"/>
            <w:left w:val="none" w:sz="0" w:space="0" w:color="auto"/>
            <w:bottom w:val="none" w:sz="0" w:space="0" w:color="auto"/>
            <w:right w:val="none" w:sz="0" w:space="0" w:color="auto"/>
          </w:divBdr>
        </w:div>
        <w:div w:id="1647004753">
          <w:marLeft w:val="0"/>
          <w:marRight w:val="0"/>
          <w:marTop w:val="0"/>
          <w:marBottom w:val="180"/>
          <w:divBdr>
            <w:top w:val="none" w:sz="0" w:space="0" w:color="auto"/>
            <w:left w:val="none" w:sz="0" w:space="0" w:color="auto"/>
            <w:bottom w:val="none" w:sz="0" w:space="0" w:color="auto"/>
            <w:right w:val="none" w:sz="0" w:space="0" w:color="auto"/>
          </w:divBdr>
        </w:div>
        <w:div w:id="1796825816">
          <w:marLeft w:val="0"/>
          <w:marRight w:val="0"/>
          <w:marTop w:val="0"/>
          <w:marBottom w:val="180"/>
          <w:divBdr>
            <w:top w:val="none" w:sz="0" w:space="0" w:color="auto"/>
            <w:left w:val="none" w:sz="0" w:space="0" w:color="auto"/>
            <w:bottom w:val="none" w:sz="0" w:space="0" w:color="auto"/>
            <w:right w:val="none" w:sz="0" w:space="0" w:color="auto"/>
          </w:divBdr>
        </w:div>
        <w:div w:id="1855799377">
          <w:marLeft w:val="0"/>
          <w:marRight w:val="0"/>
          <w:marTop w:val="0"/>
          <w:marBottom w:val="180"/>
          <w:divBdr>
            <w:top w:val="none" w:sz="0" w:space="0" w:color="auto"/>
            <w:left w:val="none" w:sz="0" w:space="0" w:color="auto"/>
            <w:bottom w:val="none" w:sz="0" w:space="0" w:color="auto"/>
            <w:right w:val="none" w:sz="0" w:space="0" w:color="auto"/>
          </w:divBdr>
        </w:div>
        <w:div w:id="1989166267">
          <w:marLeft w:val="0"/>
          <w:marRight w:val="0"/>
          <w:marTop w:val="0"/>
          <w:marBottom w:val="180"/>
          <w:divBdr>
            <w:top w:val="none" w:sz="0" w:space="0" w:color="auto"/>
            <w:left w:val="none" w:sz="0" w:space="0" w:color="auto"/>
            <w:bottom w:val="none" w:sz="0" w:space="0" w:color="auto"/>
            <w:right w:val="none" w:sz="0" w:space="0" w:color="auto"/>
          </w:divBdr>
        </w:div>
      </w:divsChild>
    </w:div>
    <w:div w:id="1950315054">
      <w:bodyDiv w:val="1"/>
      <w:marLeft w:val="0"/>
      <w:marRight w:val="0"/>
      <w:marTop w:val="0"/>
      <w:marBottom w:val="0"/>
      <w:divBdr>
        <w:top w:val="none" w:sz="0" w:space="0" w:color="auto"/>
        <w:left w:val="none" w:sz="0" w:space="0" w:color="auto"/>
        <w:bottom w:val="none" w:sz="0" w:space="0" w:color="auto"/>
        <w:right w:val="none" w:sz="0" w:space="0" w:color="auto"/>
      </w:divBdr>
    </w:div>
    <w:div w:id="1988699251">
      <w:bodyDiv w:val="1"/>
      <w:marLeft w:val="0"/>
      <w:marRight w:val="0"/>
      <w:marTop w:val="0"/>
      <w:marBottom w:val="0"/>
      <w:divBdr>
        <w:top w:val="none" w:sz="0" w:space="0" w:color="auto"/>
        <w:left w:val="none" w:sz="0" w:space="0" w:color="auto"/>
        <w:bottom w:val="none" w:sz="0" w:space="0" w:color="auto"/>
        <w:right w:val="none" w:sz="0" w:space="0" w:color="auto"/>
      </w:divBdr>
    </w:div>
    <w:div w:id="2012298628">
      <w:bodyDiv w:val="1"/>
      <w:marLeft w:val="0"/>
      <w:marRight w:val="0"/>
      <w:marTop w:val="0"/>
      <w:marBottom w:val="0"/>
      <w:divBdr>
        <w:top w:val="none" w:sz="0" w:space="0" w:color="auto"/>
        <w:left w:val="none" w:sz="0" w:space="0" w:color="auto"/>
        <w:bottom w:val="none" w:sz="0" w:space="0" w:color="auto"/>
        <w:right w:val="none" w:sz="0" w:space="0" w:color="auto"/>
      </w:divBdr>
    </w:div>
    <w:div w:id="2018271245">
      <w:bodyDiv w:val="1"/>
      <w:marLeft w:val="0"/>
      <w:marRight w:val="0"/>
      <w:marTop w:val="0"/>
      <w:marBottom w:val="0"/>
      <w:divBdr>
        <w:top w:val="none" w:sz="0" w:space="0" w:color="auto"/>
        <w:left w:val="none" w:sz="0" w:space="0" w:color="auto"/>
        <w:bottom w:val="none" w:sz="0" w:space="0" w:color="auto"/>
        <w:right w:val="none" w:sz="0" w:space="0" w:color="auto"/>
      </w:divBdr>
    </w:div>
    <w:div w:id="2055037902">
      <w:bodyDiv w:val="1"/>
      <w:marLeft w:val="0"/>
      <w:marRight w:val="0"/>
      <w:marTop w:val="0"/>
      <w:marBottom w:val="0"/>
      <w:divBdr>
        <w:top w:val="none" w:sz="0" w:space="0" w:color="auto"/>
        <w:left w:val="none" w:sz="0" w:space="0" w:color="auto"/>
        <w:bottom w:val="none" w:sz="0" w:space="0" w:color="auto"/>
        <w:right w:val="none" w:sz="0" w:space="0" w:color="auto"/>
      </w:divBdr>
    </w:div>
    <w:div w:id="2108310456">
      <w:bodyDiv w:val="1"/>
      <w:marLeft w:val="0"/>
      <w:marRight w:val="0"/>
      <w:marTop w:val="0"/>
      <w:marBottom w:val="0"/>
      <w:divBdr>
        <w:top w:val="none" w:sz="0" w:space="0" w:color="auto"/>
        <w:left w:val="none" w:sz="0" w:space="0" w:color="auto"/>
        <w:bottom w:val="none" w:sz="0" w:space="0" w:color="auto"/>
        <w:right w:val="none" w:sz="0" w:space="0" w:color="auto"/>
      </w:divBdr>
    </w:div>
    <w:div w:id="2119595250">
      <w:bodyDiv w:val="1"/>
      <w:marLeft w:val="0"/>
      <w:marRight w:val="0"/>
      <w:marTop w:val="0"/>
      <w:marBottom w:val="0"/>
      <w:divBdr>
        <w:top w:val="none" w:sz="0" w:space="0" w:color="auto"/>
        <w:left w:val="none" w:sz="0" w:space="0" w:color="auto"/>
        <w:bottom w:val="none" w:sz="0" w:space="0" w:color="auto"/>
        <w:right w:val="none" w:sz="0" w:space="0" w:color="auto"/>
      </w:divBdr>
    </w:div>
    <w:div w:id="21197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909E7-214D-48E1-8F7C-94C69E883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Cecilia Cremonesi</cp:lastModifiedBy>
  <cp:revision>4</cp:revision>
  <cp:lastPrinted>2023-10-27T07:30:00Z</cp:lastPrinted>
  <dcterms:created xsi:type="dcterms:W3CDTF">2023-11-17T12:45:00Z</dcterms:created>
  <dcterms:modified xsi:type="dcterms:W3CDTF">2025-10-06T12:30:00Z</dcterms:modified>
</cp:coreProperties>
</file>