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A6B4" w14:textId="41213D59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I</w:t>
      </w:r>
      <w:r w:rsidRPr="00221B92">
        <w:rPr>
          <w:rFonts w:ascii="Times New Roman" w:hAnsi="Times New Roman" w:cs="Times New Roman"/>
          <w:sz w:val="28"/>
          <w:szCs w:val="28"/>
        </w:rPr>
        <w:t>V</w:t>
      </w:r>
      <w:r w:rsidRPr="00221B92">
        <w:rPr>
          <w:rFonts w:ascii="Times New Roman" w:hAnsi="Times New Roman" w:cs="Times New Roman"/>
          <w:sz w:val="28"/>
          <w:szCs w:val="28"/>
        </w:rPr>
        <w:t xml:space="preserve"> DOMENICA DI PASQUA 2025</w:t>
      </w:r>
    </w:p>
    <w:p w14:paraId="2C3D3769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43837FD3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6CBA2D6" w14:textId="77777777" w:rsidR="00221B92" w:rsidRPr="00221B92" w:rsidRDefault="00221B92" w:rsidP="00221B9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PREGHIERA DEI FEDELI</w:t>
      </w:r>
    </w:p>
    <w:p w14:paraId="6D32B5C5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4D743217" w14:textId="77777777" w:rsidR="00221B92" w:rsidRPr="00221B92" w:rsidRDefault="00221B92" w:rsidP="00221B92">
      <w:pPr>
        <w:rPr>
          <w:rFonts w:ascii="Times New Roman" w:hAnsi="Times New Roman" w:cs="Times New Roman"/>
          <w:b/>
        </w:rPr>
      </w:pPr>
    </w:p>
    <w:p w14:paraId="269D4B5F" w14:textId="77777777" w:rsid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Fratelli e sorelle,</w:t>
      </w:r>
    </w:p>
    <w:p w14:paraId="0B880878" w14:textId="77777777" w:rsid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in comunione con tutta la Chiesa,</w:t>
      </w:r>
    </w:p>
    <w:p w14:paraId="6FB27C2B" w14:textId="77777777" w:rsid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presentiamo al Padre la preghiera</w:t>
      </w:r>
    </w:p>
    <w:p w14:paraId="589B9375" w14:textId="77777777" w:rsid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che si eleva a lui da ogni parte della terra.</w:t>
      </w:r>
    </w:p>
    <w:p w14:paraId="7A4A1580" w14:textId="4C118EAE" w:rsidR="00DB0CD2" w:rsidRPr="00221B92" w:rsidRDefault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Preghiamo insieme e diciamo:</w:t>
      </w:r>
    </w:p>
    <w:p w14:paraId="159EA124" w14:textId="77777777" w:rsidR="00221B92" w:rsidRDefault="00221B92" w:rsidP="00221B92">
      <w:pPr>
        <w:pStyle w:val="Standard"/>
        <w:spacing w:after="4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727DBD8" w14:textId="6374DF12" w:rsidR="00DB0CD2" w:rsidRPr="00221B92" w:rsidRDefault="00221B92" w:rsidP="00221B92">
      <w:pPr>
        <w:pStyle w:val="Standard"/>
        <w:spacing w:after="40"/>
        <w:rPr>
          <w:rFonts w:ascii="Times New Roman" w:hAnsi="Times New Roman" w:cs="Times New Roman"/>
          <w:bCs/>
          <w:sz w:val="28"/>
          <w:szCs w:val="28"/>
        </w:rPr>
      </w:pPr>
      <w:r w:rsidRPr="00221B92">
        <w:rPr>
          <w:rFonts w:ascii="Times New Roman" w:hAnsi="Times New Roman" w:cs="Times New Roman"/>
          <w:bCs/>
          <w:sz w:val="28"/>
          <w:szCs w:val="28"/>
        </w:rPr>
        <w:t>Cristo, buon Pastore, ascoltaci.</w:t>
      </w:r>
    </w:p>
    <w:p w14:paraId="1F29A930" w14:textId="77777777" w:rsidR="00DB0CD2" w:rsidRPr="00221B92" w:rsidRDefault="00DB0CD2">
      <w:pPr>
        <w:pStyle w:val="Textbody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1C4C675D" w14:textId="77777777" w:rsidR="00DB0CD2" w:rsidRPr="00221B92" w:rsidRDefault="00221B92" w:rsidP="00221B92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Credere. Dio eterno, ascolta la nostra supplica: dona alla tua Chiesa sparsa nel mondo un pastore che edifichi la comunità cristiana con la parola e l’esempio e che sia principio e fondamento visibile dell’unità nella fede. Preghiamo.</w:t>
      </w:r>
    </w:p>
    <w:p w14:paraId="53B7C8A2" w14:textId="77777777" w:rsidR="00221B92" w:rsidRPr="00221B92" w:rsidRDefault="00221B92" w:rsidP="00221B92">
      <w:pPr>
        <w:pStyle w:val="Standard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Se il nuovo papa è già stato eletto, si sostituisca la prima preghiera con questa:</w:t>
      </w:r>
    </w:p>
    <w:p w14:paraId="4C98D7E7" w14:textId="77777777" w:rsidR="00221B92" w:rsidRPr="00221B92" w:rsidRDefault="00221B92" w:rsidP="00221B92">
      <w:pPr>
        <w:pStyle w:val="Standard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Credere. Dio eterno, che assisti la Chiesa con amore provvidente, sostieni con la tua benedizione il tuo servo e nostro Papa N., perché confermi la Chiesa nella fede e nell’unità e il suo ministero sia ricco di frutti abbondanti. Preghiamo.</w:t>
      </w:r>
    </w:p>
    <w:p w14:paraId="3A2614DB" w14:textId="77777777" w:rsidR="00DB0CD2" w:rsidRPr="00221B92" w:rsidRDefault="00DB0CD2" w:rsidP="00221B92">
      <w:pPr>
        <w:pStyle w:val="Textbody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AE6A1" w14:textId="77777777" w:rsidR="00DB0CD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Sperare. Pastore buono, concedi a Papa Francesco e a tutti i defunti la gioia di contemplare in eterno il tuo volto e dona loro il premio promesso ai tuoi servi fedeli. Preghiamo.</w:t>
      </w:r>
    </w:p>
    <w:p w14:paraId="716E9CDB" w14:textId="77777777" w:rsidR="00DB0CD2" w:rsidRPr="00221B92" w:rsidRDefault="00DB0CD2" w:rsidP="00221B9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3B846CC1" w14:textId="77777777" w:rsidR="00DB0CD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Amare. Guida e pastore del tuo popolo, suscita in tutti gli uomini una solidarietà concreta e genuina, per costruire insieme un mondo più giusto ed umano. Preghiamo.</w:t>
      </w:r>
    </w:p>
    <w:p w14:paraId="624CF0DE" w14:textId="77777777" w:rsidR="00DB0CD2" w:rsidRPr="00221B92" w:rsidRDefault="00DB0CD2" w:rsidP="00221B9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3CC15CCD" w14:textId="77777777" w:rsidR="00DB0CD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21B92">
        <w:rPr>
          <w:rFonts w:ascii="Times New Roman" w:hAnsi="Times New Roman" w:cs="Times New Roman"/>
          <w:sz w:val="28"/>
          <w:szCs w:val="28"/>
        </w:rPr>
        <w:t>Vocazioni. Padre premuroso per i tuoi figli, ascolta, o Dio, il grido dei giovani che sono in cerca di un senso per la vita. Indica loro la strada della vocazione all’amore, da vivere nel sacerdozio, nel matrimonio, nella vita consacrata. Preghiamo.</w:t>
      </w:r>
    </w:p>
    <w:p w14:paraId="6111EA61" w14:textId="77777777" w:rsidR="00DB0CD2" w:rsidRPr="00221B92" w:rsidRDefault="00DB0CD2">
      <w:pPr>
        <w:pStyle w:val="Standard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14:paraId="69C35C0C" w14:textId="77777777" w:rsid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>Accogli le nostre preghiere, o Padre,</w:t>
      </w:r>
    </w:p>
    <w:p w14:paraId="297BB5BD" w14:textId="77777777" w:rsid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e nel nome del tuo Figlio Gesù, Agnello e Pastore,</w:t>
      </w:r>
    </w:p>
    <w:p w14:paraId="4B95F05F" w14:textId="77777777" w:rsid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>guidaci alla fonte delle acque della vita.</w:t>
      </w:r>
    </w:p>
    <w:p w14:paraId="07597724" w14:textId="4591AB55" w:rsidR="00DB0CD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B92">
        <w:rPr>
          <w:rFonts w:ascii="Times New Roman" w:hAnsi="Times New Roman" w:cs="Times New Roman"/>
          <w:b/>
          <w:bCs/>
          <w:sz w:val="28"/>
          <w:szCs w:val="28"/>
        </w:rPr>
        <w:t xml:space="preserve">Egli vive e regna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con te </w:t>
      </w:r>
      <w:r w:rsidRPr="00221B92">
        <w:rPr>
          <w:rFonts w:ascii="Times New Roman" w:hAnsi="Times New Roman" w:cs="Times New Roman"/>
          <w:b/>
          <w:bCs/>
          <w:sz w:val="28"/>
          <w:szCs w:val="28"/>
        </w:rPr>
        <w:t>nei secoli dei secoli.</w:t>
      </w:r>
    </w:p>
    <w:p w14:paraId="0E3C42C6" w14:textId="77777777" w:rsidR="00DB0CD2" w:rsidRDefault="00DB0CD2" w:rsidP="00221B92">
      <w:pPr>
        <w:pStyle w:val="Standard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8D24" w14:textId="78FA4D1F" w:rsidR="00221B92" w:rsidRPr="00221B92" w:rsidRDefault="00221B92" w:rsidP="00221B92">
      <w:pPr>
        <w:pStyle w:val="Standard"/>
        <w:spacing w:after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B92">
        <w:rPr>
          <w:rFonts w:ascii="Times New Roman" w:hAnsi="Times New Roman" w:cs="Times New Roman"/>
          <w:bCs/>
          <w:sz w:val="28"/>
          <w:szCs w:val="28"/>
        </w:rPr>
        <w:t>R. Amen.</w:t>
      </w:r>
    </w:p>
    <w:sectPr w:rsidR="00221B92" w:rsidRPr="00221B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3D9" w14:textId="77777777" w:rsidR="00221B92" w:rsidRDefault="00221B92">
      <w:r>
        <w:separator/>
      </w:r>
    </w:p>
  </w:endnote>
  <w:endnote w:type="continuationSeparator" w:id="0">
    <w:p w14:paraId="09261C6E" w14:textId="77777777" w:rsidR="00221B92" w:rsidRDefault="0022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8B47" w14:textId="77777777" w:rsidR="00221B92" w:rsidRDefault="00221B92">
      <w:r>
        <w:rPr>
          <w:color w:val="000000"/>
        </w:rPr>
        <w:separator/>
      </w:r>
    </w:p>
  </w:footnote>
  <w:footnote w:type="continuationSeparator" w:id="0">
    <w:p w14:paraId="72768698" w14:textId="77777777" w:rsidR="00221B92" w:rsidRDefault="0022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64DA"/>
    <w:multiLevelType w:val="multilevel"/>
    <w:tmpl w:val="A17A3B8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F77393"/>
    <w:multiLevelType w:val="multilevel"/>
    <w:tmpl w:val="1BD07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8315154">
    <w:abstractNumId w:val="0"/>
  </w:num>
  <w:num w:numId="2" w16cid:durableId="1160081136">
    <w:abstractNumId w:val="0"/>
    <w:lvlOverride w:ilvl="0">
      <w:startOverride w:val="1"/>
    </w:lvlOverride>
  </w:num>
  <w:num w:numId="3" w16cid:durableId="23019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0CD2"/>
    <w:rsid w:val="00221B92"/>
    <w:rsid w:val="00DB0CD2"/>
    <w:rsid w:val="00F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454"/>
  <w15:docId w15:val="{EAB012D5-BAD4-44C3-B59B-F3F1A354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NumberingSymbols">
    <w:name w:val="Numbering Symbols"/>
  </w:style>
  <w:style w:type="numbering" w:customStyle="1" w:styleId="WW8Num3">
    <w:name w:val="WW8Num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4</DocSecurity>
  <Lines>11</Lines>
  <Paragraphs>3</Paragraphs>
  <ScaleCrop>false</ScaleCrop>
  <Company>Arcidiocesi di Trento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2</cp:revision>
  <dcterms:created xsi:type="dcterms:W3CDTF">2025-05-05T10:18:00Z</dcterms:created>
  <dcterms:modified xsi:type="dcterms:W3CDTF">2025-05-05T10:18:00Z</dcterms:modified>
</cp:coreProperties>
</file>