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1EB6" w14:textId="77777777" w:rsidR="00FC6134" w:rsidRPr="00FC6134" w:rsidRDefault="00FC6134" w:rsidP="00FC6134">
      <w:pPr>
        <w:pStyle w:val="NormaleWeb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FC6134">
        <w:rPr>
          <w:b/>
          <w:i/>
          <w:sz w:val="28"/>
          <w:szCs w:val="28"/>
          <w:u w:val="single"/>
        </w:rPr>
        <w:t>Santa Famiglia di Gesù, Giuseppe e Maria</w:t>
      </w:r>
    </w:p>
    <w:p w14:paraId="462B1A09" w14:textId="77777777" w:rsidR="00FC6134" w:rsidRPr="00FC6134" w:rsidRDefault="00FC6134" w:rsidP="00FC6134">
      <w:pPr>
        <w:pStyle w:val="NormaleWeb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FC6134">
        <w:rPr>
          <w:b/>
          <w:i/>
          <w:sz w:val="28"/>
          <w:szCs w:val="28"/>
          <w:u w:val="single"/>
        </w:rPr>
        <w:t>Apertura dell’Anno Giubilare</w:t>
      </w:r>
    </w:p>
    <w:p w14:paraId="7E92B703" w14:textId="77777777" w:rsidR="00FC6134" w:rsidRDefault="00FC6134" w:rsidP="00FC6134">
      <w:pPr>
        <w:pStyle w:val="NormaleWeb"/>
        <w:spacing w:before="0" w:beforeAutospacing="0" w:after="0" w:afterAutospacing="0"/>
        <w:jc w:val="center"/>
        <w:rPr>
          <w:i/>
          <w:sz w:val="28"/>
          <w:szCs w:val="28"/>
        </w:rPr>
      </w:pPr>
      <w:r w:rsidRPr="00FC6134">
        <w:rPr>
          <w:i/>
          <w:sz w:val="28"/>
          <w:szCs w:val="28"/>
        </w:rPr>
        <w:t>Ricordo degli Anniversari di Matrimonio.</w:t>
      </w:r>
    </w:p>
    <w:p w14:paraId="5D83F5EF" w14:textId="77777777" w:rsidR="00FC6134" w:rsidRDefault="00FC6134" w:rsidP="00FC6134">
      <w:pPr>
        <w:pStyle w:val="NormaleWeb"/>
        <w:spacing w:before="0" w:beforeAutospacing="0" w:after="0" w:afterAutospacing="0"/>
        <w:jc w:val="center"/>
        <w:rPr>
          <w:i/>
          <w:sz w:val="28"/>
          <w:szCs w:val="28"/>
        </w:rPr>
      </w:pPr>
    </w:p>
    <w:p w14:paraId="2A7EB7CE" w14:textId="77777777" w:rsidR="00FC6134" w:rsidRPr="00FC6134" w:rsidRDefault="00FC6134" w:rsidP="00FC6134">
      <w:pPr>
        <w:pStyle w:val="Normale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FC6134">
        <w:rPr>
          <w:b/>
          <w:sz w:val="28"/>
          <w:szCs w:val="28"/>
        </w:rPr>
        <w:t>PREGHIERA DEI FEDELI</w:t>
      </w:r>
    </w:p>
    <w:p w14:paraId="5A5E157A" w14:textId="77777777" w:rsidR="00FC6134" w:rsidRPr="00FC6134" w:rsidRDefault="00FC6134" w:rsidP="00FC6134">
      <w:pPr>
        <w:pStyle w:val="NormaleWeb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14:paraId="666AD9A3" w14:textId="77777777" w:rsidR="00FC6134" w:rsidRPr="00FC6134" w:rsidRDefault="00FC6134" w:rsidP="00FC6134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FC6134">
        <w:rPr>
          <w:b/>
          <w:sz w:val="28"/>
          <w:szCs w:val="28"/>
        </w:rPr>
        <w:t xml:space="preserve">Fratelli e sorelle, </w:t>
      </w:r>
    </w:p>
    <w:p w14:paraId="2C2C26C5" w14:textId="77777777" w:rsidR="00FC6134" w:rsidRPr="00FC6134" w:rsidRDefault="00FC6134" w:rsidP="00FC6134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FC6134">
        <w:rPr>
          <w:b/>
          <w:sz w:val="28"/>
          <w:szCs w:val="28"/>
        </w:rPr>
        <w:t xml:space="preserve">in questa giornata di apertura dell’Anno Giubilare nelle Chiese locali, </w:t>
      </w:r>
    </w:p>
    <w:p w14:paraId="34D82444" w14:textId="5858F613" w:rsidR="00FC6134" w:rsidRPr="00FC6134" w:rsidRDefault="00FC6134" w:rsidP="00FC6134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FC6134">
        <w:rPr>
          <w:b/>
          <w:sz w:val="28"/>
          <w:szCs w:val="28"/>
        </w:rPr>
        <w:t xml:space="preserve">invochiamo la </w:t>
      </w:r>
      <w:r w:rsidR="00B5235D">
        <w:rPr>
          <w:b/>
          <w:sz w:val="28"/>
          <w:szCs w:val="28"/>
        </w:rPr>
        <w:t>g</w:t>
      </w:r>
      <w:r w:rsidRPr="00FC6134">
        <w:rPr>
          <w:b/>
          <w:sz w:val="28"/>
          <w:szCs w:val="28"/>
        </w:rPr>
        <w:t>razia del Signore,</w:t>
      </w:r>
    </w:p>
    <w:p w14:paraId="62F4103B" w14:textId="77777777" w:rsidR="00FC6134" w:rsidRPr="00FC6134" w:rsidRDefault="00FC6134" w:rsidP="00FC6134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FC6134">
        <w:rPr>
          <w:b/>
          <w:sz w:val="28"/>
          <w:szCs w:val="28"/>
        </w:rPr>
        <w:t>perché trasformi tutte le nostre famiglie</w:t>
      </w:r>
    </w:p>
    <w:p w14:paraId="481F84DE" w14:textId="77777777" w:rsidR="00FC6134" w:rsidRPr="00FC6134" w:rsidRDefault="00FC6134" w:rsidP="00FC6134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FC6134">
        <w:rPr>
          <w:b/>
          <w:sz w:val="28"/>
          <w:szCs w:val="28"/>
        </w:rPr>
        <w:t xml:space="preserve">in luoghi di speranza e di crescita </w:t>
      </w:r>
    </w:p>
    <w:p w14:paraId="7C3925E4" w14:textId="77777777" w:rsidR="00FC6134" w:rsidRPr="00FC6134" w:rsidRDefault="00FC6134" w:rsidP="00FC6134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FC6134">
        <w:rPr>
          <w:b/>
          <w:sz w:val="28"/>
          <w:szCs w:val="28"/>
        </w:rPr>
        <w:t>in umanità, sapienza e carità.</w:t>
      </w:r>
    </w:p>
    <w:p w14:paraId="376F9596" w14:textId="77777777" w:rsidR="00FC6134" w:rsidRPr="00FC6134" w:rsidRDefault="00FC6134" w:rsidP="00FC6134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FC6134">
        <w:rPr>
          <w:sz w:val="28"/>
          <w:szCs w:val="28"/>
        </w:rPr>
        <w:t xml:space="preserve">Preghiamo insieme: </w:t>
      </w:r>
    </w:p>
    <w:p w14:paraId="4ECA7BC6" w14:textId="77777777" w:rsidR="00FC6134" w:rsidRPr="00FC6134" w:rsidRDefault="00FC6134" w:rsidP="00FC6134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FC6134">
        <w:rPr>
          <w:b/>
          <w:sz w:val="28"/>
          <w:szCs w:val="28"/>
        </w:rPr>
        <w:t>La tua Grazia ci trasformi, Signore.</w:t>
      </w:r>
    </w:p>
    <w:p w14:paraId="48FB446E" w14:textId="77777777" w:rsidR="00FC6134" w:rsidRPr="00FC6134" w:rsidRDefault="00FC6134" w:rsidP="00FC6134">
      <w:pPr>
        <w:pStyle w:val="NormaleWeb"/>
        <w:spacing w:before="0" w:beforeAutospacing="0" w:after="0" w:afterAutospacing="0"/>
        <w:rPr>
          <w:b/>
          <w:sz w:val="28"/>
          <w:szCs w:val="28"/>
        </w:rPr>
      </w:pPr>
    </w:p>
    <w:p w14:paraId="6A7D0035" w14:textId="77777777" w:rsidR="00FC6134" w:rsidRPr="00FC6134" w:rsidRDefault="00FC6134" w:rsidP="00FC6134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FC6134">
        <w:rPr>
          <w:sz w:val="28"/>
          <w:szCs w:val="28"/>
        </w:rPr>
        <w:t>1. Signore, noi ti invochiamo per il Papa, i Vescovi, i Presbiteri e i Diaconi: con l’apertura dell’Anno Giubilare possano aprire i cuori del gregge loro affidato alla speranza della venuta del tuo Regno, preghiamo.</w:t>
      </w:r>
    </w:p>
    <w:p w14:paraId="587DDFB2" w14:textId="77777777" w:rsidR="00FC6134" w:rsidRPr="00FC6134" w:rsidRDefault="00FC6134" w:rsidP="00FC6134">
      <w:pPr>
        <w:pStyle w:val="NormaleWeb"/>
        <w:spacing w:before="0" w:beforeAutospacing="0" w:after="0" w:afterAutospacing="0"/>
        <w:rPr>
          <w:sz w:val="28"/>
          <w:szCs w:val="28"/>
        </w:rPr>
      </w:pPr>
    </w:p>
    <w:p w14:paraId="6FFBA5D3" w14:textId="77777777" w:rsidR="00FC6134" w:rsidRPr="00FC6134" w:rsidRDefault="00FC6134" w:rsidP="00FC6134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FC6134">
        <w:rPr>
          <w:sz w:val="28"/>
          <w:szCs w:val="28"/>
        </w:rPr>
        <w:t>2. Signore, noi ti invochiamo per le autorità di ogni ordine e grado: confrontandosi con la parola di Dio, contribuiscano alla crescita della società che anela ad un mondo migliore; concedi che la crescita non sia puramente materiale, ma anche spirituale, sapiente ed armoniosa come fu per Gesù nella Santa Famiglia, preghiamo.</w:t>
      </w:r>
    </w:p>
    <w:p w14:paraId="24157AA7" w14:textId="77777777" w:rsidR="00FC6134" w:rsidRPr="00FC6134" w:rsidRDefault="00FC6134" w:rsidP="00FC6134">
      <w:pPr>
        <w:pStyle w:val="NormaleWeb"/>
        <w:spacing w:before="0" w:beforeAutospacing="0" w:after="0" w:afterAutospacing="0"/>
        <w:rPr>
          <w:sz w:val="28"/>
          <w:szCs w:val="28"/>
        </w:rPr>
      </w:pPr>
    </w:p>
    <w:p w14:paraId="670F1AD4" w14:textId="77777777" w:rsidR="00FC6134" w:rsidRPr="00FC6134" w:rsidRDefault="00FC6134" w:rsidP="00FC6134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FC6134">
        <w:rPr>
          <w:sz w:val="28"/>
          <w:szCs w:val="28"/>
        </w:rPr>
        <w:t>3. Signore, noi ti invochiamo per gli ammalati e i sofferenti: possano sperimentare il sostegno fisico, morale e spirituale di noi che ci professiamo cristiani, sull’esempio di Gesù, nostra unica speranza, preghiamo.</w:t>
      </w:r>
    </w:p>
    <w:p w14:paraId="49851FC4" w14:textId="77777777" w:rsidR="00FC6134" w:rsidRPr="00FC6134" w:rsidRDefault="00FC6134" w:rsidP="00FC6134">
      <w:pPr>
        <w:pStyle w:val="NormaleWeb"/>
        <w:spacing w:before="0" w:beforeAutospacing="0" w:after="0" w:afterAutospacing="0"/>
        <w:rPr>
          <w:sz w:val="28"/>
          <w:szCs w:val="28"/>
        </w:rPr>
      </w:pPr>
    </w:p>
    <w:p w14:paraId="1320797F" w14:textId="77777777" w:rsidR="00FC6134" w:rsidRPr="00FC6134" w:rsidRDefault="00FC6134" w:rsidP="00FC6134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FC6134">
        <w:rPr>
          <w:sz w:val="28"/>
          <w:szCs w:val="28"/>
        </w:rPr>
        <w:t>4. Signore, noi ti invochiamo per gli sposi che oggi festeggiano i lustri di matrimonio: sappiano testimoniare il loro amore non solo nelle gioie, ma anche nelle fatiche di ogni giorno, sull’esempio della Santa Famiglia di Nazaret, preghiamo.</w:t>
      </w:r>
    </w:p>
    <w:p w14:paraId="5FE1C810" w14:textId="77777777" w:rsidR="00FC6134" w:rsidRPr="00FC6134" w:rsidRDefault="00FC6134" w:rsidP="00FC6134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FC6134">
        <w:rPr>
          <w:sz w:val="28"/>
          <w:szCs w:val="28"/>
        </w:rPr>
        <w:br/>
        <w:t>5. Signore, ti invochiamo, anche per tutte le spose e gli sposi rimasti soli, per la prematura scomparsa dei loro consorti: dona a tutti loro di vivere con coraggio e serenità la loro situazione e, ricordando anch’essi i lustri dei loro matrimoni, possano trovare conforto, nell’offrire a Dio le difficoltà quotidiane, preghiamo.</w:t>
      </w:r>
    </w:p>
    <w:p w14:paraId="73C5003A" w14:textId="77777777" w:rsidR="00FC6134" w:rsidRPr="00FC6134" w:rsidRDefault="00FC6134" w:rsidP="00FC6134">
      <w:pPr>
        <w:pStyle w:val="NormaleWeb"/>
        <w:spacing w:before="0" w:beforeAutospacing="0" w:after="0" w:afterAutospacing="0"/>
        <w:rPr>
          <w:sz w:val="28"/>
          <w:szCs w:val="28"/>
        </w:rPr>
      </w:pPr>
    </w:p>
    <w:p w14:paraId="67A698EB" w14:textId="77777777" w:rsidR="00FC6134" w:rsidRPr="00FC6134" w:rsidRDefault="00FC6134" w:rsidP="00FC6134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FC6134">
        <w:rPr>
          <w:b/>
          <w:sz w:val="28"/>
          <w:szCs w:val="28"/>
        </w:rPr>
        <w:t xml:space="preserve">O Padre che sei nei cieli, </w:t>
      </w:r>
    </w:p>
    <w:p w14:paraId="7D456647" w14:textId="77777777" w:rsidR="00FC6134" w:rsidRPr="00FC6134" w:rsidRDefault="00FC6134" w:rsidP="00FC6134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FC6134">
        <w:rPr>
          <w:b/>
          <w:sz w:val="28"/>
          <w:szCs w:val="28"/>
        </w:rPr>
        <w:t xml:space="preserve">ti ringraziamo per i tuoi doni di carità e grazia, </w:t>
      </w:r>
    </w:p>
    <w:p w14:paraId="6A71BC1C" w14:textId="77777777" w:rsidR="00FC6134" w:rsidRPr="00FC6134" w:rsidRDefault="00FC6134" w:rsidP="00FC6134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FC6134">
        <w:rPr>
          <w:b/>
          <w:sz w:val="28"/>
          <w:szCs w:val="28"/>
        </w:rPr>
        <w:t xml:space="preserve">accogli le nostre umili invocazioni </w:t>
      </w:r>
    </w:p>
    <w:p w14:paraId="284A6400" w14:textId="77777777" w:rsidR="00FC6134" w:rsidRPr="00FC6134" w:rsidRDefault="00FC6134" w:rsidP="00FC6134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FC6134">
        <w:rPr>
          <w:b/>
          <w:sz w:val="28"/>
          <w:szCs w:val="28"/>
        </w:rPr>
        <w:t>e la preghiera diventi per tutti noi</w:t>
      </w:r>
    </w:p>
    <w:p w14:paraId="48EB2812" w14:textId="77777777" w:rsidR="00FC6134" w:rsidRPr="00FC6134" w:rsidRDefault="00FC6134" w:rsidP="00FC6134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FC6134">
        <w:rPr>
          <w:b/>
          <w:sz w:val="28"/>
          <w:szCs w:val="28"/>
        </w:rPr>
        <w:t>la bussola che orienta le nostre giornate,</w:t>
      </w:r>
    </w:p>
    <w:p w14:paraId="006D0CBD" w14:textId="77777777" w:rsidR="00FC6134" w:rsidRPr="00FC6134" w:rsidRDefault="00FC6134" w:rsidP="00FC6134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FC6134">
        <w:rPr>
          <w:b/>
          <w:sz w:val="28"/>
          <w:szCs w:val="28"/>
        </w:rPr>
        <w:t xml:space="preserve">la luce che illumina il cammino </w:t>
      </w:r>
    </w:p>
    <w:p w14:paraId="728E6C19" w14:textId="77777777" w:rsidR="00FC6134" w:rsidRPr="00FC6134" w:rsidRDefault="00FC6134" w:rsidP="00FC6134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FC6134">
        <w:rPr>
          <w:b/>
          <w:sz w:val="28"/>
          <w:szCs w:val="28"/>
        </w:rPr>
        <w:t xml:space="preserve">e la forza che ci sostiene nel pellegrinaggio </w:t>
      </w:r>
    </w:p>
    <w:p w14:paraId="5CD5F930" w14:textId="77777777" w:rsidR="00FC6134" w:rsidRPr="00FC6134" w:rsidRDefault="00FC6134" w:rsidP="00FC6134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FC6134">
        <w:rPr>
          <w:b/>
          <w:sz w:val="28"/>
          <w:szCs w:val="28"/>
        </w:rPr>
        <w:t xml:space="preserve">che condurrà a varcare la Porta Santa. </w:t>
      </w:r>
    </w:p>
    <w:p w14:paraId="17C5806E" w14:textId="77777777" w:rsidR="00FC6134" w:rsidRPr="00FC6134" w:rsidRDefault="00FC6134" w:rsidP="00FC6134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FC6134">
        <w:rPr>
          <w:b/>
          <w:sz w:val="28"/>
          <w:szCs w:val="28"/>
        </w:rPr>
        <w:t>Per Cristo nostro Signore.</w:t>
      </w:r>
    </w:p>
    <w:p w14:paraId="0EDCB536" w14:textId="77777777" w:rsidR="00B5235D" w:rsidRPr="00FC6134" w:rsidRDefault="00FC6134" w:rsidP="00FC6134">
      <w:pPr>
        <w:rPr>
          <w:sz w:val="28"/>
          <w:szCs w:val="28"/>
        </w:rPr>
      </w:pPr>
      <w:r w:rsidRPr="00FC6134">
        <w:rPr>
          <w:i/>
          <w:sz w:val="28"/>
          <w:szCs w:val="28"/>
        </w:rPr>
        <w:t>R.</w:t>
      </w:r>
      <w:r w:rsidRPr="00FC6134">
        <w:rPr>
          <w:sz w:val="28"/>
          <w:szCs w:val="28"/>
        </w:rPr>
        <w:t xml:space="preserve"> </w:t>
      </w:r>
      <w:r w:rsidRPr="00FC6134">
        <w:rPr>
          <w:b/>
          <w:sz w:val="28"/>
          <w:szCs w:val="28"/>
        </w:rPr>
        <w:t>Amen.</w:t>
      </w:r>
    </w:p>
    <w:sectPr w:rsidR="00465F8F" w:rsidRPr="00FC6134" w:rsidSect="00FC61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134"/>
    <w:rsid w:val="00086380"/>
    <w:rsid w:val="003F5263"/>
    <w:rsid w:val="00694B67"/>
    <w:rsid w:val="00B5235D"/>
    <w:rsid w:val="00FC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D565"/>
  <w15:chartTrackingRefBased/>
  <w15:docId w15:val="{F4CBD77E-A553-4B4C-9C17-7FA7F161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13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C6134"/>
    <w:pPr>
      <w:spacing w:before="100" w:beforeAutospacing="1" w:after="100" w:afterAutospacing="1"/>
    </w:pPr>
    <w:rPr>
      <w:rFonts w:eastAsia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 Delama</cp:lastModifiedBy>
  <cp:revision>2</cp:revision>
  <dcterms:created xsi:type="dcterms:W3CDTF">2024-11-20T06:56:00Z</dcterms:created>
  <dcterms:modified xsi:type="dcterms:W3CDTF">2024-12-17T08:47:00Z</dcterms:modified>
</cp:coreProperties>
</file>