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190F" w14:textId="77777777" w:rsidR="00270A88" w:rsidRDefault="003B44B6" w:rsidP="00E82ACE">
      <w:pPr>
        <w:pStyle w:val="Corpotesto"/>
        <w:spacing w:after="0" w:line="240" w:lineRule="auto"/>
        <w:jc w:val="center"/>
      </w:pPr>
      <w:proofErr w:type="gramStart"/>
      <w:r>
        <w:t>61</w:t>
      </w:r>
      <w:r>
        <w:rPr>
          <w:vertAlign w:val="superscript"/>
        </w:rPr>
        <w:t>a</w:t>
      </w:r>
      <w:proofErr w:type="gramEnd"/>
      <w:r>
        <w:t xml:space="preserve"> Giornata mondiale di preghiera per le vocazioni </w:t>
      </w:r>
    </w:p>
    <w:p w14:paraId="3A025627" w14:textId="77777777" w:rsidR="00270A88" w:rsidRDefault="003B44B6" w:rsidP="00E82ACE">
      <w:pPr>
        <w:pStyle w:val="Corpotesto"/>
        <w:spacing w:after="0" w:line="240" w:lineRule="auto"/>
        <w:jc w:val="center"/>
      </w:pPr>
      <w:r>
        <w:t xml:space="preserve">IV DOMENICA DI PASQUA </w:t>
      </w:r>
    </w:p>
    <w:p w14:paraId="7E7D40DB" w14:textId="77777777" w:rsidR="00E82ACE" w:rsidRDefault="00E82ACE" w:rsidP="00E82ACE">
      <w:pPr>
        <w:pStyle w:val="Corpotesto"/>
        <w:spacing w:after="0" w:line="240" w:lineRule="auto"/>
      </w:pPr>
    </w:p>
    <w:p w14:paraId="317BA2C0" w14:textId="5F591F89" w:rsidR="00E82ACE" w:rsidRPr="00E82ACE" w:rsidRDefault="00E82ACE" w:rsidP="00E82ACE">
      <w:pPr>
        <w:pStyle w:val="Corpotesto"/>
        <w:spacing w:after="0" w:line="240" w:lineRule="auto"/>
        <w:rPr>
          <w:b/>
          <w:bCs/>
        </w:rPr>
      </w:pPr>
      <w:r w:rsidRPr="00E82ACE">
        <w:rPr>
          <w:b/>
          <w:bCs/>
        </w:rPr>
        <w:t xml:space="preserve">C. </w:t>
      </w:r>
      <w:r w:rsidR="003B44B6" w:rsidRPr="00E82ACE">
        <w:rPr>
          <w:b/>
          <w:bCs/>
        </w:rPr>
        <w:t xml:space="preserve">La IV </w:t>
      </w:r>
      <w:r w:rsidRPr="00E82ACE">
        <w:rPr>
          <w:b/>
          <w:bCs/>
        </w:rPr>
        <w:t>d</w:t>
      </w:r>
      <w:r w:rsidR="003B44B6" w:rsidRPr="00E82ACE">
        <w:rPr>
          <w:b/>
          <w:bCs/>
        </w:rPr>
        <w:t>omenica di Pasqua ci invita, ogni anno,</w:t>
      </w:r>
    </w:p>
    <w:p w14:paraId="345B3E7D" w14:textId="77777777" w:rsidR="00E82ACE" w:rsidRPr="00E82ACE" w:rsidRDefault="003B44B6" w:rsidP="00E82ACE">
      <w:pPr>
        <w:pStyle w:val="Corpotesto"/>
        <w:spacing w:after="0" w:line="240" w:lineRule="auto"/>
        <w:rPr>
          <w:b/>
          <w:bCs/>
        </w:rPr>
      </w:pPr>
      <w:r w:rsidRPr="00E82ACE">
        <w:rPr>
          <w:b/>
          <w:bCs/>
        </w:rPr>
        <w:t>a fissare il nostro sguardo su Gesù Cristo, buon pastore:</w:t>
      </w:r>
    </w:p>
    <w:p w14:paraId="7B9CFB6B" w14:textId="77777777" w:rsidR="00E82ACE" w:rsidRPr="00E82ACE" w:rsidRDefault="003B44B6" w:rsidP="00E82ACE">
      <w:pPr>
        <w:pStyle w:val="Corpotesto"/>
        <w:spacing w:after="0" w:line="240" w:lineRule="auto"/>
        <w:rPr>
          <w:b/>
          <w:bCs/>
        </w:rPr>
      </w:pPr>
      <w:r w:rsidRPr="00E82ACE">
        <w:rPr>
          <w:b/>
          <w:bCs/>
        </w:rPr>
        <w:t>egli conosce ciascuna delle sue pecore,</w:t>
      </w:r>
    </w:p>
    <w:p w14:paraId="7B2D4C19" w14:textId="77777777" w:rsidR="00E82ACE" w:rsidRPr="00E82ACE" w:rsidRDefault="003B44B6" w:rsidP="00E82ACE">
      <w:pPr>
        <w:pStyle w:val="Corpotesto"/>
        <w:spacing w:after="0" w:line="240" w:lineRule="auto"/>
        <w:rPr>
          <w:b/>
          <w:bCs/>
        </w:rPr>
      </w:pPr>
      <w:r w:rsidRPr="00E82ACE">
        <w:rPr>
          <w:b/>
          <w:bCs/>
        </w:rPr>
        <w:t>le chiama a sé e le conduce con amore e pazienza.</w:t>
      </w:r>
    </w:p>
    <w:p w14:paraId="283E0C01" w14:textId="77777777" w:rsidR="00E82ACE" w:rsidRPr="00E82ACE" w:rsidRDefault="003B44B6" w:rsidP="00E82ACE">
      <w:pPr>
        <w:pStyle w:val="Corpotesto"/>
        <w:spacing w:after="0" w:line="240" w:lineRule="auto"/>
        <w:rPr>
          <w:b/>
          <w:bCs/>
        </w:rPr>
      </w:pPr>
      <w:r w:rsidRPr="00E82ACE">
        <w:rPr>
          <w:b/>
          <w:bCs/>
        </w:rPr>
        <w:t>Innalziamo la nostra preghiera</w:t>
      </w:r>
    </w:p>
    <w:p w14:paraId="2181F65A" w14:textId="77777777" w:rsidR="00E82ACE" w:rsidRPr="00E82ACE" w:rsidRDefault="003B44B6" w:rsidP="00E82ACE">
      <w:pPr>
        <w:pStyle w:val="Corpotesto"/>
        <w:spacing w:after="0" w:line="240" w:lineRule="auto"/>
        <w:rPr>
          <w:b/>
          <w:bCs/>
        </w:rPr>
      </w:pPr>
      <w:r w:rsidRPr="00E82ACE">
        <w:rPr>
          <w:b/>
          <w:bCs/>
        </w:rPr>
        <w:t>perché anche la Chiesa possa avere la medesima cura e pazienza verso tutti</w:t>
      </w:r>
    </w:p>
    <w:p w14:paraId="470A07A8" w14:textId="77777777" w:rsidR="00E82ACE" w:rsidRPr="00E82ACE" w:rsidRDefault="003B44B6" w:rsidP="00E82ACE">
      <w:pPr>
        <w:pStyle w:val="Corpotesto"/>
        <w:spacing w:after="0" w:line="240" w:lineRule="auto"/>
        <w:rPr>
          <w:b/>
          <w:bCs/>
        </w:rPr>
      </w:pPr>
      <w:r w:rsidRPr="00E82ACE">
        <w:rPr>
          <w:b/>
          <w:bCs/>
        </w:rPr>
        <w:t>e possa essere una casa accogliente</w:t>
      </w:r>
    </w:p>
    <w:p w14:paraId="59D07218" w14:textId="77777777" w:rsidR="00E82ACE" w:rsidRPr="00E82ACE" w:rsidRDefault="003B44B6" w:rsidP="00E82ACE">
      <w:pPr>
        <w:pStyle w:val="Corpotesto"/>
        <w:spacing w:after="0" w:line="240" w:lineRule="auto"/>
        <w:rPr>
          <w:b/>
          <w:bCs/>
        </w:rPr>
      </w:pPr>
      <w:r w:rsidRPr="00E82ACE">
        <w:rPr>
          <w:b/>
          <w:bCs/>
        </w:rPr>
        <w:t>dove possano fiorire tutte le vocazioni</w:t>
      </w:r>
    </w:p>
    <w:p w14:paraId="234474AE" w14:textId="062BCFD2" w:rsidR="00270A88" w:rsidRPr="00E82ACE" w:rsidRDefault="003B44B6" w:rsidP="00E82ACE">
      <w:pPr>
        <w:pStyle w:val="Corpotesto"/>
        <w:spacing w:after="0" w:line="240" w:lineRule="auto"/>
        <w:rPr>
          <w:b/>
          <w:bCs/>
        </w:rPr>
      </w:pPr>
      <w:r w:rsidRPr="00E82ACE">
        <w:rPr>
          <w:b/>
          <w:bCs/>
        </w:rPr>
        <w:t>ed ognuno possa trovare il suo posto nel mondo.</w:t>
      </w:r>
    </w:p>
    <w:p w14:paraId="5B98608E" w14:textId="77777777" w:rsidR="00E82ACE" w:rsidRPr="00E82ACE" w:rsidRDefault="00E82ACE" w:rsidP="00E82ACE">
      <w:pPr>
        <w:pStyle w:val="Corpotesto"/>
        <w:spacing w:after="0" w:line="240" w:lineRule="auto"/>
        <w:rPr>
          <w:b/>
          <w:bCs/>
        </w:rPr>
      </w:pPr>
    </w:p>
    <w:p w14:paraId="143D08D0" w14:textId="2CB5F583" w:rsidR="00270A88" w:rsidRPr="00E82ACE" w:rsidRDefault="003B44B6" w:rsidP="00E82ACE">
      <w:pPr>
        <w:pStyle w:val="Corpotesto"/>
        <w:spacing w:after="0" w:line="240" w:lineRule="auto"/>
        <w:rPr>
          <w:b/>
          <w:bCs/>
        </w:rPr>
      </w:pPr>
      <w:r w:rsidRPr="00E82ACE">
        <w:rPr>
          <w:b/>
          <w:bCs/>
        </w:rPr>
        <w:t>Preghiamo insieme e diciamo: Ascoltaci, Signore.</w:t>
      </w:r>
    </w:p>
    <w:p w14:paraId="122B95EB" w14:textId="77777777" w:rsidR="00E82ACE" w:rsidRDefault="00E82ACE" w:rsidP="00E82ACE">
      <w:pPr>
        <w:pStyle w:val="Corpotesto"/>
        <w:spacing w:after="0" w:line="240" w:lineRule="auto"/>
      </w:pPr>
    </w:p>
    <w:p w14:paraId="0487BFA0" w14:textId="791BA5BB" w:rsidR="00270A88" w:rsidRDefault="003B44B6" w:rsidP="00E82ACE">
      <w:pPr>
        <w:pStyle w:val="Corpotesto"/>
        <w:numPr>
          <w:ilvl w:val="0"/>
          <w:numId w:val="2"/>
        </w:numPr>
        <w:tabs>
          <w:tab w:val="left" w:pos="709"/>
        </w:tabs>
        <w:spacing w:after="0" w:line="240" w:lineRule="auto"/>
      </w:pPr>
      <w:r>
        <w:t>Per la Chiesa: perché sia in grado di generare uomini e donne affascinati dalla tua Parola, desiderosi di donare sé stessi per il bene dei fratelli, pronti a scelte coraggiose e radicali. Preghiamo.</w:t>
      </w:r>
    </w:p>
    <w:p w14:paraId="27942BCB" w14:textId="77777777" w:rsidR="00E82ACE" w:rsidRDefault="00E82ACE" w:rsidP="00E82ACE">
      <w:pPr>
        <w:pStyle w:val="Corpotesto"/>
        <w:spacing w:after="0" w:line="240" w:lineRule="auto"/>
        <w:ind w:left="709"/>
      </w:pPr>
    </w:p>
    <w:p w14:paraId="66CF091B" w14:textId="7A60E58E" w:rsidR="00270A88" w:rsidRDefault="003B44B6" w:rsidP="00E82ACE">
      <w:pPr>
        <w:pStyle w:val="Corpotesto"/>
        <w:numPr>
          <w:ilvl w:val="0"/>
          <w:numId w:val="2"/>
        </w:numPr>
        <w:tabs>
          <w:tab w:val="left" w:pos="709"/>
        </w:tabs>
        <w:spacing w:after="0" w:line="240" w:lineRule="auto"/>
      </w:pPr>
      <w:r>
        <w:t>Per le nostre case e quanti vi abitano: perché siano grembo che genera nuove vocazioni alla vita sacerdotale e religiosa, che siano modello ed esempio per la vocazione matrimoniale, che siano incoraggiamento e sostegno per ogni scelta di vita. Preghiamo.</w:t>
      </w:r>
    </w:p>
    <w:p w14:paraId="072BD51D" w14:textId="77777777" w:rsidR="00E82ACE" w:rsidRDefault="00E82ACE" w:rsidP="00E82ACE">
      <w:pPr>
        <w:pStyle w:val="Paragrafoelenco"/>
      </w:pPr>
    </w:p>
    <w:p w14:paraId="2F9D428D" w14:textId="379B80B8" w:rsidR="00270A88" w:rsidRDefault="003B44B6" w:rsidP="00E82ACE">
      <w:pPr>
        <w:pStyle w:val="Corpotesto"/>
        <w:numPr>
          <w:ilvl w:val="0"/>
          <w:numId w:val="2"/>
        </w:numPr>
        <w:tabs>
          <w:tab w:val="left" w:pos="709"/>
        </w:tabs>
        <w:spacing w:after="0" w:line="240" w:lineRule="auto"/>
      </w:pPr>
      <w:r>
        <w:t>Per le nostre comunità: perché creino un clima familiare di rispetto, fiducia, comunione e solidarietà. In esse nessuno si senta escluso o fuori posto ma accolto e valorizzato. Preghiamo.</w:t>
      </w:r>
    </w:p>
    <w:p w14:paraId="3A4019FD" w14:textId="77777777" w:rsidR="00E82ACE" w:rsidRDefault="00E82ACE" w:rsidP="00E82ACE">
      <w:pPr>
        <w:pStyle w:val="Paragrafoelenco"/>
      </w:pPr>
    </w:p>
    <w:p w14:paraId="6CEC2479" w14:textId="77777777" w:rsidR="00E82ACE" w:rsidRDefault="00E82ACE" w:rsidP="00E82ACE">
      <w:pPr>
        <w:pStyle w:val="Corpotesto"/>
        <w:spacing w:after="0" w:line="240" w:lineRule="auto"/>
        <w:ind w:left="709"/>
      </w:pPr>
    </w:p>
    <w:p w14:paraId="3F0EEAB9" w14:textId="368B47DB" w:rsidR="00270A88" w:rsidRDefault="003B44B6" w:rsidP="00E82ACE">
      <w:pPr>
        <w:pStyle w:val="Corpotesto"/>
        <w:numPr>
          <w:ilvl w:val="0"/>
          <w:numId w:val="2"/>
        </w:numPr>
        <w:tabs>
          <w:tab w:val="left" w:pos="709"/>
        </w:tabs>
        <w:spacing w:after="0" w:line="240" w:lineRule="auto"/>
      </w:pPr>
      <w:r>
        <w:t xml:space="preserve">Per noi, qui convocati in questa celebrazione eucaristica: perché il Signore ci aiuti a fare scelte coraggiose di accoglienza e di relazione, e non ci stanchiamo mai di “creare casa”, soprattutto con gli ultimi ed i dimenticati. Preghiamo. </w:t>
      </w:r>
    </w:p>
    <w:p w14:paraId="3A4F8A55" w14:textId="77777777" w:rsidR="00270A88" w:rsidRDefault="00270A88" w:rsidP="00E82ACE">
      <w:pPr>
        <w:pStyle w:val="Corpotesto"/>
        <w:spacing w:after="0" w:line="240" w:lineRule="auto"/>
      </w:pPr>
    </w:p>
    <w:p w14:paraId="36709EF1" w14:textId="77777777" w:rsidR="003B44B6" w:rsidRPr="003B44B6" w:rsidRDefault="003B44B6" w:rsidP="00E82ACE">
      <w:pPr>
        <w:pStyle w:val="Corpotesto"/>
        <w:spacing w:after="0" w:line="240" w:lineRule="auto"/>
        <w:rPr>
          <w:b/>
          <w:bCs/>
        </w:rPr>
      </w:pPr>
      <w:r w:rsidRPr="003B44B6">
        <w:rPr>
          <w:b/>
          <w:bCs/>
        </w:rPr>
        <w:t>O Signore,</w:t>
      </w:r>
    </w:p>
    <w:p w14:paraId="125484C4" w14:textId="77777777" w:rsidR="003B44B6" w:rsidRDefault="003B44B6" w:rsidP="00E82ACE">
      <w:pPr>
        <w:pStyle w:val="Corpotesto"/>
        <w:spacing w:after="0" w:line="240" w:lineRule="auto"/>
        <w:rPr>
          <w:b/>
          <w:bCs/>
        </w:rPr>
      </w:pPr>
      <w:r w:rsidRPr="003B44B6">
        <w:rPr>
          <w:b/>
          <w:bCs/>
        </w:rPr>
        <w:t>che hai mandato il tuo Figlio Gesù</w:t>
      </w:r>
    </w:p>
    <w:p w14:paraId="30F76544" w14:textId="6DAFF4F0" w:rsidR="003B44B6" w:rsidRPr="003B44B6" w:rsidRDefault="003B44B6" w:rsidP="00E82ACE">
      <w:pPr>
        <w:pStyle w:val="Corpotesto"/>
        <w:spacing w:after="0" w:line="240" w:lineRule="auto"/>
        <w:rPr>
          <w:b/>
          <w:bCs/>
        </w:rPr>
      </w:pPr>
      <w:r w:rsidRPr="003B44B6">
        <w:rPr>
          <w:b/>
          <w:bCs/>
        </w:rPr>
        <w:t>per piantare la sua tenda in mezzo a noi,</w:t>
      </w:r>
    </w:p>
    <w:p w14:paraId="2D83C355" w14:textId="7AE5A83F" w:rsidR="003B44B6" w:rsidRPr="003B44B6" w:rsidRDefault="003B44B6" w:rsidP="00E82ACE">
      <w:pPr>
        <w:pStyle w:val="Corpotesto"/>
        <w:spacing w:after="0" w:line="240" w:lineRule="auto"/>
        <w:rPr>
          <w:b/>
          <w:bCs/>
        </w:rPr>
      </w:pPr>
      <w:r w:rsidRPr="003B44B6">
        <w:rPr>
          <w:b/>
          <w:bCs/>
        </w:rPr>
        <w:t>aiutaci a stringerci a Lui</w:t>
      </w:r>
    </w:p>
    <w:p w14:paraId="703CB1EE" w14:textId="77777777" w:rsidR="003B44B6" w:rsidRPr="003B44B6" w:rsidRDefault="003B44B6" w:rsidP="00E82ACE">
      <w:pPr>
        <w:pStyle w:val="Corpotesto"/>
        <w:spacing w:after="0" w:line="240" w:lineRule="auto"/>
        <w:rPr>
          <w:b/>
          <w:bCs/>
        </w:rPr>
      </w:pPr>
      <w:r w:rsidRPr="003B44B6">
        <w:rPr>
          <w:b/>
          <w:bCs/>
        </w:rPr>
        <w:t>per essere pietre vive nella Chiesa a servizio del Regno.</w:t>
      </w:r>
    </w:p>
    <w:p w14:paraId="187AB187" w14:textId="3EF24B39" w:rsidR="00270A88" w:rsidRPr="003B44B6" w:rsidRDefault="003B44B6" w:rsidP="00E82ACE">
      <w:pPr>
        <w:pStyle w:val="Corpotesto"/>
        <w:spacing w:after="0" w:line="240" w:lineRule="auto"/>
        <w:rPr>
          <w:b/>
          <w:bCs/>
        </w:rPr>
      </w:pPr>
      <w:r w:rsidRPr="003B44B6">
        <w:rPr>
          <w:b/>
          <w:bCs/>
        </w:rPr>
        <w:t>Per Cristo nostro Signore.</w:t>
      </w:r>
    </w:p>
    <w:p w14:paraId="32C45C30" w14:textId="5233A124" w:rsidR="003B44B6" w:rsidRDefault="003B44B6" w:rsidP="00E82ACE">
      <w:pPr>
        <w:pStyle w:val="Corpotesto"/>
        <w:spacing w:after="0" w:line="240" w:lineRule="auto"/>
      </w:pPr>
      <w:r>
        <w:t>Amen.</w:t>
      </w:r>
    </w:p>
    <w:sectPr w:rsidR="003B44B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D7D1A"/>
    <w:multiLevelType w:val="multilevel"/>
    <w:tmpl w:val="636CC6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06574C"/>
    <w:multiLevelType w:val="multilevel"/>
    <w:tmpl w:val="AF1687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470362327">
    <w:abstractNumId w:val="0"/>
  </w:num>
  <w:num w:numId="2" w16cid:durableId="91805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A88"/>
    <w:rsid w:val="00270A88"/>
    <w:rsid w:val="003B44B6"/>
    <w:rsid w:val="00E8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B7D7"/>
  <w15:docId w15:val="{A6946E56-26EF-453C-B18C-D8B85C5D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rsid w:val="00E82AC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1406</Characters>
  <Application>Microsoft Office Word</Application>
  <DocSecurity>0</DocSecurity>
  <Lines>11</Lines>
  <Paragraphs>3</Paragraphs>
  <ScaleCrop>false</ScaleCrop>
  <Company>Arcidiocesi di Trento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Delama</dc:creator>
  <cp:lastModifiedBy>Paolo Delama</cp:lastModifiedBy>
  <cp:revision>3</cp:revision>
  <dcterms:created xsi:type="dcterms:W3CDTF">2024-04-15T10:26:00Z</dcterms:created>
  <dcterms:modified xsi:type="dcterms:W3CDTF">2024-04-16T07:36:00Z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2024-04-09T19:07:47Z</dcterms:created>
  <dc:creator/>
  <dc:description/>
  <dc:language>it-IT</dc:language>
  <cp:lastModifiedBy/>
  <dcterms:modified xsi:type="dcterms:W3CDTF">2024-04-09T19:20:00Z</dcterms:modified>
  <cp:revision>2</cp:revision>
  <dc:subject/>
  <dc:title/>
</cp:coreProperties>
</file>