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05F669" w14:textId="29F93089" w:rsidR="00E86C74" w:rsidRDefault="00E20115" w:rsidP="00B674C4">
      <w:pPr>
        <w:shd w:val="clear" w:color="auto" w:fill="FFFFFF"/>
        <w:suppressAutoHyphens/>
        <w:spacing w:after="0" w:line="240" w:lineRule="auto"/>
        <w:jc w:val="center"/>
        <w:rPr>
          <w:rFonts w:cstheme="minorHAnsi"/>
          <w:b/>
          <w:smallCaps/>
          <w:sz w:val="28"/>
          <w:szCs w:val="28"/>
        </w:rPr>
      </w:pPr>
      <w:r>
        <w:rPr>
          <w:rFonts w:ascii="Cavolini" w:hAnsi="Cavolini" w:cs="Cavolini"/>
          <w:b/>
          <w:noProof/>
          <w:sz w:val="32"/>
          <w:szCs w:val="32"/>
        </w:rPr>
        <w:drawing>
          <wp:anchor distT="0" distB="0" distL="114300" distR="114300" simplePos="0" relativeHeight="251657216" behindDoc="0" locked="0" layoutInCell="1" allowOverlap="1" wp14:anchorId="167BD637" wp14:editId="2F6EDC45">
            <wp:simplePos x="0" y="0"/>
            <wp:positionH relativeFrom="column">
              <wp:posOffset>-62403</wp:posOffset>
            </wp:positionH>
            <wp:positionV relativeFrom="paragraph">
              <wp:posOffset>-318712</wp:posOffset>
            </wp:positionV>
            <wp:extent cx="1108363" cy="550633"/>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5523" cy="554190"/>
                    </a:xfrm>
                    <a:prstGeom prst="rect">
                      <a:avLst/>
                    </a:prstGeom>
                  </pic:spPr>
                </pic:pic>
              </a:graphicData>
            </a:graphic>
            <wp14:sizeRelH relativeFrom="margin">
              <wp14:pctWidth>0</wp14:pctWidth>
            </wp14:sizeRelH>
            <wp14:sizeRelV relativeFrom="margin">
              <wp14:pctHeight>0</wp14:pctHeight>
            </wp14:sizeRelV>
          </wp:anchor>
        </w:drawing>
      </w:r>
      <w:r w:rsidR="00055CEF">
        <w:rPr>
          <w:rFonts w:cstheme="minorHAnsi"/>
          <w:b/>
          <w:smallCaps/>
          <w:noProof/>
          <w:sz w:val="28"/>
          <w:szCs w:val="28"/>
        </w:rPr>
        <w:drawing>
          <wp:anchor distT="0" distB="0" distL="114300" distR="114300" simplePos="0" relativeHeight="251659264" behindDoc="0" locked="0" layoutInCell="1" allowOverlap="1" wp14:anchorId="44E8952D" wp14:editId="0F4F6CA5">
            <wp:simplePos x="0" y="0"/>
            <wp:positionH relativeFrom="column">
              <wp:posOffset>3449724</wp:posOffset>
            </wp:positionH>
            <wp:positionV relativeFrom="paragraph">
              <wp:posOffset>-277149</wp:posOffset>
            </wp:positionV>
            <wp:extent cx="852401" cy="735728"/>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ssivangelo azzurro e BIANCO.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63955" cy="745700"/>
                    </a:xfrm>
                    <a:prstGeom prst="rect">
                      <a:avLst/>
                    </a:prstGeom>
                  </pic:spPr>
                </pic:pic>
              </a:graphicData>
            </a:graphic>
            <wp14:sizeRelH relativeFrom="margin">
              <wp14:pctWidth>0</wp14:pctWidth>
            </wp14:sizeRelH>
            <wp14:sizeRelV relativeFrom="margin">
              <wp14:pctHeight>0</wp14:pctHeight>
            </wp14:sizeRelV>
          </wp:anchor>
        </w:drawing>
      </w:r>
      <w:r w:rsidR="00CE70FE">
        <w:rPr>
          <w:rFonts w:cstheme="minorHAnsi"/>
          <w:b/>
          <w:smallCaps/>
          <w:sz w:val="28"/>
          <w:szCs w:val="28"/>
        </w:rPr>
        <w:t xml:space="preserve"> </w:t>
      </w:r>
    </w:p>
    <w:p w14:paraId="6534EF0C" w14:textId="68E9E81E" w:rsidR="007B5727" w:rsidRPr="002149A1" w:rsidRDefault="00663D68" w:rsidP="00B674C4">
      <w:pPr>
        <w:shd w:val="clear" w:color="auto" w:fill="FFFFFF"/>
        <w:suppressAutoHyphens/>
        <w:spacing w:after="0" w:line="240" w:lineRule="auto"/>
        <w:jc w:val="center"/>
        <w:rPr>
          <w:rFonts w:ascii="Cavolini" w:hAnsi="Cavolini" w:cs="Cavolini"/>
          <w:b/>
          <w:smallCaps/>
          <w:sz w:val="36"/>
          <w:szCs w:val="36"/>
        </w:rPr>
      </w:pPr>
      <w:r>
        <w:rPr>
          <w:rFonts w:ascii="Cavolini" w:hAnsi="Cavolini" w:cs="Cavolini"/>
          <w:b/>
          <w:smallCaps/>
          <w:sz w:val="36"/>
          <w:szCs w:val="36"/>
        </w:rPr>
        <w:t>4</w:t>
      </w:r>
      <w:r w:rsidR="00055CEF">
        <w:rPr>
          <w:rFonts w:ascii="Cavolini" w:hAnsi="Cavolini" w:cs="Cavolini"/>
          <w:b/>
          <w:smallCaps/>
          <w:sz w:val="36"/>
          <w:szCs w:val="36"/>
        </w:rPr>
        <w:t xml:space="preserve">. </w:t>
      </w:r>
      <w:r w:rsidR="00545CBF">
        <w:rPr>
          <w:rFonts w:ascii="Cavolini" w:hAnsi="Cavolini" w:cs="Cavolini"/>
          <w:b/>
          <w:smallCaps/>
          <w:sz w:val="36"/>
          <w:szCs w:val="36"/>
        </w:rPr>
        <w:t>Tempio</w:t>
      </w:r>
    </w:p>
    <w:p w14:paraId="36418D99" w14:textId="77777777" w:rsidR="00631EE4" w:rsidRPr="00141893" w:rsidRDefault="00631EE4" w:rsidP="00B674C4">
      <w:pPr>
        <w:shd w:val="clear" w:color="auto" w:fill="FFFFFF"/>
        <w:suppressAutoHyphens/>
        <w:spacing w:after="0" w:line="240" w:lineRule="auto"/>
        <w:rPr>
          <w:rFonts w:cstheme="minorHAnsi"/>
          <w:i/>
          <w:sz w:val="10"/>
          <w:szCs w:val="10"/>
        </w:rPr>
      </w:pPr>
    </w:p>
    <w:p w14:paraId="103B3F40" w14:textId="2E34AF9B"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 xml:space="preserve">Spirito di Dio, </w:t>
      </w:r>
    </w:p>
    <w:p w14:paraId="69466904" w14:textId="134817D4" w:rsidR="003503CB" w:rsidRPr="00E263EA" w:rsidRDefault="003503CB" w:rsidP="00B674C4">
      <w:pPr>
        <w:shd w:val="clear" w:color="auto" w:fill="FFFFFF"/>
        <w:suppressAutoHyphens/>
        <w:spacing w:after="0" w:line="240" w:lineRule="auto"/>
        <w:rPr>
          <w:rFonts w:cstheme="minorHAnsi"/>
          <w:i/>
          <w:sz w:val="24"/>
          <w:szCs w:val="24"/>
        </w:rPr>
      </w:pPr>
      <w:r w:rsidRPr="00E263EA">
        <w:rPr>
          <w:rFonts w:cstheme="minorHAnsi"/>
          <w:i/>
          <w:sz w:val="24"/>
          <w:szCs w:val="24"/>
        </w:rPr>
        <w:t>donami un cuore docile all’ascolto.</w:t>
      </w:r>
      <w:r w:rsidRPr="00E263EA">
        <w:rPr>
          <w:rFonts w:cstheme="minorHAnsi"/>
          <w:i/>
          <w:sz w:val="24"/>
          <w:szCs w:val="24"/>
        </w:rPr>
        <w:br/>
        <w:t>Fa’ che io non ponga ostacoli alla Parola</w:t>
      </w:r>
      <w:r w:rsidRPr="00E263EA">
        <w:rPr>
          <w:rFonts w:cstheme="minorHAnsi"/>
          <w:i/>
          <w:sz w:val="24"/>
          <w:szCs w:val="24"/>
        </w:rPr>
        <w:br/>
        <w:t>che uscirà dalla bocca di Dio.</w:t>
      </w:r>
      <w:r w:rsidRPr="00E263EA">
        <w:rPr>
          <w:rFonts w:cstheme="minorHAnsi"/>
          <w:i/>
          <w:sz w:val="24"/>
          <w:szCs w:val="24"/>
        </w:rPr>
        <w:br/>
        <w:t>Che tale Parola non torni a lui</w:t>
      </w:r>
      <w:r w:rsidRPr="00E263EA">
        <w:rPr>
          <w:rFonts w:cstheme="minorHAnsi"/>
          <w:i/>
          <w:sz w:val="24"/>
          <w:szCs w:val="24"/>
        </w:rPr>
        <w:br/>
        <w:t>senza aver operato in me ciò che egli desidera</w:t>
      </w:r>
      <w:r w:rsidR="002149A1">
        <w:rPr>
          <w:rFonts w:cstheme="minorHAnsi"/>
          <w:i/>
          <w:sz w:val="24"/>
          <w:szCs w:val="24"/>
        </w:rPr>
        <w:t xml:space="preserve"> </w:t>
      </w:r>
      <w:r w:rsidRPr="00E263EA">
        <w:rPr>
          <w:rFonts w:cstheme="minorHAnsi"/>
          <w:i/>
          <w:sz w:val="24"/>
          <w:szCs w:val="24"/>
        </w:rPr>
        <w:br/>
        <w:t>e senza aver compiuto ciò per cui l’hai mandata.</w:t>
      </w:r>
    </w:p>
    <w:p w14:paraId="4A69AB7F" w14:textId="6E41818A" w:rsidR="003503CB" w:rsidRDefault="00B009F7" w:rsidP="00B674C4">
      <w:pPr>
        <w:shd w:val="clear" w:color="auto" w:fill="FFFFFF"/>
        <w:suppressAutoHyphens/>
        <w:spacing w:after="0" w:line="240" w:lineRule="auto"/>
        <w:ind w:left="2124" w:firstLine="708"/>
        <w:rPr>
          <w:rFonts w:cstheme="minorHAnsi"/>
          <w:i/>
          <w:sz w:val="24"/>
          <w:szCs w:val="24"/>
        </w:rPr>
      </w:pPr>
      <w:r>
        <w:rPr>
          <w:rFonts w:cstheme="minorHAnsi"/>
          <w:i/>
          <w:sz w:val="24"/>
          <w:szCs w:val="24"/>
        </w:rPr>
        <w:t>(</w:t>
      </w:r>
      <w:r w:rsidR="003503CB" w:rsidRPr="00E263EA">
        <w:rPr>
          <w:rFonts w:cstheme="minorHAnsi"/>
          <w:i/>
          <w:sz w:val="24"/>
          <w:szCs w:val="24"/>
        </w:rPr>
        <w:t>Carlo Maria Martini</w:t>
      </w:r>
      <w:r>
        <w:rPr>
          <w:rFonts w:cstheme="minorHAnsi"/>
          <w:i/>
          <w:sz w:val="24"/>
          <w:szCs w:val="24"/>
        </w:rPr>
        <w:t>)</w:t>
      </w:r>
    </w:p>
    <w:p w14:paraId="62136E1D" w14:textId="77777777" w:rsidR="00545CBF" w:rsidRDefault="00545CBF" w:rsidP="00B674C4">
      <w:pPr>
        <w:shd w:val="clear" w:color="auto" w:fill="FFFFFF"/>
        <w:suppressAutoHyphens/>
        <w:spacing w:after="0" w:line="240" w:lineRule="auto"/>
        <w:ind w:left="2124" w:firstLine="708"/>
        <w:rPr>
          <w:rFonts w:cstheme="minorHAnsi"/>
          <w:i/>
          <w:sz w:val="24"/>
          <w:szCs w:val="24"/>
        </w:rPr>
      </w:pPr>
    </w:p>
    <w:p w14:paraId="457DAD8C" w14:textId="77777777" w:rsidR="00E86C74" w:rsidRPr="00034642" w:rsidRDefault="00E86C74" w:rsidP="00B674C4">
      <w:pPr>
        <w:shd w:val="clear" w:color="auto" w:fill="FFFFFF"/>
        <w:suppressAutoHyphens/>
        <w:spacing w:after="0" w:line="240" w:lineRule="auto"/>
        <w:ind w:left="2124" w:firstLine="708"/>
        <w:rPr>
          <w:rFonts w:cstheme="minorHAnsi"/>
          <w:i/>
          <w:sz w:val="12"/>
          <w:szCs w:val="12"/>
        </w:rPr>
      </w:pPr>
    </w:p>
    <w:p w14:paraId="4671D2E6" w14:textId="77777777" w:rsidR="003503CB" w:rsidRPr="00631EE4" w:rsidRDefault="003503CB" w:rsidP="00B674C4">
      <w:pPr>
        <w:shd w:val="clear" w:color="auto" w:fill="FFFFFF"/>
        <w:suppressAutoHyphens/>
        <w:spacing w:after="0" w:line="240" w:lineRule="auto"/>
        <w:rPr>
          <w:rFonts w:cstheme="minorHAnsi"/>
          <w:i/>
          <w:sz w:val="12"/>
          <w:szCs w:val="12"/>
        </w:rPr>
      </w:pPr>
    </w:p>
    <w:p w14:paraId="23027605" w14:textId="6A9B9319" w:rsidR="00BC3DE3" w:rsidRPr="00E263EA" w:rsidRDefault="00516DC8" w:rsidP="00D65DB8">
      <w:pPr>
        <w:pBdr>
          <w:top w:val="single" w:sz="4" w:space="1" w:color="0070C0"/>
          <w:bottom w:val="single" w:sz="4" w:space="1" w:color="0070C0"/>
        </w:pBdr>
        <w:suppressAutoHyphens/>
        <w:spacing w:after="0" w:line="240" w:lineRule="auto"/>
        <w:jc w:val="both"/>
        <w:rPr>
          <w:rFonts w:cstheme="minorHAnsi"/>
          <w:b/>
          <w:sz w:val="24"/>
          <w:szCs w:val="24"/>
        </w:rPr>
      </w:pPr>
      <w:r w:rsidRPr="00E263EA">
        <w:rPr>
          <w:rFonts w:cstheme="minorHAnsi"/>
          <w:b/>
          <w:sz w:val="24"/>
          <w:szCs w:val="24"/>
        </w:rPr>
        <w:t>Dal</w:t>
      </w:r>
      <w:r w:rsidR="00756A7B">
        <w:rPr>
          <w:rFonts w:cstheme="minorHAnsi"/>
          <w:b/>
          <w:sz w:val="24"/>
          <w:szCs w:val="24"/>
        </w:rPr>
        <w:t xml:space="preserve"> </w:t>
      </w:r>
      <w:r w:rsidR="00055CEF">
        <w:rPr>
          <w:rFonts w:ascii="Cavolini" w:hAnsi="Cavolini" w:cs="Cavolini"/>
          <w:b/>
          <w:sz w:val="24"/>
          <w:szCs w:val="24"/>
        </w:rPr>
        <w:t xml:space="preserve">Vangelo secondo </w:t>
      </w:r>
      <w:r w:rsidR="00055CEF" w:rsidRPr="00EF1B12">
        <w:rPr>
          <w:rFonts w:ascii="Cavolini" w:hAnsi="Cavolini" w:cs="Cavolini"/>
          <w:b/>
          <w:color w:val="0070C0"/>
          <w:sz w:val="24"/>
          <w:szCs w:val="24"/>
        </w:rPr>
        <w:t>Giovanni</w:t>
      </w:r>
      <w:r w:rsidR="00055CEF">
        <w:rPr>
          <w:rFonts w:ascii="Cavolini" w:hAnsi="Cavolini" w:cs="Cavolini"/>
          <w:b/>
          <w:sz w:val="24"/>
          <w:szCs w:val="24"/>
        </w:rPr>
        <w:t xml:space="preserve"> (</w:t>
      </w:r>
      <w:r w:rsidR="005C33FF">
        <w:rPr>
          <w:rFonts w:ascii="Cavolini" w:hAnsi="Cavolini" w:cs="Cavolini"/>
          <w:b/>
          <w:sz w:val="24"/>
          <w:szCs w:val="24"/>
        </w:rPr>
        <w:t>2</w:t>
      </w:r>
      <w:r w:rsidR="00055CEF">
        <w:rPr>
          <w:rFonts w:ascii="Cavolini" w:hAnsi="Cavolini" w:cs="Cavolini"/>
          <w:b/>
          <w:sz w:val="24"/>
          <w:szCs w:val="24"/>
        </w:rPr>
        <w:t>,</w:t>
      </w:r>
      <w:r w:rsidR="005C33FF">
        <w:rPr>
          <w:rFonts w:ascii="Cavolini" w:hAnsi="Cavolini" w:cs="Cavolini"/>
          <w:b/>
          <w:sz w:val="24"/>
          <w:szCs w:val="24"/>
        </w:rPr>
        <w:t>1</w:t>
      </w:r>
      <w:r w:rsidR="00663D68">
        <w:rPr>
          <w:rFonts w:ascii="Cavolini" w:hAnsi="Cavolini" w:cs="Cavolini"/>
          <w:b/>
          <w:sz w:val="24"/>
          <w:szCs w:val="24"/>
        </w:rPr>
        <w:t>2</w:t>
      </w:r>
      <w:r w:rsidR="005C33FF">
        <w:rPr>
          <w:rFonts w:ascii="Cavolini" w:hAnsi="Cavolini" w:cs="Cavolini"/>
          <w:b/>
          <w:sz w:val="24"/>
          <w:szCs w:val="24"/>
        </w:rPr>
        <w:t>-</w:t>
      </w:r>
      <w:r w:rsidR="00663D68">
        <w:rPr>
          <w:rFonts w:ascii="Cavolini" w:hAnsi="Cavolini" w:cs="Cavolini"/>
          <w:b/>
          <w:sz w:val="24"/>
          <w:szCs w:val="24"/>
        </w:rPr>
        <w:t>25</w:t>
      </w:r>
      <w:r w:rsidR="00055CEF">
        <w:rPr>
          <w:rFonts w:ascii="Cavolini" w:hAnsi="Cavolini" w:cs="Cavolini"/>
          <w:b/>
          <w:sz w:val="24"/>
          <w:szCs w:val="24"/>
        </w:rPr>
        <w:t>)</w:t>
      </w:r>
    </w:p>
    <w:p w14:paraId="20DEBE11" w14:textId="7FB09069" w:rsidR="006B0580" w:rsidRDefault="006B0580" w:rsidP="006B0580">
      <w:pPr>
        <w:spacing w:after="0" w:line="240" w:lineRule="auto"/>
        <w:jc w:val="both"/>
        <w:rPr>
          <w:rFonts w:cstheme="minorHAnsi"/>
          <w:bCs/>
          <w:sz w:val="12"/>
          <w:szCs w:val="12"/>
        </w:rPr>
      </w:pPr>
    </w:p>
    <w:p w14:paraId="33A0F9C4" w14:textId="419AA427" w:rsidR="00434492" w:rsidRDefault="00434492" w:rsidP="006B0580">
      <w:pPr>
        <w:spacing w:after="0" w:line="240" w:lineRule="auto"/>
        <w:jc w:val="both"/>
        <w:rPr>
          <w:rFonts w:cstheme="minorHAnsi"/>
          <w:bCs/>
          <w:sz w:val="12"/>
          <w:szCs w:val="12"/>
        </w:rPr>
      </w:pPr>
    </w:p>
    <w:p w14:paraId="73CF1424" w14:textId="77777777" w:rsidR="00663D68" w:rsidRPr="00545CBF" w:rsidRDefault="00663D68" w:rsidP="00663D68">
      <w:pPr>
        <w:suppressAutoHyphens/>
        <w:spacing w:after="0" w:line="240" w:lineRule="auto"/>
        <w:jc w:val="both"/>
        <w:rPr>
          <w:rFonts w:cstheme="minorHAnsi"/>
          <w:bCs/>
          <w:sz w:val="24"/>
          <w:szCs w:val="24"/>
        </w:rPr>
      </w:pPr>
      <w:r w:rsidRPr="00545CBF">
        <w:rPr>
          <w:rFonts w:cstheme="minorHAnsi"/>
          <w:bCs/>
          <w:sz w:val="24"/>
          <w:szCs w:val="24"/>
          <w:vertAlign w:val="superscript"/>
        </w:rPr>
        <w:t>12</w:t>
      </w:r>
      <w:r w:rsidRPr="00545CBF">
        <w:rPr>
          <w:rFonts w:cstheme="minorHAnsi"/>
          <w:bCs/>
          <w:sz w:val="24"/>
          <w:szCs w:val="24"/>
        </w:rPr>
        <w:t xml:space="preserve">Dopo questo fatto scese a </w:t>
      </w:r>
      <w:proofErr w:type="spellStart"/>
      <w:r w:rsidRPr="00545CBF">
        <w:rPr>
          <w:rFonts w:cstheme="minorHAnsi"/>
          <w:bCs/>
          <w:sz w:val="24"/>
          <w:szCs w:val="24"/>
        </w:rPr>
        <w:t>Cafàrnao</w:t>
      </w:r>
      <w:proofErr w:type="spellEnd"/>
      <w:r w:rsidRPr="00545CBF">
        <w:rPr>
          <w:rFonts w:cstheme="minorHAnsi"/>
          <w:bCs/>
          <w:sz w:val="24"/>
          <w:szCs w:val="24"/>
        </w:rPr>
        <w:t>, insieme a sua madre, ai suoi fratelli e ai suoi discepoli. Là rimasero pochi giorni.</w:t>
      </w:r>
    </w:p>
    <w:p w14:paraId="6A448EFA" w14:textId="77777777" w:rsidR="00663D68" w:rsidRPr="00545CBF" w:rsidRDefault="00663D68" w:rsidP="00663D68">
      <w:pPr>
        <w:suppressAutoHyphens/>
        <w:spacing w:after="0" w:line="240" w:lineRule="auto"/>
        <w:jc w:val="both"/>
        <w:rPr>
          <w:rFonts w:cstheme="minorHAnsi"/>
          <w:bCs/>
          <w:sz w:val="24"/>
          <w:szCs w:val="24"/>
        </w:rPr>
      </w:pPr>
      <w:r w:rsidRPr="00545CBF">
        <w:rPr>
          <w:rFonts w:cstheme="minorHAnsi"/>
          <w:bCs/>
          <w:sz w:val="24"/>
          <w:szCs w:val="24"/>
          <w:vertAlign w:val="superscript"/>
        </w:rPr>
        <w:t>13</w:t>
      </w:r>
      <w:r w:rsidRPr="00545CBF">
        <w:rPr>
          <w:rFonts w:cstheme="minorHAnsi"/>
          <w:bCs/>
          <w:sz w:val="24"/>
          <w:szCs w:val="24"/>
        </w:rPr>
        <w:t xml:space="preserve">Si avvicinava intanto la Pasqua dei Giudei e Gesù salì a Gerusalemme. </w:t>
      </w:r>
      <w:r w:rsidRPr="00545CBF">
        <w:rPr>
          <w:rFonts w:cstheme="minorHAnsi"/>
          <w:bCs/>
          <w:sz w:val="24"/>
          <w:szCs w:val="24"/>
          <w:vertAlign w:val="superscript"/>
        </w:rPr>
        <w:t>14</w:t>
      </w:r>
      <w:r w:rsidRPr="00545CBF">
        <w:rPr>
          <w:rFonts w:cstheme="minorHAnsi"/>
          <w:bCs/>
          <w:sz w:val="24"/>
          <w:szCs w:val="24"/>
        </w:rPr>
        <w:t xml:space="preserve">Trovò nel tempio gente che vendeva buoi, pecore e colombe e, là seduti, i cambiamonete. </w:t>
      </w:r>
      <w:r w:rsidRPr="00545CBF">
        <w:rPr>
          <w:rFonts w:cstheme="minorHAnsi"/>
          <w:bCs/>
          <w:sz w:val="24"/>
          <w:szCs w:val="24"/>
          <w:vertAlign w:val="superscript"/>
        </w:rPr>
        <w:t>15</w:t>
      </w:r>
      <w:r w:rsidRPr="00545CBF">
        <w:rPr>
          <w:rFonts w:cstheme="minorHAnsi"/>
          <w:bCs/>
          <w:sz w:val="24"/>
          <w:szCs w:val="24"/>
        </w:rPr>
        <w:t xml:space="preserve">Allora fece una frusta di cordicelle e scacciò tutti fuori dal tempio, con le pecore e i buoi; gettò a terra il denaro dei cambiamonete e ne rovesciò i banchi, </w:t>
      </w:r>
      <w:r w:rsidRPr="00545CBF">
        <w:rPr>
          <w:rFonts w:cstheme="minorHAnsi"/>
          <w:bCs/>
          <w:sz w:val="24"/>
          <w:szCs w:val="24"/>
          <w:vertAlign w:val="superscript"/>
        </w:rPr>
        <w:t>16</w:t>
      </w:r>
      <w:r w:rsidRPr="00545CBF">
        <w:rPr>
          <w:rFonts w:cstheme="minorHAnsi"/>
          <w:bCs/>
          <w:sz w:val="24"/>
          <w:szCs w:val="24"/>
        </w:rPr>
        <w:t xml:space="preserve">e ai venditori di colombe disse: «Portate via di qui queste cose e non fate della casa del Padre mio un mercato!». </w:t>
      </w:r>
      <w:r w:rsidRPr="00545CBF">
        <w:rPr>
          <w:rFonts w:cstheme="minorHAnsi"/>
          <w:bCs/>
          <w:sz w:val="24"/>
          <w:szCs w:val="24"/>
          <w:vertAlign w:val="superscript"/>
        </w:rPr>
        <w:t>17</w:t>
      </w:r>
      <w:r w:rsidRPr="00545CBF">
        <w:rPr>
          <w:rFonts w:cstheme="minorHAnsi"/>
          <w:bCs/>
          <w:sz w:val="24"/>
          <w:szCs w:val="24"/>
        </w:rPr>
        <w:t xml:space="preserve">I suoi discepoli si ricordarono che sta scritto: </w:t>
      </w:r>
      <w:r w:rsidRPr="00545CBF">
        <w:rPr>
          <w:rFonts w:cstheme="minorHAnsi"/>
          <w:bCs/>
          <w:i/>
          <w:sz w:val="24"/>
          <w:szCs w:val="24"/>
        </w:rPr>
        <w:t>Lo zelo per la tua casa mi divorerà</w:t>
      </w:r>
      <w:r w:rsidRPr="00545CBF">
        <w:rPr>
          <w:rFonts w:cstheme="minorHAnsi"/>
          <w:bCs/>
          <w:sz w:val="24"/>
          <w:szCs w:val="24"/>
        </w:rPr>
        <w:t xml:space="preserve">. </w:t>
      </w:r>
    </w:p>
    <w:p w14:paraId="632E0E38" w14:textId="77777777" w:rsidR="00663D68" w:rsidRPr="00545CBF" w:rsidRDefault="00663D68" w:rsidP="00663D68">
      <w:pPr>
        <w:suppressAutoHyphens/>
        <w:spacing w:after="0" w:line="240" w:lineRule="auto"/>
        <w:jc w:val="both"/>
        <w:rPr>
          <w:rFonts w:cstheme="minorHAnsi"/>
          <w:bCs/>
          <w:sz w:val="24"/>
          <w:szCs w:val="24"/>
        </w:rPr>
      </w:pPr>
      <w:r w:rsidRPr="00545CBF">
        <w:rPr>
          <w:rFonts w:cstheme="minorHAnsi"/>
          <w:bCs/>
          <w:sz w:val="24"/>
          <w:szCs w:val="24"/>
          <w:vertAlign w:val="superscript"/>
        </w:rPr>
        <w:t>18</w:t>
      </w:r>
      <w:r w:rsidRPr="00545CBF">
        <w:rPr>
          <w:rFonts w:cstheme="minorHAnsi"/>
          <w:bCs/>
          <w:sz w:val="24"/>
          <w:szCs w:val="24"/>
        </w:rPr>
        <w:t xml:space="preserve">Allora i Giudei presero la parola e gli dissero: «Quale segno ci mostri per fare queste cose?». </w:t>
      </w:r>
      <w:r w:rsidRPr="00545CBF">
        <w:rPr>
          <w:rFonts w:cstheme="minorHAnsi"/>
          <w:bCs/>
          <w:sz w:val="24"/>
          <w:szCs w:val="24"/>
          <w:vertAlign w:val="superscript"/>
        </w:rPr>
        <w:t>19</w:t>
      </w:r>
      <w:r w:rsidRPr="00545CBF">
        <w:rPr>
          <w:rFonts w:cstheme="minorHAnsi"/>
          <w:bCs/>
          <w:sz w:val="24"/>
          <w:szCs w:val="24"/>
        </w:rPr>
        <w:t xml:space="preserve">Rispose loro Gesù: «Distruggete questo tempio e in tre giorni lo farò risorgere». </w:t>
      </w:r>
      <w:r w:rsidRPr="00545CBF">
        <w:rPr>
          <w:rFonts w:cstheme="minorHAnsi"/>
          <w:bCs/>
          <w:sz w:val="24"/>
          <w:szCs w:val="24"/>
          <w:vertAlign w:val="superscript"/>
        </w:rPr>
        <w:t>20</w:t>
      </w:r>
      <w:r w:rsidRPr="00545CBF">
        <w:rPr>
          <w:rFonts w:cstheme="minorHAnsi"/>
          <w:bCs/>
          <w:sz w:val="24"/>
          <w:szCs w:val="24"/>
        </w:rPr>
        <w:t xml:space="preserve">Gli dissero allora i Giudei: «Questo tempio è stato costruito in quarantasei anni e tu in tre giorni lo farai risorgere?». </w:t>
      </w:r>
      <w:r w:rsidRPr="00545CBF">
        <w:rPr>
          <w:rFonts w:cstheme="minorHAnsi"/>
          <w:bCs/>
          <w:sz w:val="24"/>
          <w:szCs w:val="24"/>
          <w:vertAlign w:val="superscript"/>
        </w:rPr>
        <w:t>21</w:t>
      </w:r>
      <w:r w:rsidRPr="00545CBF">
        <w:rPr>
          <w:rFonts w:cstheme="minorHAnsi"/>
          <w:bCs/>
          <w:sz w:val="24"/>
          <w:szCs w:val="24"/>
        </w:rPr>
        <w:t xml:space="preserve">Ma egli parlava del tempio del suo corpo. </w:t>
      </w:r>
      <w:r w:rsidRPr="00545CBF">
        <w:rPr>
          <w:rFonts w:cstheme="minorHAnsi"/>
          <w:bCs/>
          <w:sz w:val="24"/>
          <w:szCs w:val="24"/>
          <w:vertAlign w:val="superscript"/>
        </w:rPr>
        <w:t>22</w:t>
      </w:r>
      <w:r w:rsidRPr="00545CBF">
        <w:rPr>
          <w:rFonts w:cstheme="minorHAnsi"/>
          <w:bCs/>
          <w:sz w:val="24"/>
          <w:szCs w:val="24"/>
        </w:rPr>
        <w:t>Quando poi fu risuscitato dai morti, i suoi discepoli si ricordarono che aveva detto questo, e credettero alla Scrittura e alla parola detta da Gesù.</w:t>
      </w:r>
    </w:p>
    <w:p w14:paraId="7655D23D" w14:textId="78E46EC7" w:rsidR="00434492" w:rsidRPr="00545CBF" w:rsidRDefault="00663D68" w:rsidP="00663D68">
      <w:pPr>
        <w:suppressAutoHyphens/>
        <w:spacing w:after="0" w:line="240" w:lineRule="auto"/>
        <w:jc w:val="both"/>
        <w:rPr>
          <w:rFonts w:cstheme="minorHAnsi"/>
          <w:bCs/>
          <w:sz w:val="24"/>
          <w:szCs w:val="24"/>
        </w:rPr>
      </w:pPr>
      <w:r w:rsidRPr="00545CBF">
        <w:rPr>
          <w:rFonts w:cstheme="minorHAnsi"/>
          <w:bCs/>
          <w:sz w:val="24"/>
          <w:szCs w:val="24"/>
          <w:vertAlign w:val="superscript"/>
        </w:rPr>
        <w:t>23</w:t>
      </w:r>
      <w:r w:rsidRPr="00545CBF">
        <w:rPr>
          <w:rFonts w:cstheme="minorHAnsi"/>
          <w:bCs/>
          <w:sz w:val="24"/>
          <w:szCs w:val="24"/>
        </w:rPr>
        <w:t xml:space="preserve">Mentre era a Gerusalemme per la Pasqua, durante la festa, molti, vedendo i segni che egli compiva, credettero nel suo nome. </w:t>
      </w:r>
      <w:r w:rsidRPr="00545CBF">
        <w:rPr>
          <w:rFonts w:cstheme="minorHAnsi"/>
          <w:bCs/>
          <w:sz w:val="24"/>
          <w:szCs w:val="24"/>
          <w:vertAlign w:val="superscript"/>
        </w:rPr>
        <w:t>24</w:t>
      </w:r>
      <w:r w:rsidRPr="00545CBF">
        <w:rPr>
          <w:rFonts w:cstheme="minorHAnsi"/>
          <w:bCs/>
          <w:sz w:val="24"/>
          <w:szCs w:val="24"/>
        </w:rPr>
        <w:t xml:space="preserve">Ma lui, </w:t>
      </w:r>
      <w:r w:rsidRPr="00545CBF">
        <w:rPr>
          <w:rFonts w:cstheme="minorHAnsi"/>
          <w:bCs/>
          <w:sz w:val="24"/>
          <w:szCs w:val="24"/>
        </w:rPr>
        <w:lastRenderedPageBreak/>
        <w:t xml:space="preserve">Gesù, non si fidava di loro, perché conosceva tutti </w:t>
      </w:r>
      <w:r w:rsidRPr="00545CBF">
        <w:rPr>
          <w:rFonts w:cstheme="minorHAnsi"/>
          <w:bCs/>
          <w:sz w:val="24"/>
          <w:szCs w:val="24"/>
          <w:vertAlign w:val="superscript"/>
        </w:rPr>
        <w:t>25</w:t>
      </w:r>
      <w:r w:rsidRPr="00545CBF">
        <w:rPr>
          <w:rFonts w:cstheme="minorHAnsi"/>
          <w:bCs/>
          <w:sz w:val="24"/>
          <w:szCs w:val="24"/>
        </w:rPr>
        <w:t>e non aveva bisogno che alcuno desse testimonianza sull’uomo. Egli infatti conosceva quello che c’è nell’uomo.</w:t>
      </w:r>
    </w:p>
    <w:p w14:paraId="64983EBD" w14:textId="3FABB8F1" w:rsidR="00434492" w:rsidRDefault="00434492" w:rsidP="006B0580">
      <w:pPr>
        <w:spacing w:after="0" w:line="240" w:lineRule="auto"/>
        <w:jc w:val="both"/>
        <w:rPr>
          <w:rFonts w:cstheme="minorHAnsi"/>
          <w:bCs/>
          <w:sz w:val="12"/>
          <w:szCs w:val="12"/>
        </w:rPr>
      </w:pPr>
    </w:p>
    <w:p w14:paraId="0BC0AF89" w14:textId="77777777" w:rsidR="00434492" w:rsidRDefault="00434492" w:rsidP="00434492">
      <w:pPr>
        <w:spacing w:after="0" w:line="240" w:lineRule="auto"/>
        <w:jc w:val="both"/>
        <w:rPr>
          <w:rFonts w:cstheme="minorHAnsi"/>
          <w:bCs/>
          <w:sz w:val="12"/>
          <w:szCs w:val="12"/>
        </w:rPr>
      </w:pPr>
    </w:p>
    <w:p w14:paraId="25AA5F58" w14:textId="67838EC5" w:rsidR="00434492" w:rsidRDefault="00434492" w:rsidP="00434492">
      <w:pPr>
        <w:suppressAutoHyphens/>
        <w:spacing w:after="0" w:line="240" w:lineRule="auto"/>
        <w:jc w:val="both"/>
        <w:rPr>
          <w:rFonts w:cstheme="minorHAnsi"/>
          <w:bCs/>
          <w:sz w:val="12"/>
          <w:szCs w:val="12"/>
        </w:rPr>
      </w:pPr>
    </w:p>
    <w:p w14:paraId="6CF08490" w14:textId="621A8045" w:rsidR="00434492" w:rsidRDefault="00434492" w:rsidP="00434492">
      <w:pPr>
        <w:suppressAutoHyphens/>
        <w:spacing w:after="0" w:line="240" w:lineRule="auto"/>
        <w:jc w:val="both"/>
        <w:rPr>
          <w:rFonts w:cstheme="minorHAnsi"/>
          <w:bCs/>
          <w:sz w:val="12"/>
          <w:szCs w:val="12"/>
        </w:rPr>
      </w:pPr>
    </w:p>
    <w:p w14:paraId="624F153C" w14:textId="14FBC878" w:rsidR="00397F3D" w:rsidRPr="00E263EA" w:rsidRDefault="00EF1B12" w:rsidP="007466BF">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sz w:val="28"/>
          <w:szCs w:val="28"/>
        </w:rPr>
        <w:t>entrare</w:t>
      </w:r>
      <w:r w:rsidR="005D5024">
        <w:rPr>
          <w:rFonts w:cstheme="minorHAnsi"/>
          <w:b/>
          <w:sz w:val="24"/>
          <w:szCs w:val="24"/>
        </w:rPr>
        <w:t xml:space="preserve"> </w:t>
      </w:r>
      <w:r>
        <w:rPr>
          <w:rFonts w:cstheme="minorHAnsi"/>
          <w:b/>
          <w:sz w:val="24"/>
          <w:szCs w:val="24"/>
        </w:rPr>
        <w:t xml:space="preserve">nel </w:t>
      </w:r>
      <w:r w:rsidRPr="00EF1B12">
        <w:rPr>
          <w:rFonts w:ascii="Cavolini" w:hAnsi="Cavolini" w:cs="Cavolini"/>
          <w:b/>
          <w:color w:val="0070C0"/>
          <w:sz w:val="28"/>
          <w:szCs w:val="28"/>
        </w:rPr>
        <w:t>testo</w:t>
      </w:r>
    </w:p>
    <w:p w14:paraId="7F661799" w14:textId="5BAAA708" w:rsidR="007B5727" w:rsidRDefault="007B5727" w:rsidP="00B674C4">
      <w:pPr>
        <w:spacing w:after="0" w:line="240" w:lineRule="auto"/>
        <w:jc w:val="both"/>
        <w:rPr>
          <w:rFonts w:eastAsia="Times New Roman" w:cstheme="minorHAnsi"/>
          <w:b/>
          <w:sz w:val="12"/>
          <w:szCs w:val="12"/>
        </w:rPr>
      </w:pPr>
    </w:p>
    <w:p w14:paraId="3CD6B8F2" w14:textId="1BCB21F6" w:rsidR="00EF1B12" w:rsidRPr="00545CBF" w:rsidRDefault="00EF1B12" w:rsidP="00EF1B12">
      <w:pPr>
        <w:spacing w:after="0" w:line="240" w:lineRule="auto"/>
        <w:jc w:val="both"/>
        <w:rPr>
          <w:rFonts w:cstheme="minorHAnsi"/>
          <w:bCs/>
          <w:sz w:val="24"/>
          <w:szCs w:val="24"/>
        </w:rPr>
      </w:pPr>
      <w:r w:rsidRPr="00545CBF">
        <w:rPr>
          <w:rFonts w:cstheme="minorHAnsi"/>
          <w:bCs/>
          <w:sz w:val="24"/>
          <w:szCs w:val="24"/>
        </w:rPr>
        <w:t>Nel silenzio, rileggo il testo e rispondo, con libertà e spontaneamente, a questa domanda: Cosa mi colpisce di questo brano? Una frase, un’azione, un particolare ina</w:t>
      </w:r>
      <w:r w:rsidRPr="00545CBF">
        <w:rPr>
          <w:rFonts w:ascii="Calibri" w:eastAsia="Calibri" w:hAnsi="Calibri" w:cs="Calibri"/>
          <w:bCs/>
          <w:sz w:val="24"/>
          <w:szCs w:val="24"/>
        </w:rPr>
        <w:t>tt</w:t>
      </w:r>
      <w:r w:rsidRPr="00545CBF">
        <w:rPr>
          <w:rFonts w:cstheme="minorHAnsi"/>
          <w:bCs/>
          <w:sz w:val="24"/>
          <w:szCs w:val="24"/>
        </w:rPr>
        <w:t>eso, una parola, un sentimento nel quale mi riconosco …</w:t>
      </w:r>
    </w:p>
    <w:p w14:paraId="5AE29290" w14:textId="1E74266E" w:rsidR="00631EE4" w:rsidRDefault="00631EE4" w:rsidP="00EF1B12">
      <w:pPr>
        <w:spacing w:after="0" w:line="240" w:lineRule="auto"/>
        <w:jc w:val="both"/>
        <w:rPr>
          <w:rFonts w:eastAsia="Times New Roman" w:cstheme="minorHAnsi"/>
          <w:b/>
          <w:sz w:val="23"/>
          <w:szCs w:val="23"/>
        </w:rPr>
      </w:pPr>
    </w:p>
    <w:p w14:paraId="68F2FFE8" w14:textId="77777777" w:rsidR="00545CBF" w:rsidRDefault="00545CBF" w:rsidP="00EF1B12">
      <w:pPr>
        <w:spacing w:after="0" w:line="240" w:lineRule="auto"/>
        <w:jc w:val="both"/>
        <w:rPr>
          <w:rFonts w:eastAsia="Times New Roman" w:cstheme="minorHAnsi"/>
          <w:b/>
          <w:sz w:val="23"/>
          <w:szCs w:val="23"/>
        </w:rPr>
      </w:pPr>
    </w:p>
    <w:p w14:paraId="733E5D3A" w14:textId="46325D35"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comprendere</w:t>
      </w:r>
    </w:p>
    <w:p w14:paraId="4068790A" w14:textId="77777777" w:rsidR="00631EE4" w:rsidRPr="00EE6876" w:rsidRDefault="00631EE4" w:rsidP="00631EE4">
      <w:pPr>
        <w:spacing w:after="0" w:line="240" w:lineRule="auto"/>
        <w:jc w:val="both"/>
        <w:rPr>
          <w:rFonts w:eastAsia="Times New Roman" w:cstheme="minorHAnsi"/>
          <w:sz w:val="12"/>
          <w:szCs w:val="12"/>
        </w:rPr>
      </w:pPr>
    </w:p>
    <w:p w14:paraId="2523EEAE" w14:textId="77777777" w:rsidR="00663D68" w:rsidRPr="00545CBF" w:rsidRDefault="00663D68" w:rsidP="00663D68">
      <w:pPr>
        <w:spacing w:after="0" w:line="240" w:lineRule="auto"/>
        <w:jc w:val="both"/>
        <w:rPr>
          <w:rFonts w:eastAsia="Times New Roman" w:cstheme="minorHAnsi"/>
          <w:sz w:val="24"/>
          <w:szCs w:val="24"/>
        </w:rPr>
      </w:pPr>
      <w:r w:rsidRPr="00545CBF">
        <w:rPr>
          <w:rFonts w:eastAsia="Times New Roman" w:cstheme="minorHAnsi"/>
          <w:sz w:val="24"/>
          <w:szCs w:val="24"/>
        </w:rPr>
        <w:t xml:space="preserve">Nel Vangelo di Giovanni Gesù vive più volte il passaggio a Gerusalemme per la festa della Pasqua. Nel primo di questi passaggi viene collocato l’episodio della così detta purificazione del tempio: il tema è quello di una religiosità restituita alla sua dimensione spirituale per riscoprire il significato vero del rapporto con Dio. Lo scontro sulla possibile distruzione del tempio prende spunto dalla sua reale distruzione da parte dei romani, a cui gli ebrei avevano assistito nel 70 d.C.; per l’evangelista è l’occasione di anticipare il tema della resurrezione di Gesù. Il tempio non è stato più ricostruito mentre Gesù è risorto: questo traccia la differenza sostanziale tra la fede di Israele e quella delle comunità cristiane in un momento in cui il contrasto tra chiesa e sinagoga si sta sempre più amplificando (ne è una spia l’uso costante del termine </w:t>
      </w:r>
      <w:r w:rsidRPr="00545CBF">
        <w:rPr>
          <w:rFonts w:eastAsia="Times New Roman" w:cstheme="minorHAnsi"/>
          <w:i/>
          <w:iCs/>
          <w:sz w:val="24"/>
          <w:szCs w:val="24"/>
        </w:rPr>
        <w:t>giudei</w:t>
      </w:r>
      <w:r w:rsidRPr="00545CBF">
        <w:rPr>
          <w:rFonts w:eastAsia="Times New Roman" w:cstheme="minorHAnsi"/>
          <w:sz w:val="24"/>
          <w:szCs w:val="24"/>
        </w:rPr>
        <w:t xml:space="preserve"> per riferirsi a coloro che non credono a Gesù). </w:t>
      </w:r>
    </w:p>
    <w:p w14:paraId="7EE13E6F" w14:textId="4D505F17" w:rsidR="00631EE4" w:rsidRDefault="00631EE4" w:rsidP="00631EE4">
      <w:pPr>
        <w:spacing w:after="0" w:line="240" w:lineRule="auto"/>
        <w:jc w:val="both"/>
        <w:rPr>
          <w:rFonts w:eastAsia="Times New Roman" w:cstheme="minorHAnsi"/>
          <w:sz w:val="23"/>
          <w:szCs w:val="23"/>
        </w:rPr>
      </w:pPr>
    </w:p>
    <w:p w14:paraId="1F5CE035" w14:textId="77777777" w:rsidR="00545CBF" w:rsidRDefault="00545CBF" w:rsidP="00631EE4">
      <w:pPr>
        <w:spacing w:after="0" w:line="240" w:lineRule="auto"/>
        <w:jc w:val="both"/>
        <w:rPr>
          <w:rFonts w:eastAsia="Times New Roman" w:cstheme="minorHAnsi"/>
          <w:sz w:val="23"/>
          <w:szCs w:val="23"/>
        </w:rPr>
      </w:pPr>
    </w:p>
    <w:p w14:paraId="0BF838E6" w14:textId="4D0A89F2"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sidRPr="00631EE4">
        <w:rPr>
          <w:rFonts w:ascii="Cavolini" w:hAnsi="Cavolini" w:cs="Cavolini"/>
          <w:b/>
          <w:color w:val="0070C0"/>
          <w:sz w:val="28"/>
          <w:szCs w:val="28"/>
        </w:rPr>
        <w:t>lasciarsi provocare</w:t>
      </w:r>
      <w:r>
        <w:rPr>
          <w:rFonts w:ascii="Cavolini" w:hAnsi="Cavolini" w:cs="Cavolini"/>
          <w:b/>
          <w:sz w:val="28"/>
          <w:szCs w:val="28"/>
        </w:rPr>
        <w:t xml:space="preserve"> </w:t>
      </w:r>
    </w:p>
    <w:p w14:paraId="060F3AB0" w14:textId="77777777" w:rsidR="00631EE4" w:rsidRPr="00EE6876" w:rsidRDefault="00631EE4" w:rsidP="00631EE4">
      <w:pPr>
        <w:spacing w:after="0" w:line="240" w:lineRule="auto"/>
        <w:jc w:val="both"/>
        <w:rPr>
          <w:rFonts w:eastAsia="Times New Roman" w:cstheme="minorHAnsi"/>
          <w:sz w:val="12"/>
          <w:szCs w:val="12"/>
        </w:rPr>
      </w:pPr>
    </w:p>
    <w:p w14:paraId="43C493F6" w14:textId="77777777" w:rsidR="00663D68" w:rsidRPr="00545CBF" w:rsidRDefault="00663D68" w:rsidP="00663D68">
      <w:pPr>
        <w:spacing w:after="0" w:line="240" w:lineRule="auto"/>
        <w:jc w:val="both"/>
        <w:rPr>
          <w:rFonts w:eastAsia="Times New Roman" w:cstheme="minorHAnsi"/>
          <w:sz w:val="24"/>
          <w:szCs w:val="24"/>
        </w:rPr>
      </w:pPr>
      <w:r w:rsidRPr="00545CBF">
        <w:rPr>
          <w:rFonts w:eastAsia="Times New Roman" w:cstheme="minorHAnsi"/>
          <w:sz w:val="24"/>
          <w:szCs w:val="24"/>
        </w:rPr>
        <w:t>Gesù conosce cosa c’è nel cuore degli uomini: sa come siamo fatti e per questo non cerca testimonianze particolari.</w:t>
      </w:r>
    </w:p>
    <w:p w14:paraId="676D26AC" w14:textId="77777777" w:rsidR="00663D68" w:rsidRPr="00545CBF" w:rsidRDefault="00663D68" w:rsidP="00663D68">
      <w:pPr>
        <w:numPr>
          <w:ilvl w:val="0"/>
          <w:numId w:val="23"/>
        </w:numPr>
        <w:spacing w:after="0" w:line="240" w:lineRule="auto"/>
        <w:jc w:val="both"/>
        <w:rPr>
          <w:rFonts w:eastAsia="Times New Roman" w:cstheme="minorHAnsi"/>
          <w:sz w:val="24"/>
          <w:szCs w:val="24"/>
        </w:rPr>
      </w:pPr>
      <w:r w:rsidRPr="00545CBF">
        <w:rPr>
          <w:rFonts w:eastAsia="Times New Roman" w:cstheme="minorHAnsi"/>
          <w:sz w:val="24"/>
          <w:szCs w:val="24"/>
        </w:rPr>
        <w:lastRenderedPageBreak/>
        <w:t>Sa che con grande facilità rischiamo di cadere in forme religiose che si reggono soltanto su ritualità ripetute e vuote, espressioni di una coscienza che cerca sicurezza e che vive il rapporto con Dio nella logica del commercio e dello scambio.</w:t>
      </w:r>
    </w:p>
    <w:p w14:paraId="61717A4F" w14:textId="77777777" w:rsidR="00663D68" w:rsidRPr="00545CBF" w:rsidRDefault="00663D68" w:rsidP="00663D68">
      <w:pPr>
        <w:numPr>
          <w:ilvl w:val="0"/>
          <w:numId w:val="23"/>
        </w:numPr>
        <w:spacing w:after="0" w:line="240" w:lineRule="auto"/>
        <w:jc w:val="both"/>
        <w:rPr>
          <w:rFonts w:eastAsia="Times New Roman" w:cstheme="minorHAnsi"/>
          <w:sz w:val="24"/>
          <w:szCs w:val="24"/>
        </w:rPr>
      </w:pPr>
      <w:r w:rsidRPr="00545CBF">
        <w:rPr>
          <w:rFonts w:eastAsia="Times New Roman" w:cstheme="minorHAnsi"/>
          <w:sz w:val="24"/>
          <w:szCs w:val="24"/>
        </w:rPr>
        <w:t>Sa che i luoghi (il tempio) sono importanti, anche per la fede, ma le persone e le relazioni (il suo corpo) lo sono molto di più.</w:t>
      </w:r>
    </w:p>
    <w:p w14:paraId="596E2321" w14:textId="77777777" w:rsidR="00663D68" w:rsidRPr="00545CBF" w:rsidRDefault="00663D68" w:rsidP="00663D68">
      <w:pPr>
        <w:numPr>
          <w:ilvl w:val="0"/>
          <w:numId w:val="23"/>
        </w:numPr>
        <w:spacing w:after="0" w:line="240" w:lineRule="auto"/>
        <w:jc w:val="both"/>
        <w:rPr>
          <w:rFonts w:eastAsia="Times New Roman" w:cstheme="minorHAnsi"/>
          <w:sz w:val="24"/>
          <w:szCs w:val="24"/>
        </w:rPr>
      </w:pPr>
      <w:r w:rsidRPr="00545CBF">
        <w:rPr>
          <w:rFonts w:eastAsia="Times New Roman" w:cstheme="minorHAnsi"/>
          <w:sz w:val="24"/>
          <w:szCs w:val="24"/>
        </w:rPr>
        <w:t>Sa che la vita vera è quella che si pensa già nella prospettiva della resurrezione e dell’eternità.</w:t>
      </w:r>
    </w:p>
    <w:p w14:paraId="7146A18C" w14:textId="77777777" w:rsidR="00663D68" w:rsidRPr="00545CBF" w:rsidRDefault="00663D68" w:rsidP="00663D68">
      <w:pPr>
        <w:numPr>
          <w:ilvl w:val="0"/>
          <w:numId w:val="23"/>
        </w:numPr>
        <w:spacing w:after="0" w:line="240" w:lineRule="auto"/>
        <w:jc w:val="both"/>
        <w:rPr>
          <w:rFonts w:eastAsia="Times New Roman" w:cstheme="minorHAnsi"/>
          <w:sz w:val="24"/>
          <w:szCs w:val="24"/>
        </w:rPr>
      </w:pPr>
      <w:r w:rsidRPr="00545CBF">
        <w:rPr>
          <w:rFonts w:eastAsia="Times New Roman" w:cstheme="minorHAnsi"/>
          <w:sz w:val="24"/>
          <w:szCs w:val="24"/>
        </w:rPr>
        <w:t>Sa bene che per credere, l’uomo ha bisogno di segni, ma non accetta che siano gli uomini a definire quali segni debba essere Dio a consegnare.</w:t>
      </w:r>
    </w:p>
    <w:p w14:paraId="3DB05BAA" w14:textId="77777777" w:rsidR="00663D68" w:rsidRPr="00545CBF" w:rsidRDefault="00663D68" w:rsidP="00663D68">
      <w:pPr>
        <w:numPr>
          <w:ilvl w:val="0"/>
          <w:numId w:val="23"/>
        </w:numPr>
        <w:spacing w:after="0" w:line="240" w:lineRule="auto"/>
        <w:jc w:val="both"/>
        <w:rPr>
          <w:rFonts w:eastAsia="Times New Roman" w:cstheme="minorHAnsi"/>
          <w:sz w:val="24"/>
          <w:szCs w:val="24"/>
        </w:rPr>
      </w:pPr>
      <w:r w:rsidRPr="00545CBF">
        <w:rPr>
          <w:rFonts w:eastAsia="Times New Roman" w:cstheme="minorHAnsi"/>
          <w:sz w:val="24"/>
          <w:szCs w:val="24"/>
        </w:rPr>
        <w:t>Sa che la questione di quali siano i segni necessari per credere in lui non può essere rimandata.</w:t>
      </w:r>
    </w:p>
    <w:p w14:paraId="31B96080" w14:textId="77777777" w:rsidR="00663D68" w:rsidRPr="00663D68" w:rsidRDefault="00663D68" w:rsidP="00663D68">
      <w:pPr>
        <w:spacing w:after="0" w:line="240" w:lineRule="auto"/>
        <w:jc w:val="both"/>
        <w:rPr>
          <w:rFonts w:eastAsia="Times New Roman" w:cstheme="minorHAnsi"/>
          <w:sz w:val="23"/>
          <w:szCs w:val="23"/>
        </w:rPr>
      </w:pPr>
    </w:p>
    <w:p w14:paraId="17D308A0" w14:textId="77777777" w:rsidR="004E7C8C" w:rsidRDefault="004E7C8C" w:rsidP="004E7C8C">
      <w:pPr>
        <w:spacing w:after="0" w:line="240" w:lineRule="auto"/>
        <w:jc w:val="both"/>
        <w:rPr>
          <w:rFonts w:eastAsia="Times New Roman" w:cstheme="minorHAnsi"/>
          <w:sz w:val="23"/>
          <w:szCs w:val="23"/>
        </w:rPr>
      </w:pPr>
    </w:p>
    <w:p w14:paraId="43BB4F23" w14:textId="4A88A05A"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condividere</w:t>
      </w:r>
      <w:r>
        <w:rPr>
          <w:rFonts w:ascii="Cavolini" w:hAnsi="Cavolini" w:cs="Cavolini"/>
          <w:b/>
          <w:sz w:val="28"/>
          <w:szCs w:val="28"/>
        </w:rPr>
        <w:t xml:space="preserve"> </w:t>
      </w:r>
    </w:p>
    <w:p w14:paraId="1E60C884" w14:textId="77777777" w:rsidR="00631EE4" w:rsidRDefault="00631EE4" w:rsidP="00631EE4">
      <w:pPr>
        <w:spacing w:after="0" w:line="240" w:lineRule="auto"/>
        <w:ind w:left="1440"/>
        <w:jc w:val="both"/>
        <w:rPr>
          <w:rFonts w:eastAsia="Times New Roman" w:cstheme="minorHAnsi"/>
          <w:sz w:val="23"/>
          <w:szCs w:val="23"/>
        </w:rPr>
      </w:pPr>
    </w:p>
    <w:p w14:paraId="32107DA9" w14:textId="36FF660B" w:rsidR="00631EE4" w:rsidRPr="00545CBF"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Leggendo questo brano del Vangelo, quali caratteristiche del volto di Dio ho incontrato</w:t>
      </w:r>
      <w:r w:rsidR="001339DF" w:rsidRPr="00545CBF">
        <w:rPr>
          <w:rFonts w:eastAsia="Times New Roman" w:cstheme="minorHAnsi"/>
          <w:sz w:val="24"/>
          <w:szCs w:val="24"/>
        </w:rPr>
        <w:t>? C</w:t>
      </w:r>
      <w:r w:rsidRPr="00545CBF">
        <w:rPr>
          <w:rFonts w:eastAsia="Times New Roman" w:cstheme="minorHAnsi"/>
          <w:sz w:val="24"/>
          <w:szCs w:val="24"/>
        </w:rPr>
        <w:t xml:space="preserve">osa mi stupisce, cosa mi inquieta? </w:t>
      </w:r>
    </w:p>
    <w:p w14:paraId="3DB18EAB" w14:textId="147CC102" w:rsidR="00631EE4" w:rsidRPr="00545CBF"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 xml:space="preserve">Che cosa dice questo Dio alla mia vita? </w:t>
      </w:r>
    </w:p>
    <w:p w14:paraId="56CB1FC8" w14:textId="23094059" w:rsidR="00631EE4" w:rsidRPr="00545CBF" w:rsidRDefault="00631EE4" w:rsidP="00631EE4">
      <w:pPr>
        <w:pStyle w:val="Paragrafoelenco"/>
        <w:numPr>
          <w:ilvl w:val="0"/>
          <w:numId w:val="19"/>
        </w:numPr>
        <w:spacing w:after="0" w:line="240" w:lineRule="auto"/>
        <w:jc w:val="both"/>
        <w:rPr>
          <w:rFonts w:eastAsia="Times New Roman" w:cstheme="minorHAnsi"/>
          <w:sz w:val="24"/>
          <w:szCs w:val="24"/>
        </w:rPr>
      </w:pPr>
      <w:r w:rsidRPr="00545CBF">
        <w:rPr>
          <w:rFonts w:eastAsia="Times New Roman" w:cstheme="minorHAnsi"/>
          <w:sz w:val="24"/>
          <w:szCs w:val="24"/>
        </w:rPr>
        <w:t>Mi è rimasto un dubbio, avrei bisogno di un ulteriore chiarimento….</w:t>
      </w:r>
    </w:p>
    <w:p w14:paraId="34F66455" w14:textId="4912057B" w:rsidR="00631EE4" w:rsidRDefault="00631EE4" w:rsidP="00631EE4">
      <w:pPr>
        <w:spacing w:after="0" w:line="240" w:lineRule="auto"/>
        <w:jc w:val="both"/>
        <w:rPr>
          <w:rFonts w:eastAsia="Times New Roman" w:cstheme="minorHAnsi"/>
          <w:sz w:val="23"/>
          <w:szCs w:val="23"/>
        </w:rPr>
      </w:pPr>
    </w:p>
    <w:p w14:paraId="53690A50" w14:textId="77777777" w:rsidR="00545CBF" w:rsidRDefault="00545CBF" w:rsidP="00631EE4">
      <w:pPr>
        <w:spacing w:after="0" w:line="240" w:lineRule="auto"/>
        <w:jc w:val="both"/>
        <w:rPr>
          <w:rFonts w:eastAsia="Times New Roman" w:cstheme="minorHAnsi"/>
          <w:sz w:val="23"/>
          <w:szCs w:val="23"/>
        </w:rPr>
      </w:pPr>
    </w:p>
    <w:p w14:paraId="7560A711" w14:textId="47EB7001" w:rsidR="00631EE4" w:rsidRPr="00E263EA" w:rsidRDefault="00631EE4" w:rsidP="00631EE4">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t xml:space="preserve">Per </w:t>
      </w:r>
      <w:r>
        <w:rPr>
          <w:rFonts w:ascii="Cavolini" w:hAnsi="Cavolini" w:cs="Cavolini"/>
          <w:b/>
          <w:color w:val="0070C0"/>
          <w:sz w:val="28"/>
          <w:szCs w:val="28"/>
        </w:rPr>
        <w:t>pregare</w:t>
      </w:r>
      <w:r>
        <w:rPr>
          <w:rFonts w:ascii="Cavolini" w:hAnsi="Cavolini" w:cs="Cavolini"/>
          <w:b/>
          <w:sz w:val="28"/>
          <w:szCs w:val="28"/>
        </w:rPr>
        <w:t xml:space="preserve"> </w:t>
      </w:r>
    </w:p>
    <w:p w14:paraId="13B91289" w14:textId="77777777" w:rsidR="00631EE4" w:rsidRPr="00631EE4" w:rsidRDefault="00631EE4" w:rsidP="00631EE4">
      <w:pPr>
        <w:spacing w:after="0" w:line="240" w:lineRule="auto"/>
        <w:jc w:val="both"/>
        <w:rPr>
          <w:rFonts w:eastAsia="Times New Roman" w:cstheme="minorHAnsi"/>
          <w:sz w:val="23"/>
          <w:szCs w:val="23"/>
        </w:rPr>
      </w:pPr>
    </w:p>
    <w:p w14:paraId="23CC3B59" w14:textId="77777777" w:rsidR="00631EE4" w:rsidRPr="00545CBF" w:rsidRDefault="00631EE4" w:rsidP="00631EE4">
      <w:pPr>
        <w:spacing w:after="0" w:line="240" w:lineRule="auto"/>
        <w:jc w:val="both"/>
        <w:rPr>
          <w:rFonts w:eastAsia="Times New Roman" w:cstheme="minorHAnsi"/>
          <w:sz w:val="24"/>
          <w:szCs w:val="24"/>
        </w:rPr>
      </w:pPr>
      <w:r w:rsidRPr="00545CBF">
        <w:rPr>
          <w:rFonts w:eastAsia="Times New Roman" w:cstheme="minorHAnsi"/>
          <w:sz w:val="24"/>
          <w:szCs w:val="24"/>
        </w:rPr>
        <w:t xml:space="preserve">Forse non tutti ci sentiamo in grado di esprimerci attraverso una preghiera. Possiamo allora condividere semplicemente quali sentimenti e sensazioni ha messo in moto la lettura di questo brano. Se vogliamo esprimerci con una preghiera lo possiamo fare liberamente nella forma della </w:t>
      </w:r>
      <w:r w:rsidRPr="00545CBF">
        <w:rPr>
          <w:rFonts w:eastAsia="Times New Roman" w:cstheme="minorHAnsi"/>
          <w:i/>
          <w:sz w:val="24"/>
          <w:szCs w:val="24"/>
        </w:rPr>
        <w:t>lode</w:t>
      </w:r>
      <w:r w:rsidRPr="00545CBF">
        <w:rPr>
          <w:rFonts w:eastAsia="Times New Roman" w:cstheme="minorHAnsi"/>
          <w:sz w:val="24"/>
          <w:szCs w:val="24"/>
        </w:rPr>
        <w:t xml:space="preserve">, del </w:t>
      </w:r>
      <w:r w:rsidRPr="00545CBF">
        <w:rPr>
          <w:rFonts w:eastAsia="Times New Roman" w:cstheme="minorHAnsi"/>
          <w:i/>
          <w:sz w:val="24"/>
          <w:szCs w:val="24"/>
        </w:rPr>
        <w:t>ringraziamento</w:t>
      </w:r>
      <w:r w:rsidRPr="00545CBF">
        <w:rPr>
          <w:rFonts w:eastAsia="Times New Roman" w:cstheme="minorHAnsi"/>
          <w:sz w:val="24"/>
          <w:szCs w:val="24"/>
        </w:rPr>
        <w:t>, dell’</w:t>
      </w:r>
      <w:r w:rsidRPr="00545CBF">
        <w:rPr>
          <w:rFonts w:eastAsia="Times New Roman" w:cstheme="minorHAnsi"/>
          <w:i/>
          <w:sz w:val="24"/>
          <w:szCs w:val="24"/>
        </w:rPr>
        <w:t>invocazione</w:t>
      </w:r>
      <w:r w:rsidRPr="00545CBF">
        <w:rPr>
          <w:rFonts w:eastAsia="Times New Roman" w:cstheme="minorHAnsi"/>
          <w:sz w:val="24"/>
          <w:szCs w:val="24"/>
        </w:rPr>
        <w:t xml:space="preserve"> o dell’</w:t>
      </w:r>
      <w:r w:rsidRPr="00545CBF">
        <w:rPr>
          <w:rFonts w:eastAsia="Times New Roman" w:cstheme="minorHAnsi"/>
          <w:i/>
          <w:sz w:val="24"/>
          <w:szCs w:val="24"/>
        </w:rPr>
        <w:t>intercessione</w:t>
      </w:r>
      <w:r w:rsidRPr="00545CBF">
        <w:rPr>
          <w:rFonts w:eastAsia="Times New Roman" w:cstheme="minorHAnsi"/>
          <w:sz w:val="24"/>
          <w:szCs w:val="24"/>
        </w:rPr>
        <w:t>.</w:t>
      </w:r>
    </w:p>
    <w:p w14:paraId="52ACA178" w14:textId="7FBD759A" w:rsidR="00631EE4" w:rsidRDefault="00631EE4" w:rsidP="00631EE4">
      <w:pPr>
        <w:spacing w:after="0" w:line="240" w:lineRule="auto"/>
        <w:jc w:val="both"/>
        <w:rPr>
          <w:rFonts w:eastAsia="Times New Roman" w:cstheme="minorHAnsi"/>
        </w:rPr>
      </w:pPr>
    </w:p>
    <w:p w14:paraId="22558D48" w14:textId="77777777" w:rsidR="00545CBF" w:rsidRPr="00EE6876" w:rsidRDefault="00545CBF" w:rsidP="00631EE4">
      <w:pPr>
        <w:spacing w:after="0" w:line="240" w:lineRule="auto"/>
        <w:jc w:val="both"/>
        <w:rPr>
          <w:rFonts w:eastAsia="Times New Roman" w:cstheme="minorHAnsi"/>
        </w:rPr>
      </w:pPr>
    </w:p>
    <w:p w14:paraId="3ADE9BF0" w14:textId="348B3CCC" w:rsidR="0026164C" w:rsidRPr="00E263EA" w:rsidRDefault="0026164C" w:rsidP="0026164C">
      <w:pPr>
        <w:pBdr>
          <w:top w:val="single" w:sz="4" w:space="1" w:color="0070C0"/>
          <w:bottom w:val="single" w:sz="4" w:space="1" w:color="0070C0"/>
        </w:pBdr>
        <w:suppressAutoHyphens/>
        <w:spacing w:after="0" w:line="240" w:lineRule="auto"/>
        <w:jc w:val="both"/>
        <w:rPr>
          <w:rFonts w:cstheme="minorHAnsi"/>
          <w:b/>
          <w:sz w:val="24"/>
          <w:szCs w:val="24"/>
        </w:rPr>
      </w:pPr>
      <w:r>
        <w:rPr>
          <w:rFonts w:cstheme="minorHAnsi"/>
          <w:b/>
          <w:sz w:val="24"/>
          <w:szCs w:val="24"/>
        </w:rPr>
        <w:lastRenderedPageBreak/>
        <w:t xml:space="preserve">Un </w:t>
      </w:r>
      <w:r>
        <w:rPr>
          <w:rFonts w:ascii="Cavolini" w:hAnsi="Cavolini" w:cs="Cavolini"/>
          <w:b/>
          <w:color w:val="0070C0"/>
          <w:sz w:val="28"/>
          <w:szCs w:val="28"/>
        </w:rPr>
        <w:t>testimone</w:t>
      </w:r>
      <w:r>
        <w:rPr>
          <w:rFonts w:ascii="Cavolini" w:hAnsi="Cavolini" w:cs="Cavolini"/>
          <w:b/>
          <w:sz w:val="28"/>
          <w:szCs w:val="28"/>
        </w:rPr>
        <w:t xml:space="preserve"> </w:t>
      </w:r>
    </w:p>
    <w:p w14:paraId="4C4BDC28" w14:textId="707AB8A3" w:rsidR="00CE353A" w:rsidRDefault="00CE353A" w:rsidP="0026164C">
      <w:pPr>
        <w:spacing w:after="0" w:line="240" w:lineRule="auto"/>
        <w:jc w:val="both"/>
        <w:rPr>
          <w:rFonts w:eastAsia="Times New Roman" w:cstheme="minorHAnsi"/>
          <w:b/>
          <w:bCs/>
          <w:sz w:val="23"/>
          <w:szCs w:val="23"/>
        </w:rPr>
      </w:pPr>
    </w:p>
    <w:p w14:paraId="44A206EE" w14:textId="4A2B41BD" w:rsidR="00545CBF" w:rsidRDefault="00545CBF" w:rsidP="00FA0E67">
      <w:pPr>
        <w:spacing w:after="0" w:line="240" w:lineRule="auto"/>
        <w:jc w:val="both"/>
        <w:rPr>
          <w:rFonts w:eastAsia="Times New Roman" w:cstheme="minorHAnsi"/>
          <w:bCs/>
          <w:sz w:val="23"/>
          <w:szCs w:val="23"/>
        </w:rPr>
      </w:pPr>
      <w:r>
        <w:rPr>
          <w:rFonts w:eastAsia="Times New Roman" w:cstheme="minorHAnsi"/>
          <w:bCs/>
          <w:sz w:val="23"/>
          <w:szCs w:val="23"/>
        </w:rPr>
        <w:t xml:space="preserve">Nella canzone </w:t>
      </w:r>
      <w:r w:rsidRPr="00545CBF">
        <w:rPr>
          <w:rFonts w:eastAsia="Times New Roman" w:cstheme="minorHAnsi"/>
          <w:bCs/>
          <w:i/>
          <w:sz w:val="23"/>
          <w:szCs w:val="23"/>
        </w:rPr>
        <w:t>don Chisciotte</w:t>
      </w:r>
      <w:r>
        <w:rPr>
          <w:rFonts w:eastAsia="Times New Roman" w:cstheme="minorHAnsi"/>
          <w:bCs/>
          <w:sz w:val="23"/>
          <w:szCs w:val="23"/>
        </w:rPr>
        <w:t xml:space="preserve"> di Francesco Guccini, </w:t>
      </w:r>
      <w:r w:rsidRPr="00FA0E67">
        <w:rPr>
          <w:rFonts w:eastAsia="Times New Roman" w:cstheme="minorHAnsi"/>
          <w:bCs/>
          <w:sz w:val="23"/>
          <w:szCs w:val="23"/>
        </w:rPr>
        <w:t>Don Chisciotte</w:t>
      </w:r>
      <w:r w:rsidRPr="00545CBF">
        <w:rPr>
          <w:rFonts w:eastAsia="Times New Roman" w:cstheme="minorHAnsi"/>
          <w:bCs/>
          <w:sz w:val="23"/>
          <w:szCs w:val="23"/>
        </w:rPr>
        <w:t xml:space="preserve"> invita il suo scherano Sancho Panza a</w:t>
      </w:r>
      <w:r>
        <w:rPr>
          <w:rFonts w:eastAsia="Times New Roman" w:cstheme="minorHAnsi"/>
          <w:bCs/>
          <w:sz w:val="23"/>
          <w:szCs w:val="23"/>
        </w:rPr>
        <w:t xml:space="preserve"> non smettere di sognare alto, </w:t>
      </w:r>
      <w:r w:rsidR="00FA0E67">
        <w:rPr>
          <w:rFonts w:eastAsia="Times New Roman" w:cstheme="minorHAnsi"/>
          <w:bCs/>
          <w:sz w:val="23"/>
          <w:szCs w:val="23"/>
        </w:rPr>
        <w:t xml:space="preserve">a ritrovare la forza </w:t>
      </w:r>
      <w:r>
        <w:rPr>
          <w:rFonts w:eastAsia="Times New Roman" w:cstheme="minorHAnsi"/>
          <w:bCs/>
          <w:sz w:val="23"/>
          <w:szCs w:val="23"/>
        </w:rPr>
        <w:t xml:space="preserve">di credere in </w:t>
      </w:r>
      <w:r w:rsidR="00FA0E67">
        <w:rPr>
          <w:rFonts w:eastAsia="Times New Roman" w:cstheme="minorHAnsi"/>
          <w:bCs/>
          <w:sz w:val="23"/>
          <w:szCs w:val="23"/>
        </w:rPr>
        <w:t>sentimenti</w:t>
      </w:r>
      <w:r>
        <w:rPr>
          <w:rFonts w:eastAsia="Times New Roman" w:cstheme="minorHAnsi"/>
          <w:bCs/>
          <w:sz w:val="23"/>
          <w:szCs w:val="23"/>
        </w:rPr>
        <w:t xml:space="preserve"> e </w:t>
      </w:r>
      <w:r w:rsidR="00FA0E67">
        <w:rPr>
          <w:rFonts w:eastAsia="Times New Roman" w:cstheme="minorHAnsi"/>
          <w:bCs/>
          <w:sz w:val="23"/>
          <w:szCs w:val="23"/>
        </w:rPr>
        <w:t xml:space="preserve">ideali che guidano alla ricerca della giustizia, a liberarsi del materialismo. </w:t>
      </w:r>
      <w:bookmarkStart w:id="0" w:name="_GoBack"/>
      <w:bookmarkEnd w:id="0"/>
      <w:r w:rsidR="00FA0E67">
        <w:rPr>
          <w:rFonts w:eastAsia="Times New Roman" w:cstheme="minorHAnsi"/>
          <w:bCs/>
          <w:sz w:val="23"/>
          <w:szCs w:val="23"/>
        </w:rPr>
        <w:t>Prenditi qualche minuto e ascolta tutto il brano …</w:t>
      </w:r>
    </w:p>
    <w:p w14:paraId="2D95A762" w14:textId="77777777" w:rsidR="00545CBF" w:rsidRDefault="00545CBF" w:rsidP="00545CBF">
      <w:pPr>
        <w:spacing w:after="0" w:line="240" w:lineRule="auto"/>
        <w:rPr>
          <w:rFonts w:eastAsia="Times New Roman" w:cstheme="minorHAnsi"/>
          <w:bCs/>
          <w:sz w:val="23"/>
          <w:szCs w:val="23"/>
        </w:rPr>
      </w:pPr>
    </w:p>
    <w:p w14:paraId="6CC868CD" w14:textId="3CF031B4" w:rsidR="00FA0E67" w:rsidRDefault="00FA0E67" w:rsidP="00545CBF">
      <w:pPr>
        <w:spacing w:after="0" w:line="240" w:lineRule="auto"/>
        <w:rPr>
          <w:rFonts w:eastAsia="Times New Roman" w:cstheme="minorHAnsi"/>
          <w:bCs/>
          <w:sz w:val="23"/>
          <w:szCs w:val="23"/>
        </w:rPr>
      </w:pPr>
      <w:r w:rsidRPr="00FA0E67">
        <w:rPr>
          <w:rFonts w:eastAsia="Times New Roman" w:cstheme="minorHAnsi"/>
          <w:b/>
          <w:bCs/>
          <w:sz w:val="23"/>
          <w:szCs w:val="23"/>
        </w:rPr>
        <w:t>Don Chisciotte</w:t>
      </w:r>
      <w:r>
        <w:rPr>
          <w:rFonts w:eastAsia="Times New Roman" w:cstheme="minorHAnsi"/>
          <w:bCs/>
          <w:sz w:val="23"/>
          <w:szCs w:val="23"/>
        </w:rPr>
        <w:t xml:space="preserve"> (Francesco Guccini)</w:t>
      </w:r>
    </w:p>
    <w:p w14:paraId="65AFACAA" w14:textId="77777777" w:rsidR="00FA0E67" w:rsidRDefault="00FA0E67" w:rsidP="00545CBF">
      <w:pPr>
        <w:spacing w:after="0" w:line="240" w:lineRule="auto"/>
        <w:rPr>
          <w:rFonts w:eastAsia="Times New Roman" w:cstheme="minorHAnsi"/>
          <w:bCs/>
          <w:sz w:val="23"/>
          <w:szCs w:val="23"/>
        </w:rPr>
      </w:pPr>
    </w:p>
    <w:p w14:paraId="460E4CB3" w14:textId="066BB341" w:rsidR="00FA0E67" w:rsidRDefault="00545CBF" w:rsidP="00545CBF">
      <w:pPr>
        <w:spacing w:after="0" w:line="240" w:lineRule="auto"/>
        <w:rPr>
          <w:rFonts w:eastAsia="Times New Roman" w:cstheme="minorHAnsi"/>
          <w:bCs/>
          <w:sz w:val="23"/>
          <w:szCs w:val="23"/>
        </w:rPr>
      </w:pPr>
      <w:r>
        <w:rPr>
          <w:rFonts w:eastAsia="Times New Roman" w:cstheme="minorHAnsi"/>
          <w:bCs/>
          <w:sz w:val="23"/>
          <w:szCs w:val="23"/>
        </w:rPr>
        <w:t xml:space="preserve">… </w:t>
      </w:r>
      <w:r w:rsidRPr="00545CBF">
        <w:rPr>
          <w:rFonts w:eastAsia="Times New Roman" w:cstheme="minorHAnsi"/>
          <w:bCs/>
          <w:sz w:val="23"/>
          <w:szCs w:val="23"/>
        </w:rPr>
        <w:t xml:space="preserve">Sancho ascoltami, ti prego, </w:t>
      </w:r>
    </w:p>
    <w:p w14:paraId="586331E4" w14:textId="77777777" w:rsidR="00FA0E67" w:rsidRDefault="00545CBF" w:rsidP="00545CBF">
      <w:pPr>
        <w:spacing w:after="0" w:line="240" w:lineRule="auto"/>
        <w:rPr>
          <w:rFonts w:eastAsia="Times New Roman" w:cstheme="minorHAnsi"/>
          <w:bCs/>
          <w:sz w:val="23"/>
          <w:szCs w:val="23"/>
        </w:rPr>
      </w:pPr>
      <w:r w:rsidRPr="00545CBF">
        <w:rPr>
          <w:rFonts w:eastAsia="Times New Roman" w:cstheme="minorHAnsi"/>
          <w:bCs/>
          <w:sz w:val="23"/>
          <w:szCs w:val="23"/>
        </w:rPr>
        <w:t>sono stato anch'io un realista,</w:t>
      </w:r>
      <w:r w:rsidRPr="00545CBF">
        <w:rPr>
          <w:rFonts w:eastAsia="Times New Roman" w:cstheme="minorHAnsi"/>
          <w:bCs/>
          <w:sz w:val="23"/>
          <w:szCs w:val="23"/>
        </w:rPr>
        <w:br/>
      </w:r>
      <w:r w:rsidR="00FA0E67">
        <w:rPr>
          <w:rFonts w:eastAsia="Times New Roman" w:cstheme="minorHAnsi"/>
          <w:bCs/>
          <w:sz w:val="23"/>
          <w:szCs w:val="23"/>
        </w:rPr>
        <w:t>m</w:t>
      </w:r>
      <w:r w:rsidRPr="00545CBF">
        <w:rPr>
          <w:rFonts w:eastAsia="Times New Roman" w:cstheme="minorHAnsi"/>
          <w:bCs/>
          <w:sz w:val="23"/>
          <w:szCs w:val="23"/>
        </w:rPr>
        <w:t>a ormai oggi me ne frego</w:t>
      </w:r>
    </w:p>
    <w:p w14:paraId="63B15612" w14:textId="77777777" w:rsidR="00FA0E67" w:rsidRDefault="00545CBF" w:rsidP="00545CBF">
      <w:pPr>
        <w:spacing w:after="0" w:line="240" w:lineRule="auto"/>
        <w:rPr>
          <w:rFonts w:eastAsia="Times New Roman" w:cstheme="minorHAnsi"/>
          <w:bCs/>
          <w:sz w:val="23"/>
          <w:szCs w:val="23"/>
        </w:rPr>
      </w:pPr>
      <w:r w:rsidRPr="00545CBF">
        <w:rPr>
          <w:rFonts w:eastAsia="Times New Roman" w:cstheme="minorHAnsi"/>
          <w:bCs/>
          <w:sz w:val="23"/>
          <w:szCs w:val="23"/>
        </w:rPr>
        <w:t>e anche se ho una buona vista,</w:t>
      </w:r>
      <w:r w:rsidRPr="00545CBF">
        <w:rPr>
          <w:rFonts w:eastAsia="Times New Roman" w:cstheme="minorHAnsi"/>
          <w:bCs/>
          <w:sz w:val="23"/>
          <w:szCs w:val="23"/>
        </w:rPr>
        <w:br/>
      </w:r>
      <w:r w:rsidR="00FA0E67">
        <w:rPr>
          <w:rFonts w:eastAsia="Times New Roman" w:cstheme="minorHAnsi"/>
          <w:bCs/>
          <w:sz w:val="23"/>
          <w:szCs w:val="23"/>
        </w:rPr>
        <w:t>l</w:t>
      </w:r>
      <w:r w:rsidRPr="00545CBF">
        <w:rPr>
          <w:rFonts w:eastAsia="Times New Roman" w:cstheme="minorHAnsi"/>
          <w:bCs/>
          <w:sz w:val="23"/>
          <w:szCs w:val="23"/>
        </w:rPr>
        <w:t xml:space="preserve">'apparenza delle cose </w:t>
      </w:r>
    </w:p>
    <w:p w14:paraId="6BA4D0B6" w14:textId="77777777" w:rsidR="00FA0E67" w:rsidRDefault="00545CBF" w:rsidP="00545CBF">
      <w:pPr>
        <w:spacing w:after="0" w:line="240" w:lineRule="auto"/>
        <w:rPr>
          <w:rFonts w:eastAsia="Times New Roman" w:cstheme="minorHAnsi"/>
          <w:bCs/>
          <w:sz w:val="23"/>
          <w:szCs w:val="23"/>
        </w:rPr>
      </w:pPr>
      <w:r w:rsidRPr="00545CBF">
        <w:rPr>
          <w:rFonts w:eastAsia="Times New Roman" w:cstheme="minorHAnsi"/>
          <w:bCs/>
          <w:sz w:val="23"/>
          <w:szCs w:val="23"/>
        </w:rPr>
        <w:t>come vedi non m'inganna,</w:t>
      </w:r>
      <w:r w:rsidRPr="00545CBF">
        <w:rPr>
          <w:rFonts w:eastAsia="Times New Roman" w:cstheme="minorHAnsi"/>
          <w:bCs/>
          <w:sz w:val="23"/>
          <w:szCs w:val="23"/>
        </w:rPr>
        <w:br/>
      </w:r>
      <w:r w:rsidR="00FA0E67">
        <w:rPr>
          <w:rFonts w:eastAsia="Times New Roman" w:cstheme="minorHAnsi"/>
          <w:bCs/>
          <w:sz w:val="23"/>
          <w:szCs w:val="23"/>
        </w:rPr>
        <w:t>p</w:t>
      </w:r>
      <w:r w:rsidRPr="00545CBF">
        <w:rPr>
          <w:rFonts w:eastAsia="Times New Roman" w:cstheme="minorHAnsi"/>
          <w:bCs/>
          <w:sz w:val="23"/>
          <w:szCs w:val="23"/>
        </w:rPr>
        <w:t xml:space="preserve">referisco le sorprese </w:t>
      </w:r>
    </w:p>
    <w:p w14:paraId="4257566B" w14:textId="77777777" w:rsidR="00FA0E67" w:rsidRDefault="00545CBF" w:rsidP="00545CBF">
      <w:pPr>
        <w:spacing w:after="0" w:line="240" w:lineRule="auto"/>
        <w:rPr>
          <w:rFonts w:eastAsia="Times New Roman" w:cstheme="minorHAnsi"/>
          <w:bCs/>
          <w:sz w:val="23"/>
          <w:szCs w:val="23"/>
        </w:rPr>
      </w:pPr>
      <w:r w:rsidRPr="00545CBF">
        <w:rPr>
          <w:rFonts w:eastAsia="Times New Roman" w:cstheme="minorHAnsi"/>
          <w:bCs/>
          <w:sz w:val="23"/>
          <w:szCs w:val="23"/>
        </w:rPr>
        <w:t>di quest'anima tiranna</w:t>
      </w:r>
      <w:r w:rsidRPr="00545CBF">
        <w:rPr>
          <w:rFonts w:eastAsia="Times New Roman" w:cstheme="minorHAnsi"/>
          <w:bCs/>
          <w:sz w:val="23"/>
          <w:szCs w:val="23"/>
        </w:rPr>
        <w:br/>
      </w:r>
      <w:r w:rsidR="00FA0E67">
        <w:rPr>
          <w:rFonts w:eastAsia="Times New Roman" w:cstheme="minorHAnsi"/>
          <w:bCs/>
          <w:sz w:val="23"/>
          <w:szCs w:val="23"/>
        </w:rPr>
        <w:t>c</w:t>
      </w:r>
      <w:r w:rsidRPr="00545CBF">
        <w:rPr>
          <w:rFonts w:eastAsia="Times New Roman" w:cstheme="minorHAnsi"/>
          <w:bCs/>
          <w:sz w:val="23"/>
          <w:szCs w:val="23"/>
        </w:rPr>
        <w:t xml:space="preserve">he trasforma coi suoi trucchi </w:t>
      </w:r>
    </w:p>
    <w:p w14:paraId="166ABA47" w14:textId="77777777" w:rsidR="00FA0E67" w:rsidRDefault="00545CBF" w:rsidP="00545CBF">
      <w:pPr>
        <w:spacing w:after="0" w:line="240" w:lineRule="auto"/>
        <w:rPr>
          <w:rFonts w:eastAsia="Times New Roman" w:cstheme="minorHAnsi"/>
          <w:bCs/>
          <w:sz w:val="23"/>
          <w:szCs w:val="23"/>
        </w:rPr>
      </w:pPr>
      <w:r w:rsidRPr="00545CBF">
        <w:rPr>
          <w:rFonts w:eastAsia="Times New Roman" w:cstheme="minorHAnsi"/>
          <w:bCs/>
          <w:sz w:val="23"/>
          <w:szCs w:val="23"/>
        </w:rPr>
        <w:t>la realtà che hai lì davanti,</w:t>
      </w:r>
      <w:r w:rsidRPr="00545CBF">
        <w:rPr>
          <w:rFonts w:eastAsia="Times New Roman" w:cstheme="minorHAnsi"/>
          <w:bCs/>
          <w:sz w:val="23"/>
          <w:szCs w:val="23"/>
        </w:rPr>
        <w:br/>
      </w:r>
      <w:r w:rsidR="00FA0E67">
        <w:rPr>
          <w:rFonts w:eastAsia="Times New Roman" w:cstheme="minorHAnsi"/>
          <w:bCs/>
          <w:sz w:val="23"/>
          <w:szCs w:val="23"/>
        </w:rPr>
        <w:t>m</w:t>
      </w:r>
      <w:r w:rsidRPr="00545CBF">
        <w:rPr>
          <w:rFonts w:eastAsia="Times New Roman" w:cstheme="minorHAnsi"/>
          <w:bCs/>
          <w:sz w:val="23"/>
          <w:szCs w:val="23"/>
        </w:rPr>
        <w:t xml:space="preserve">a ti apre nuovi occhi </w:t>
      </w:r>
    </w:p>
    <w:p w14:paraId="13607BD6" w14:textId="77777777" w:rsidR="00FA0E67" w:rsidRDefault="00545CBF" w:rsidP="00545CBF">
      <w:pPr>
        <w:spacing w:after="0" w:line="240" w:lineRule="auto"/>
        <w:rPr>
          <w:rFonts w:eastAsia="Times New Roman" w:cstheme="minorHAnsi"/>
          <w:bCs/>
          <w:sz w:val="23"/>
          <w:szCs w:val="23"/>
        </w:rPr>
      </w:pPr>
      <w:r w:rsidRPr="00545CBF">
        <w:rPr>
          <w:rFonts w:eastAsia="Times New Roman" w:cstheme="minorHAnsi"/>
          <w:bCs/>
          <w:sz w:val="23"/>
          <w:szCs w:val="23"/>
        </w:rPr>
        <w:t>e ti accende i sentimenti.</w:t>
      </w:r>
      <w:r w:rsidRPr="00545CBF">
        <w:rPr>
          <w:rFonts w:eastAsia="Times New Roman" w:cstheme="minorHAnsi"/>
          <w:bCs/>
          <w:sz w:val="23"/>
          <w:szCs w:val="23"/>
        </w:rPr>
        <w:br/>
        <w:t xml:space="preserve">Prima d'oggi mi annoiavo </w:t>
      </w:r>
    </w:p>
    <w:p w14:paraId="21F8F8F4" w14:textId="77777777" w:rsidR="00FA0E67" w:rsidRDefault="00545CBF" w:rsidP="00545CBF">
      <w:pPr>
        <w:spacing w:after="0" w:line="240" w:lineRule="auto"/>
        <w:rPr>
          <w:rFonts w:eastAsia="Times New Roman" w:cstheme="minorHAnsi"/>
          <w:bCs/>
          <w:sz w:val="23"/>
          <w:szCs w:val="23"/>
        </w:rPr>
      </w:pPr>
      <w:r w:rsidRPr="00545CBF">
        <w:rPr>
          <w:rFonts w:eastAsia="Times New Roman" w:cstheme="minorHAnsi"/>
          <w:bCs/>
          <w:sz w:val="23"/>
          <w:szCs w:val="23"/>
        </w:rPr>
        <w:t>e volevo anche morire,</w:t>
      </w:r>
      <w:r w:rsidRPr="00545CBF">
        <w:rPr>
          <w:rFonts w:eastAsia="Times New Roman" w:cstheme="minorHAnsi"/>
          <w:bCs/>
          <w:sz w:val="23"/>
          <w:szCs w:val="23"/>
        </w:rPr>
        <w:br/>
      </w:r>
      <w:r w:rsidR="00FA0E67">
        <w:rPr>
          <w:rFonts w:eastAsia="Times New Roman" w:cstheme="minorHAnsi"/>
          <w:bCs/>
          <w:sz w:val="23"/>
          <w:szCs w:val="23"/>
        </w:rPr>
        <w:t>m</w:t>
      </w:r>
      <w:r w:rsidRPr="00545CBF">
        <w:rPr>
          <w:rFonts w:eastAsia="Times New Roman" w:cstheme="minorHAnsi"/>
          <w:bCs/>
          <w:sz w:val="23"/>
          <w:szCs w:val="23"/>
        </w:rPr>
        <w:t xml:space="preserve">a ora sono un uomo nuovo </w:t>
      </w:r>
    </w:p>
    <w:p w14:paraId="2F0A3B14" w14:textId="6089CFE2" w:rsidR="00545CBF" w:rsidRPr="00545CBF" w:rsidRDefault="00545CBF" w:rsidP="00545CBF">
      <w:pPr>
        <w:spacing w:after="0" w:line="240" w:lineRule="auto"/>
        <w:rPr>
          <w:rFonts w:eastAsia="Times New Roman" w:cstheme="minorHAnsi"/>
          <w:bCs/>
          <w:sz w:val="23"/>
          <w:szCs w:val="23"/>
        </w:rPr>
      </w:pPr>
      <w:r w:rsidRPr="00545CBF">
        <w:rPr>
          <w:rFonts w:eastAsia="Times New Roman" w:cstheme="minorHAnsi"/>
          <w:bCs/>
          <w:sz w:val="23"/>
          <w:szCs w:val="23"/>
        </w:rPr>
        <w:t>che non teme di soffrire...</w:t>
      </w:r>
    </w:p>
    <w:sectPr w:rsidR="00545CBF" w:rsidRPr="00545CBF" w:rsidSect="00EE6876">
      <w:pgSz w:w="8419" w:h="11906" w:orient="landscape" w:code="9"/>
      <w:pgMar w:top="851" w:right="851"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volini">
    <w:charset w:val="00"/>
    <w:family w:val="script"/>
    <w:pitch w:val="variable"/>
    <w:sig w:usb0="A11526FF" w:usb1="8000000A" w:usb2="00010000" w:usb3="00000000" w:csb0="0000019F" w:csb1="00000000"/>
  </w:font>
  <w:font w:name="OpenSymbol">
    <w:altName w:val="Calibri"/>
    <w:charset w:val="01"/>
    <w:family w:val="auto"/>
    <w:pitch w:val="variable"/>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4"/>
    <w:lvl w:ilvl="0">
      <w:start w:val="1"/>
      <w:numFmt w:val="bullet"/>
      <w:lvlText w:val="-"/>
      <w:lvlJc w:val="left"/>
      <w:pPr>
        <w:tabs>
          <w:tab w:val="num" w:pos="0"/>
        </w:tabs>
        <w:ind w:left="720" w:hanging="360"/>
      </w:pPr>
      <w:rPr>
        <w:rFonts w:ascii="Calibri" w:hAnsi="Calibri" w:cs="Courier New"/>
      </w:rPr>
    </w:lvl>
    <w:lvl w:ilvl="1">
      <w:start w:val="1"/>
      <w:numFmt w:val="bullet"/>
      <w:lvlText w:val="o"/>
      <w:lvlJc w:val="left"/>
      <w:pPr>
        <w:tabs>
          <w:tab w:val="num" w:pos="0"/>
        </w:tabs>
        <w:ind w:left="1440" w:hanging="360"/>
      </w:pPr>
      <w:rPr>
        <w:rFonts w:ascii="Courier New" w:hAnsi="Courier New" w:cs="Calibri"/>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alibri"/>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alibri"/>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A49527B"/>
    <w:multiLevelType w:val="hybridMultilevel"/>
    <w:tmpl w:val="AE520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E0A5D"/>
    <w:multiLevelType w:val="hybridMultilevel"/>
    <w:tmpl w:val="B082E426"/>
    <w:lvl w:ilvl="0" w:tplc="D6FC3318">
      <w:start w:val="1"/>
      <w:numFmt w:val="decimal"/>
      <w:lvlText w:val="%1."/>
      <w:lvlJc w:val="left"/>
      <w:pPr>
        <w:ind w:left="720" w:hanging="360"/>
      </w:pPr>
      <w:rPr>
        <w:rFonts w:ascii="Cavolini" w:hAnsi="Cavolini" w:cs="Cavolin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181EA8"/>
    <w:multiLevelType w:val="hybridMultilevel"/>
    <w:tmpl w:val="80607642"/>
    <w:lvl w:ilvl="0" w:tplc="2AA8EF40">
      <w:start w:val="11"/>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98106F"/>
    <w:multiLevelType w:val="multilevel"/>
    <w:tmpl w:val="681C90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1BD73B01"/>
    <w:multiLevelType w:val="multilevel"/>
    <w:tmpl w:val="9592714E"/>
    <w:lvl w:ilvl="0">
      <w:start w:val="1"/>
      <w:numFmt w:val="bullet"/>
      <w:lvlText w:val=""/>
      <w:lvlJc w:val="left"/>
      <w:pPr>
        <w:tabs>
          <w:tab w:val="num" w:pos="0"/>
        </w:tabs>
        <w:ind w:left="502" w:hanging="360"/>
      </w:pPr>
      <w:rPr>
        <w:rFonts w:ascii="Wingdings" w:hAnsi="Wingdings" w:cs="Wingdings" w:hint="default"/>
      </w:rPr>
    </w:lvl>
    <w:lvl w:ilvl="1">
      <w:start w:val="1"/>
      <w:numFmt w:val="bullet"/>
      <w:lvlText w:val="o"/>
      <w:lvlJc w:val="left"/>
      <w:pPr>
        <w:tabs>
          <w:tab w:val="num" w:pos="0"/>
        </w:tabs>
        <w:ind w:left="1222" w:hanging="360"/>
      </w:pPr>
      <w:rPr>
        <w:rFonts w:ascii="Courier New" w:hAnsi="Courier New" w:cs="Courier New" w:hint="default"/>
      </w:rPr>
    </w:lvl>
    <w:lvl w:ilvl="2">
      <w:start w:val="1"/>
      <w:numFmt w:val="bullet"/>
      <w:lvlText w:val=""/>
      <w:lvlJc w:val="left"/>
      <w:pPr>
        <w:tabs>
          <w:tab w:val="num" w:pos="0"/>
        </w:tabs>
        <w:ind w:left="1942" w:hanging="360"/>
      </w:pPr>
      <w:rPr>
        <w:rFonts w:ascii="Wingdings" w:hAnsi="Wingdings" w:cs="Wingdings" w:hint="default"/>
      </w:rPr>
    </w:lvl>
    <w:lvl w:ilvl="3">
      <w:start w:val="1"/>
      <w:numFmt w:val="bullet"/>
      <w:lvlText w:val=""/>
      <w:lvlJc w:val="left"/>
      <w:pPr>
        <w:tabs>
          <w:tab w:val="num" w:pos="0"/>
        </w:tabs>
        <w:ind w:left="2662" w:hanging="360"/>
      </w:pPr>
      <w:rPr>
        <w:rFonts w:ascii="Symbol" w:hAnsi="Symbol" w:cs="Symbol" w:hint="default"/>
      </w:rPr>
    </w:lvl>
    <w:lvl w:ilvl="4">
      <w:start w:val="1"/>
      <w:numFmt w:val="bullet"/>
      <w:lvlText w:val="o"/>
      <w:lvlJc w:val="left"/>
      <w:pPr>
        <w:tabs>
          <w:tab w:val="num" w:pos="0"/>
        </w:tabs>
        <w:ind w:left="3382" w:hanging="360"/>
      </w:pPr>
      <w:rPr>
        <w:rFonts w:ascii="Courier New" w:hAnsi="Courier New" w:cs="Courier New" w:hint="default"/>
      </w:rPr>
    </w:lvl>
    <w:lvl w:ilvl="5">
      <w:start w:val="1"/>
      <w:numFmt w:val="bullet"/>
      <w:lvlText w:val=""/>
      <w:lvlJc w:val="left"/>
      <w:pPr>
        <w:tabs>
          <w:tab w:val="num" w:pos="0"/>
        </w:tabs>
        <w:ind w:left="4102" w:hanging="360"/>
      </w:pPr>
      <w:rPr>
        <w:rFonts w:ascii="Wingdings" w:hAnsi="Wingdings" w:cs="Wingdings" w:hint="default"/>
      </w:rPr>
    </w:lvl>
    <w:lvl w:ilvl="6">
      <w:start w:val="1"/>
      <w:numFmt w:val="bullet"/>
      <w:lvlText w:val=""/>
      <w:lvlJc w:val="left"/>
      <w:pPr>
        <w:tabs>
          <w:tab w:val="num" w:pos="0"/>
        </w:tabs>
        <w:ind w:left="4822" w:hanging="360"/>
      </w:pPr>
      <w:rPr>
        <w:rFonts w:ascii="Symbol" w:hAnsi="Symbol" w:cs="Symbol" w:hint="default"/>
      </w:rPr>
    </w:lvl>
    <w:lvl w:ilvl="7">
      <w:start w:val="1"/>
      <w:numFmt w:val="bullet"/>
      <w:lvlText w:val="o"/>
      <w:lvlJc w:val="left"/>
      <w:pPr>
        <w:tabs>
          <w:tab w:val="num" w:pos="0"/>
        </w:tabs>
        <w:ind w:left="5542" w:hanging="360"/>
      </w:pPr>
      <w:rPr>
        <w:rFonts w:ascii="Courier New" w:hAnsi="Courier New" w:cs="Courier New" w:hint="default"/>
      </w:rPr>
    </w:lvl>
    <w:lvl w:ilvl="8">
      <w:start w:val="1"/>
      <w:numFmt w:val="bullet"/>
      <w:lvlText w:val=""/>
      <w:lvlJc w:val="left"/>
      <w:pPr>
        <w:tabs>
          <w:tab w:val="num" w:pos="0"/>
        </w:tabs>
        <w:ind w:left="6262" w:hanging="360"/>
      </w:pPr>
      <w:rPr>
        <w:rFonts w:ascii="Wingdings" w:hAnsi="Wingdings" w:cs="Wingdings" w:hint="default"/>
      </w:rPr>
    </w:lvl>
  </w:abstractNum>
  <w:abstractNum w:abstractNumId="6" w15:restartNumberingAfterBreak="0">
    <w:nsid w:val="1DD10FE9"/>
    <w:multiLevelType w:val="hybridMultilevel"/>
    <w:tmpl w:val="664AB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F63502B"/>
    <w:multiLevelType w:val="hybridMultilevel"/>
    <w:tmpl w:val="692092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0AF11E8"/>
    <w:multiLevelType w:val="hybridMultilevel"/>
    <w:tmpl w:val="387E933C"/>
    <w:lvl w:ilvl="0" w:tplc="722C8AF0">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1480F64"/>
    <w:multiLevelType w:val="multilevel"/>
    <w:tmpl w:val="47BE972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29FD7FD0"/>
    <w:multiLevelType w:val="hybridMultilevel"/>
    <w:tmpl w:val="A6164D1E"/>
    <w:lvl w:ilvl="0" w:tplc="D4D6AC96">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CD47BAC"/>
    <w:multiLevelType w:val="hybridMultilevel"/>
    <w:tmpl w:val="69D46B56"/>
    <w:lvl w:ilvl="0" w:tplc="49B66224">
      <w:start w:val="1"/>
      <w:numFmt w:val="decimal"/>
      <w:lvlText w:val="%1."/>
      <w:lvlJc w:val="left"/>
      <w:pPr>
        <w:ind w:left="1080" w:hanging="360"/>
      </w:pPr>
      <w:rPr>
        <w:rFonts w:hint="default"/>
        <w:sz w:val="24"/>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F076DB5"/>
    <w:multiLevelType w:val="hybridMultilevel"/>
    <w:tmpl w:val="0C8EE882"/>
    <w:styleLink w:val="Stileimportato1"/>
    <w:lvl w:ilvl="0" w:tplc="84E84F08">
      <w:start w:val="1"/>
      <w:numFmt w:val="bullet"/>
      <w:lvlText w:val="-"/>
      <w:lvlJc w:val="left"/>
      <w:pPr>
        <w:ind w:left="3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1" w:tplc="3D2416FC">
      <w:start w:val="1"/>
      <w:numFmt w:val="bullet"/>
      <w:lvlText w:val="o"/>
      <w:lvlJc w:val="left"/>
      <w:pPr>
        <w:ind w:left="14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2" w:tplc="3EEAEE80">
      <w:start w:val="1"/>
      <w:numFmt w:val="bullet"/>
      <w:lvlText w:val="▪"/>
      <w:lvlJc w:val="left"/>
      <w:pPr>
        <w:ind w:left="21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3" w:tplc="373A1222">
      <w:start w:val="1"/>
      <w:numFmt w:val="bullet"/>
      <w:lvlText w:val="•"/>
      <w:lvlJc w:val="left"/>
      <w:pPr>
        <w:ind w:left="28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4" w:tplc="12AE19B8">
      <w:start w:val="1"/>
      <w:numFmt w:val="bullet"/>
      <w:lvlText w:val="o"/>
      <w:lvlJc w:val="left"/>
      <w:pPr>
        <w:ind w:left="360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5" w:tplc="F5CAFB90">
      <w:start w:val="1"/>
      <w:numFmt w:val="bullet"/>
      <w:lvlText w:val="▪"/>
      <w:lvlJc w:val="left"/>
      <w:pPr>
        <w:ind w:left="432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6" w:tplc="8A8237C6">
      <w:start w:val="1"/>
      <w:numFmt w:val="bullet"/>
      <w:lvlText w:val="•"/>
      <w:lvlJc w:val="left"/>
      <w:pPr>
        <w:ind w:left="504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7" w:tplc="105269C4">
      <w:start w:val="1"/>
      <w:numFmt w:val="bullet"/>
      <w:lvlText w:val="o"/>
      <w:lvlJc w:val="left"/>
      <w:pPr>
        <w:ind w:left="576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lvl w:ilvl="8" w:tplc="E064DFE0">
      <w:start w:val="1"/>
      <w:numFmt w:val="bullet"/>
      <w:lvlText w:val="▪"/>
      <w:lvlJc w:val="left"/>
      <w:pPr>
        <w:ind w:left="6480" w:hanging="360"/>
      </w:pPr>
      <w:rPr>
        <w:rFonts w:ascii="Trebuchet MS" w:eastAsia="Trebuchet MS" w:hAnsi="Trebuchet MS" w:cs="Trebuchet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310A18BA"/>
    <w:multiLevelType w:val="hybridMultilevel"/>
    <w:tmpl w:val="BD4E0614"/>
    <w:lvl w:ilvl="0" w:tplc="93AE1040">
      <w:start w:val="1"/>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4" w15:restartNumberingAfterBreak="0">
    <w:nsid w:val="31CE6E79"/>
    <w:multiLevelType w:val="hybridMultilevel"/>
    <w:tmpl w:val="DBEC80BA"/>
    <w:lvl w:ilvl="0" w:tplc="04100005">
      <w:start w:val="1"/>
      <w:numFmt w:val="bullet"/>
      <w:lvlText w:val=""/>
      <w:lvlJc w:val="left"/>
      <w:pPr>
        <w:ind w:left="502" w:hanging="360"/>
      </w:pPr>
      <w:rPr>
        <w:rFonts w:ascii="Wingdings" w:hAnsi="Wingdings"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5" w15:restartNumberingAfterBreak="0">
    <w:nsid w:val="32C03E8A"/>
    <w:multiLevelType w:val="multilevel"/>
    <w:tmpl w:val="C592FF6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6" w15:restartNumberingAfterBreak="0">
    <w:nsid w:val="494E7541"/>
    <w:multiLevelType w:val="multilevel"/>
    <w:tmpl w:val="0F5ED9F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15:restartNumberingAfterBreak="0">
    <w:nsid w:val="4B6E0FE6"/>
    <w:multiLevelType w:val="hybridMultilevel"/>
    <w:tmpl w:val="193EDA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19762F1"/>
    <w:multiLevelType w:val="multilevel"/>
    <w:tmpl w:val="ECF2C6B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9" w15:restartNumberingAfterBreak="0">
    <w:nsid w:val="719773F9"/>
    <w:multiLevelType w:val="multilevel"/>
    <w:tmpl w:val="B07613B0"/>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20" w15:restartNumberingAfterBreak="0">
    <w:nsid w:val="763C257D"/>
    <w:multiLevelType w:val="multilevel"/>
    <w:tmpl w:val="B72A751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7CB5031C"/>
    <w:multiLevelType w:val="hybridMultilevel"/>
    <w:tmpl w:val="0C8EE882"/>
    <w:numStyleLink w:val="Stileimportato1"/>
  </w:abstractNum>
  <w:num w:numId="1">
    <w:abstractNumId w:val="12"/>
  </w:num>
  <w:num w:numId="2">
    <w:abstractNumId w:val="21"/>
  </w:num>
  <w:num w:numId="3">
    <w:abstractNumId w:val="10"/>
  </w:num>
  <w:num w:numId="4">
    <w:abstractNumId w:val="0"/>
  </w:num>
  <w:num w:numId="5">
    <w:abstractNumId w:val="0"/>
  </w:num>
  <w:num w:numId="6">
    <w:abstractNumId w:val="17"/>
  </w:num>
  <w:num w:numId="7">
    <w:abstractNumId w:val="8"/>
  </w:num>
  <w:num w:numId="8">
    <w:abstractNumId w:val="4"/>
  </w:num>
  <w:num w:numId="9">
    <w:abstractNumId w:val="7"/>
  </w:num>
  <w:num w:numId="10">
    <w:abstractNumId w:val="11"/>
  </w:num>
  <w:num w:numId="11">
    <w:abstractNumId w:val="2"/>
  </w:num>
  <w:num w:numId="12">
    <w:abstractNumId w:val="15"/>
  </w:num>
  <w:num w:numId="13">
    <w:abstractNumId w:val="19"/>
  </w:num>
  <w:num w:numId="14">
    <w:abstractNumId w:val="9"/>
  </w:num>
  <w:num w:numId="15">
    <w:abstractNumId w:val="6"/>
  </w:num>
  <w:num w:numId="16">
    <w:abstractNumId w:val="16"/>
  </w:num>
  <w:num w:numId="17">
    <w:abstractNumId w:val="3"/>
  </w:num>
  <w:num w:numId="18">
    <w:abstractNumId w:val="13"/>
  </w:num>
  <w:num w:numId="19">
    <w:abstractNumId w:val="14"/>
  </w:num>
  <w:num w:numId="20">
    <w:abstractNumId w:val="1"/>
  </w:num>
  <w:num w:numId="21">
    <w:abstractNumId w:val="18"/>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bookFoldPrinting/>
  <w:characterSpacingControl w:val="doNotCompress"/>
  <w:compat>
    <w:useFELayout/>
    <w:compatSetting w:name="compatibilityMode" w:uri="http://schemas.microsoft.com/office/word" w:val="12"/>
    <w:compatSetting w:name="useWord2013TrackBottomHyphenation" w:uri="http://schemas.microsoft.com/office/word" w:val="1"/>
  </w:compat>
  <w:rsids>
    <w:rsidRoot w:val="004122BA"/>
    <w:rsid w:val="00005A96"/>
    <w:rsid w:val="000121AF"/>
    <w:rsid w:val="00013B54"/>
    <w:rsid w:val="00014001"/>
    <w:rsid w:val="0001733F"/>
    <w:rsid w:val="00017CFA"/>
    <w:rsid w:val="0002049F"/>
    <w:rsid w:val="00020CBD"/>
    <w:rsid w:val="00025E19"/>
    <w:rsid w:val="00026727"/>
    <w:rsid w:val="00026958"/>
    <w:rsid w:val="000276FB"/>
    <w:rsid w:val="00030510"/>
    <w:rsid w:val="0003052A"/>
    <w:rsid w:val="000330D1"/>
    <w:rsid w:val="00034642"/>
    <w:rsid w:val="00035319"/>
    <w:rsid w:val="000362E9"/>
    <w:rsid w:val="00036FF8"/>
    <w:rsid w:val="00040747"/>
    <w:rsid w:val="00042F5D"/>
    <w:rsid w:val="00044398"/>
    <w:rsid w:val="00046799"/>
    <w:rsid w:val="00051B15"/>
    <w:rsid w:val="00052509"/>
    <w:rsid w:val="00055CEF"/>
    <w:rsid w:val="00055EBD"/>
    <w:rsid w:val="00060DED"/>
    <w:rsid w:val="000669E4"/>
    <w:rsid w:val="00067074"/>
    <w:rsid w:val="00067400"/>
    <w:rsid w:val="0006745B"/>
    <w:rsid w:val="00077E62"/>
    <w:rsid w:val="00083B23"/>
    <w:rsid w:val="00084A87"/>
    <w:rsid w:val="00085C96"/>
    <w:rsid w:val="00086155"/>
    <w:rsid w:val="00091A4C"/>
    <w:rsid w:val="00091BC3"/>
    <w:rsid w:val="000931D9"/>
    <w:rsid w:val="000932A8"/>
    <w:rsid w:val="000A0EE3"/>
    <w:rsid w:val="000A2549"/>
    <w:rsid w:val="000A2CB2"/>
    <w:rsid w:val="000A5FB3"/>
    <w:rsid w:val="000A64AF"/>
    <w:rsid w:val="000B191C"/>
    <w:rsid w:val="000B1A74"/>
    <w:rsid w:val="000B2C48"/>
    <w:rsid w:val="000B6485"/>
    <w:rsid w:val="000C0309"/>
    <w:rsid w:val="000C468F"/>
    <w:rsid w:val="000C596D"/>
    <w:rsid w:val="000D090E"/>
    <w:rsid w:val="000D3065"/>
    <w:rsid w:val="000D3AF3"/>
    <w:rsid w:val="000D7353"/>
    <w:rsid w:val="000D7C0A"/>
    <w:rsid w:val="000F32CD"/>
    <w:rsid w:val="000F6957"/>
    <w:rsid w:val="00102A74"/>
    <w:rsid w:val="00104823"/>
    <w:rsid w:val="001068C8"/>
    <w:rsid w:val="00110A89"/>
    <w:rsid w:val="00111716"/>
    <w:rsid w:val="00111C99"/>
    <w:rsid w:val="0011326B"/>
    <w:rsid w:val="00114A57"/>
    <w:rsid w:val="0011541B"/>
    <w:rsid w:val="001170C2"/>
    <w:rsid w:val="00130391"/>
    <w:rsid w:val="0013041D"/>
    <w:rsid w:val="001313F4"/>
    <w:rsid w:val="001339DF"/>
    <w:rsid w:val="00141893"/>
    <w:rsid w:val="00142082"/>
    <w:rsid w:val="00146F46"/>
    <w:rsid w:val="00147AB7"/>
    <w:rsid w:val="00152F65"/>
    <w:rsid w:val="001563E7"/>
    <w:rsid w:val="001609BE"/>
    <w:rsid w:val="00162E30"/>
    <w:rsid w:val="001634A5"/>
    <w:rsid w:val="00163E3C"/>
    <w:rsid w:val="00165C99"/>
    <w:rsid w:val="00174EAF"/>
    <w:rsid w:val="00174FF9"/>
    <w:rsid w:val="00175900"/>
    <w:rsid w:val="00180532"/>
    <w:rsid w:val="00186007"/>
    <w:rsid w:val="00186B5C"/>
    <w:rsid w:val="001870FA"/>
    <w:rsid w:val="00190E07"/>
    <w:rsid w:val="00192ACD"/>
    <w:rsid w:val="001A7CF3"/>
    <w:rsid w:val="001B49EC"/>
    <w:rsid w:val="001C43BB"/>
    <w:rsid w:val="001D1FD9"/>
    <w:rsid w:val="001E0AC1"/>
    <w:rsid w:val="001E2545"/>
    <w:rsid w:val="001E79EE"/>
    <w:rsid w:val="001F062D"/>
    <w:rsid w:val="001F2CE3"/>
    <w:rsid w:val="00201C86"/>
    <w:rsid w:val="00202214"/>
    <w:rsid w:val="00204F52"/>
    <w:rsid w:val="002053AF"/>
    <w:rsid w:val="002105F2"/>
    <w:rsid w:val="0021499C"/>
    <w:rsid w:val="002149A1"/>
    <w:rsid w:val="0021559E"/>
    <w:rsid w:val="00217AE8"/>
    <w:rsid w:val="002238B1"/>
    <w:rsid w:val="00224945"/>
    <w:rsid w:val="00224DB2"/>
    <w:rsid w:val="00224E2B"/>
    <w:rsid w:val="002276C7"/>
    <w:rsid w:val="00231389"/>
    <w:rsid w:val="002324B7"/>
    <w:rsid w:val="00234BC5"/>
    <w:rsid w:val="00241D9D"/>
    <w:rsid w:val="00243FC5"/>
    <w:rsid w:val="00251246"/>
    <w:rsid w:val="00251711"/>
    <w:rsid w:val="00255CD8"/>
    <w:rsid w:val="002576A4"/>
    <w:rsid w:val="0026164C"/>
    <w:rsid w:val="002617AD"/>
    <w:rsid w:val="002631C9"/>
    <w:rsid w:val="00266FAA"/>
    <w:rsid w:val="00270828"/>
    <w:rsid w:val="00273E2F"/>
    <w:rsid w:val="00274CC2"/>
    <w:rsid w:val="002765E0"/>
    <w:rsid w:val="00281D8E"/>
    <w:rsid w:val="002845A3"/>
    <w:rsid w:val="00292DD5"/>
    <w:rsid w:val="00293275"/>
    <w:rsid w:val="00295BF0"/>
    <w:rsid w:val="002968EF"/>
    <w:rsid w:val="002B3533"/>
    <w:rsid w:val="002B3C52"/>
    <w:rsid w:val="002B58D9"/>
    <w:rsid w:val="002C2A26"/>
    <w:rsid w:val="002C72DE"/>
    <w:rsid w:val="002C7DEB"/>
    <w:rsid w:val="002D29B7"/>
    <w:rsid w:val="002D42F2"/>
    <w:rsid w:val="002D440A"/>
    <w:rsid w:val="002D5E44"/>
    <w:rsid w:val="002D78FF"/>
    <w:rsid w:val="002D7901"/>
    <w:rsid w:val="002E1CF1"/>
    <w:rsid w:val="002E217E"/>
    <w:rsid w:val="002E2245"/>
    <w:rsid w:val="002E559B"/>
    <w:rsid w:val="002F389F"/>
    <w:rsid w:val="002F5482"/>
    <w:rsid w:val="00300D27"/>
    <w:rsid w:val="0030421A"/>
    <w:rsid w:val="00304305"/>
    <w:rsid w:val="003053F8"/>
    <w:rsid w:val="003069FC"/>
    <w:rsid w:val="003109C5"/>
    <w:rsid w:val="00311D66"/>
    <w:rsid w:val="003143A6"/>
    <w:rsid w:val="00315259"/>
    <w:rsid w:val="00321CBF"/>
    <w:rsid w:val="00323CE0"/>
    <w:rsid w:val="00327180"/>
    <w:rsid w:val="0032776E"/>
    <w:rsid w:val="0033010C"/>
    <w:rsid w:val="00333C51"/>
    <w:rsid w:val="00334067"/>
    <w:rsid w:val="003341BD"/>
    <w:rsid w:val="003353F8"/>
    <w:rsid w:val="00337C30"/>
    <w:rsid w:val="00345E86"/>
    <w:rsid w:val="003503CB"/>
    <w:rsid w:val="00352CA6"/>
    <w:rsid w:val="00353F83"/>
    <w:rsid w:val="00354478"/>
    <w:rsid w:val="003655F7"/>
    <w:rsid w:val="003717E4"/>
    <w:rsid w:val="003749DE"/>
    <w:rsid w:val="003773E2"/>
    <w:rsid w:val="0038098A"/>
    <w:rsid w:val="00381503"/>
    <w:rsid w:val="0038319D"/>
    <w:rsid w:val="00384211"/>
    <w:rsid w:val="00386385"/>
    <w:rsid w:val="00390EDF"/>
    <w:rsid w:val="0039331F"/>
    <w:rsid w:val="0039374B"/>
    <w:rsid w:val="00393B5E"/>
    <w:rsid w:val="00397F3D"/>
    <w:rsid w:val="003A27BF"/>
    <w:rsid w:val="003A65EA"/>
    <w:rsid w:val="003B2812"/>
    <w:rsid w:val="003B6043"/>
    <w:rsid w:val="003C0A92"/>
    <w:rsid w:val="003E6F0A"/>
    <w:rsid w:val="003F0D66"/>
    <w:rsid w:val="003F2C6C"/>
    <w:rsid w:val="003F3C56"/>
    <w:rsid w:val="003F6443"/>
    <w:rsid w:val="00402BC6"/>
    <w:rsid w:val="004122BA"/>
    <w:rsid w:val="00416380"/>
    <w:rsid w:val="004175B5"/>
    <w:rsid w:val="00420FA4"/>
    <w:rsid w:val="00424765"/>
    <w:rsid w:val="00424F9F"/>
    <w:rsid w:val="00427EDD"/>
    <w:rsid w:val="004313DC"/>
    <w:rsid w:val="00431476"/>
    <w:rsid w:val="004320B2"/>
    <w:rsid w:val="00433A4D"/>
    <w:rsid w:val="00434492"/>
    <w:rsid w:val="004354C6"/>
    <w:rsid w:val="00435D6C"/>
    <w:rsid w:val="00436609"/>
    <w:rsid w:val="00446964"/>
    <w:rsid w:val="00446E46"/>
    <w:rsid w:val="00450E41"/>
    <w:rsid w:val="004532F6"/>
    <w:rsid w:val="00463440"/>
    <w:rsid w:val="00463E90"/>
    <w:rsid w:val="00464484"/>
    <w:rsid w:val="00465C82"/>
    <w:rsid w:val="00467B19"/>
    <w:rsid w:val="00474662"/>
    <w:rsid w:val="0047593A"/>
    <w:rsid w:val="00480E14"/>
    <w:rsid w:val="00491823"/>
    <w:rsid w:val="004931D8"/>
    <w:rsid w:val="00496699"/>
    <w:rsid w:val="004B090A"/>
    <w:rsid w:val="004B0E1B"/>
    <w:rsid w:val="004B510D"/>
    <w:rsid w:val="004B5D82"/>
    <w:rsid w:val="004B70C2"/>
    <w:rsid w:val="004C0753"/>
    <w:rsid w:val="004C1AAA"/>
    <w:rsid w:val="004C4DD0"/>
    <w:rsid w:val="004C564B"/>
    <w:rsid w:val="004C735A"/>
    <w:rsid w:val="004C7834"/>
    <w:rsid w:val="004D154D"/>
    <w:rsid w:val="004D19EB"/>
    <w:rsid w:val="004D463C"/>
    <w:rsid w:val="004D78A7"/>
    <w:rsid w:val="004D7B5A"/>
    <w:rsid w:val="004D7D96"/>
    <w:rsid w:val="004E04E3"/>
    <w:rsid w:val="004E1260"/>
    <w:rsid w:val="004E152E"/>
    <w:rsid w:val="004E7C8C"/>
    <w:rsid w:val="004F4D61"/>
    <w:rsid w:val="005169D1"/>
    <w:rsid w:val="00516DC8"/>
    <w:rsid w:val="0051761D"/>
    <w:rsid w:val="0052365E"/>
    <w:rsid w:val="00525A34"/>
    <w:rsid w:val="005336A7"/>
    <w:rsid w:val="00537CEC"/>
    <w:rsid w:val="0054183B"/>
    <w:rsid w:val="00544C00"/>
    <w:rsid w:val="00545CBF"/>
    <w:rsid w:val="00547680"/>
    <w:rsid w:val="00550A29"/>
    <w:rsid w:val="00552AF1"/>
    <w:rsid w:val="0056346C"/>
    <w:rsid w:val="00563B78"/>
    <w:rsid w:val="005774BE"/>
    <w:rsid w:val="00577F1F"/>
    <w:rsid w:val="0058171D"/>
    <w:rsid w:val="0058181F"/>
    <w:rsid w:val="00586423"/>
    <w:rsid w:val="00587BF6"/>
    <w:rsid w:val="0059206A"/>
    <w:rsid w:val="00595BBD"/>
    <w:rsid w:val="005A0C4A"/>
    <w:rsid w:val="005A1A32"/>
    <w:rsid w:val="005A2C53"/>
    <w:rsid w:val="005A466D"/>
    <w:rsid w:val="005B002F"/>
    <w:rsid w:val="005B0E94"/>
    <w:rsid w:val="005B5BA5"/>
    <w:rsid w:val="005C2E88"/>
    <w:rsid w:val="005C33FF"/>
    <w:rsid w:val="005C5EEC"/>
    <w:rsid w:val="005C61E5"/>
    <w:rsid w:val="005D0FBF"/>
    <w:rsid w:val="005D424E"/>
    <w:rsid w:val="005D5024"/>
    <w:rsid w:val="005E17E3"/>
    <w:rsid w:val="005E33D5"/>
    <w:rsid w:val="005F03E6"/>
    <w:rsid w:val="005F4EB0"/>
    <w:rsid w:val="00602171"/>
    <w:rsid w:val="006029ED"/>
    <w:rsid w:val="00614469"/>
    <w:rsid w:val="00615906"/>
    <w:rsid w:val="006160C5"/>
    <w:rsid w:val="006206B2"/>
    <w:rsid w:val="00622A59"/>
    <w:rsid w:val="00631EE4"/>
    <w:rsid w:val="00631F23"/>
    <w:rsid w:val="00635A3C"/>
    <w:rsid w:val="00644BBB"/>
    <w:rsid w:val="006455F2"/>
    <w:rsid w:val="00650DC3"/>
    <w:rsid w:val="00655A15"/>
    <w:rsid w:val="006561FE"/>
    <w:rsid w:val="00663527"/>
    <w:rsid w:val="00663D68"/>
    <w:rsid w:val="00665F6B"/>
    <w:rsid w:val="006665F8"/>
    <w:rsid w:val="006733EF"/>
    <w:rsid w:val="00673588"/>
    <w:rsid w:val="0067698E"/>
    <w:rsid w:val="006856E8"/>
    <w:rsid w:val="006858D0"/>
    <w:rsid w:val="00690F43"/>
    <w:rsid w:val="006910CC"/>
    <w:rsid w:val="006920C5"/>
    <w:rsid w:val="006923E0"/>
    <w:rsid w:val="0069413A"/>
    <w:rsid w:val="006948FF"/>
    <w:rsid w:val="0069542A"/>
    <w:rsid w:val="006A2E9F"/>
    <w:rsid w:val="006B0580"/>
    <w:rsid w:val="006B41D6"/>
    <w:rsid w:val="006B55FB"/>
    <w:rsid w:val="006C668A"/>
    <w:rsid w:val="006D3B7A"/>
    <w:rsid w:val="006D4369"/>
    <w:rsid w:val="006E12EA"/>
    <w:rsid w:val="006E2346"/>
    <w:rsid w:val="006E3FB9"/>
    <w:rsid w:val="006E65FB"/>
    <w:rsid w:val="006F3010"/>
    <w:rsid w:val="006F446C"/>
    <w:rsid w:val="006F4F7D"/>
    <w:rsid w:val="006F6F59"/>
    <w:rsid w:val="00703EAD"/>
    <w:rsid w:val="00712D50"/>
    <w:rsid w:val="007167B9"/>
    <w:rsid w:val="00721DFE"/>
    <w:rsid w:val="00723922"/>
    <w:rsid w:val="00727230"/>
    <w:rsid w:val="00727BF3"/>
    <w:rsid w:val="00731639"/>
    <w:rsid w:val="00732663"/>
    <w:rsid w:val="00736D85"/>
    <w:rsid w:val="00741C04"/>
    <w:rsid w:val="00745112"/>
    <w:rsid w:val="007466BF"/>
    <w:rsid w:val="00751A7F"/>
    <w:rsid w:val="0075212F"/>
    <w:rsid w:val="00752485"/>
    <w:rsid w:val="0075272E"/>
    <w:rsid w:val="007556BC"/>
    <w:rsid w:val="00756A7B"/>
    <w:rsid w:val="00773E14"/>
    <w:rsid w:val="007770C7"/>
    <w:rsid w:val="00784171"/>
    <w:rsid w:val="00786A6F"/>
    <w:rsid w:val="00786DE5"/>
    <w:rsid w:val="00792667"/>
    <w:rsid w:val="00793477"/>
    <w:rsid w:val="0079479C"/>
    <w:rsid w:val="007A3F85"/>
    <w:rsid w:val="007A659B"/>
    <w:rsid w:val="007B07E3"/>
    <w:rsid w:val="007B4FE8"/>
    <w:rsid w:val="007B538E"/>
    <w:rsid w:val="007B5727"/>
    <w:rsid w:val="007B75A8"/>
    <w:rsid w:val="007C1F11"/>
    <w:rsid w:val="007C2A79"/>
    <w:rsid w:val="007C7B79"/>
    <w:rsid w:val="007D0437"/>
    <w:rsid w:val="007D07D9"/>
    <w:rsid w:val="007D3063"/>
    <w:rsid w:val="007E4EEE"/>
    <w:rsid w:val="007F02BA"/>
    <w:rsid w:val="007F1247"/>
    <w:rsid w:val="007F3A70"/>
    <w:rsid w:val="007F3E0F"/>
    <w:rsid w:val="007F5ED5"/>
    <w:rsid w:val="007F6D9B"/>
    <w:rsid w:val="00800FA7"/>
    <w:rsid w:val="008022E7"/>
    <w:rsid w:val="00802FAA"/>
    <w:rsid w:val="0081125C"/>
    <w:rsid w:val="00813584"/>
    <w:rsid w:val="00815639"/>
    <w:rsid w:val="00815CC1"/>
    <w:rsid w:val="0082393D"/>
    <w:rsid w:val="008337D2"/>
    <w:rsid w:val="00843EF9"/>
    <w:rsid w:val="00846F6A"/>
    <w:rsid w:val="008511FF"/>
    <w:rsid w:val="00852C30"/>
    <w:rsid w:val="00853056"/>
    <w:rsid w:val="00856DFE"/>
    <w:rsid w:val="00861ACD"/>
    <w:rsid w:val="00863700"/>
    <w:rsid w:val="00873E8B"/>
    <w:rsid w:val="00874150"/>
    <w:rsid w:val="008778E4"/>
    <w:rsid w:val="00882428"/>
    <w:rsid w:val="008832BD"/>
    <w:rsid w:val="008841EF"/>
    <w:rsid w:val="008863B8"/>
    <w:rsid w:val="00895874"/>
    <w:rsid w:val="008A0B69"/>
    <w:rsid w:val="008A1C28"/>
    <w:rsid w:val="008A22B1"/>
    <w:rsid w:val="008A2B34"/>
    <w:rsid w:val="008A4BE0"/>
    <w:rsid w:val="008A77D8"/>
    <w:rsid w:val="008B182A"/>
    <w:rsid w:val="008B1AC8"/>
    <w:rsid w:val="008C2863"/>
    <w:rsid w:val="008C2B0F"/>
    <w:rsid w:val="008C35DA"/>
    <w:rsid w:val="008C38B7"/>
    <w:rsid w:val="008C5418"/>
    <w:rsid w:val="008E1598"/>
    <w:rsid w:val="008E302F"/>
    <w:rsid w:val="008E51E1"/>
    <w:rsid w:val="008F3CA9"/>
    <w:rsid w:val="008F50F3"/>
    <w:rsid w:val="008F5825"/>
    <w:rsid w:val="008F749D"/>
    <w:rsid w:val="009048A7"/>
    <w:rsid w:val="00905587"/>
    <w:rsid w:val="00905843"/>
    <w:rsid w:val="009105DE"/>
    <w:rsid w:val="00912B0C"/>
    <w:rsid w:val="00912CCF"/>
    <w:rsid w:val="00914486"/>
    <w:rsid w:val="00914F90"/>
    <w:rsid w:val="00915BBE"/>
    <w:rsid w:val="0091690F"/>
    <w:rsid w:val="009217DC"/>
    <w:rsid w:val="00924299"/>
    <w:rsid w:val="0092436C"/>
    <w:rsid w:val="0092576A"/>
    <w:rsid w:val="009307FD"/>
    <w:rsid w:val="009322E3"/>
    <w:rsid w:val="00935F8F"/>
    <w:rsid w:val="00936254"/>
    <w:rsid w:val="00936451"/>
    <w:rsid w:val="00936899"/>
    <w:rsid w:val="00942CBB"/>
    <w:rsid w:val="009435A3"/>
    <w:rsid w:val="00943621"/>
    <w:rsid w:val="00947399"/>
    <w:rsid w:val="00951AB3"/>
    <w:rsid w:val="00953559"/>
    <w:rsid w:val="00963F9A"/>
    <w:rsid w:val="0096770D"/>
    <w:rsid w:val="00972B71"/>
    <w:rsid w:val="00976FC7"/>
    <w:rsid w:val="009804EB"/>
    <w:rsid w:val="00980A9E"/>
    <w:rsid w:val="00981CFD"/>
    <w:rsid w:val="00983612"/>
    <w:rsid w:val="00984CCB"/>
    <w:rsid w:val="00993271"/>
    <w:rsid w:val="0099633F"/>
    <w:rsid w:val="00996AB6"/>
    <w:rsid w:val="009B3CB4"/>
    <w:rsid w:val="009B44AC"/>
    <w:rsid w:val="009C1AF3"/>
    <w:rsid w:val="009D1E3F"/>
    <w:rsid w:val="009D21C1"/>
    <w:rsid w:val="009D24FB"/>
    <w:rsid w:val="009D3D6A"/>
    <w:rsid w:val="009D6D6E"/>
    <w:rsid w:val="009D6DCE"/>
    <w:rsid w:val="009E0E75"/>
    <w:rsid w:val="009E780E"/>
    <w:rsid w:val="009F2A05"/>
    <w:rsid w:val="009F2D0F"/>
    <w:rsid w:val="009F6A78"/>
    <w:rsid w:val="00A017A5"/>
    <w:rsid w:val="00A05BEB"/>
    <w:rsid w:val="00A06A61"/>
    <w:rsid w:val="00A1110A"/>
    <w:rsid w:val="00A14B28"/>
    <w:rsid w:val="00A15BCD"/>
    <w:rsid w:val="00A17939"/>
    <w:rsid w:val="00A20851"/>
    <w:rsid w:val="00A20931"/>
    <w:rsid w:val="00A2219A"/>
    <w:rsid w:val="00A23215"/>
    <w:rsid w:val="00A243C4"/>
    <w:rsid w:val="00A24A96"/>
    <w:rsid w:val="00A333E5"/>
    <w:rsid w:val="00A352C8"/>
    <w:rsid w:val="00A4406F"/>
    <w:rsid w:val="00A52E50"/>
    <w:rsid w:val="00A549AC"/>
    <w:rsid w:val="00A60137"/>
    <w:rsid w:val="00A61575"/>
    <w:rsid w:val="00A61F92"/>
    <w:rsid w:val="00A63BAB"/>
    <w:rsid w:val="00A7014E"/>
    <w:rsid w:val="00A72504"/>
    <w:rsid w:val="00A735D8"/>
    <w:rsid w:val="00A76440"/>
    <w:rsid w:val="00A76E5B"/>
    <w:rsid w:val="00A77B41"/>
    <w:rsid w:val="00A77FDE"/>
    <w:rsid w:val="00A81D29"/>
    <w:rsid w:val="00A8547C"/>
    <w:rsid w:val="00A9401E"/>
    <w:rsid w:val="00AA1F5A"/>
    <w:rsid w:val="00AA534D"/>
    <w:rsid w:val="00AA7AF0"/>
    <w:rsid w:val="00AB096A"/>
    <w:rsid w:val="00AB0F6B"/>
    <w:rsid w:val="00AB1082"/>
    <w:rsid w:val="00AB283F"/>
    <w:rsid w:val="00AB3072"/>
    <w:rsid w:val="00AB355C"/>
    <w:rsid w:val="00AB4EB4"/>
    <w:rsid w:val="00AB5F80"/>
    <w:rsid w:val="00AB66BE"/>
    <w:rsid w:val="00AC0A14"/>
    <w:rsid w:val="00AC169E"/>
    <w:rsid w:val="00AC1A94"/>
    <w:rsid w:val="00AD09C6"/>
    <w:rsid w:val="00AD0D0D"/>
    <w:rsid w:val="00AE011F"/>
    <w:rsid w:val="00AE23D7"/>
    <w:rsid w:val="00AE6541"/>
    <w:rsid w:val="00AE6A18"/>
    <w:rsid w:val="00AF2243"/>
    <w:rsid w:val="00AF61B4"/>
    <w:rsid w:val="00AF65FD"/>
    <w:rsid w:val="00B0083F"/>
    <w:rsid w:val="00B009F7"/>
    <w:rsid w:val="00B02C84"/>
    <w:rsid w:val="00B02E99"/>
    <w:rsid w:val="00B03B46"/>
    <w:rsid w:val="00B0464A"/>
    <w:rsid w:val="00B07D8F"/>
    <w:rsid w:val="00B13286"/>
    <w:rsid w:val="00B14D1C"/>
    <w:rsid w:val="00B207BE"/>
    <w:rsid w:val="00B222C2"/>
    <w:rsid w:val="00B269BC"/>
    <w:rsid w:val="00B337DB"/>
    <w:rsid w:val="00B365D7"/>
    <w:rsid w:val="00B374B1"/>
    <w:rsid w:val="00B41F2D"/>
    <w:rsid w:val="00B42913"/>
    <w:rsid w:val="00B43D4B"/>
    <w:rsid w:val="00B46C31"/>
    <w:rsid w:val="00B504DA"/>
    <w:rsid w:val="00B52210"/>
    <w:rsid w:val="00B56C87"/>
    <w:rsid w:val="00B60C0C"/>
    <w:rsid w:val="00B63B8D"/>
    <w:rsid w:val="00B64905"/>
    <w:rsid w:val="00B66F65"/>
    <w:rsid w:val="00B674C4"/>
    <w:rsid w:val="00B67C58"/>
    <w:rsid w:val="00B7522B"/>
    <w:rsid w:val="00B77FCC"/>
    <w:rsid w:val="00B8033E"/>
    <w:rsid w:val="00B91BB7"/>
    <w:rsid w:val="00B91C75"/>
    <w:rsid w:val="00B952F2"/>
    <w:rsid w:val="00B95E56"/>
    <w:rsid w:val="00B9610D"/>
    <w:rsid w:val="00B964F4"/>
    <w:rsid w:val="00B969C8"/>
    <w:rsid w:val="00BA1AC3"/>
    <w:rsid w:val="00BA6EBB"/>
    <w:rsid w:val="00BA7632"/>
    <w:rsid w:val="00BA7E2B"/>
    <w:rsid w:val="00BB2240"/>
    <w:rsid w:val="00BB2E69"/>
    <w:rsid w:val="00BB486F"/>
    <w:rsid w:val="00BB5D37"/>
    <w:rsid w:val="00BC1C6A"/>
    <w:rsid w:val="00BC3DE3"/>
    <w:rsid w:val="00BC6329"/>
    <w:rsid w:val="00BD06CA"/>
    <w:rsid w:val="00BD0FBE"/>
    <w:rsid w:val="00BD45B5"/>
    <w:rsid w:val="00BD7259"/>
    <w:rsid w:val="00BE02F0"/>
    <w:rsid w:val="00BE6238"/>
    <w:rsid w:val="00BF0E03"/>
    <w:rsid w:val="00BF361B"/>
    <w:rsid w:val="00BF36F7"/>
    <w:rsid w:val="00BF3DAB"/>
    <w:rsid w:val="00C03766"/>
    <w:rsid w:val="00C040AE"/>
    <w:rsid w:val="00C06C73"/>
    <w:rsid w:val="00C116A3"/>
    <w:rsid w:val="00C12060"/>
    <w:rsid w:val="00C22DDB"/>
    <w:rsid w:val="00C24F9E"/>
    <w:rsid w:val="00C260E9"/>
    <w:rsid w:val="00C375E1"/>
    <w:rsid w:val="00C5054C"/>
    <w:rsid w:val="00C50F65"/>
    <w:rsid w:val="00C540CA"/>
    <w:rsid w:val="00C54542"/>
    <w:rsid w:val="00C545DA"/>
    <w:rsid w:val="00C56C89"/>
    <w:rsid w:val="00C61D11"/>
    <w:rsid w:val="00C63F01"/>
    <w:rsid w:val="00C6507C"/>
    <w:rsid w:val="00C72940"/>
    <w:rsid w:val="00C73C76"/>
    <w:rsid w:val="00C74FA4"/>
    <w:rsid w:val="00C775B4"/>
    <w:rsid w:val="00C81A40"/>
    <w:rsid w:val="00C82BDA"/>
    <w:rsid w:val="00C83E5A"/>
    <w:rsid w:val="00C90677"/>
    <w:rsid w:val="00C9151A"/>
    <w:rsid w:val="00C93B0C"/>
    <w:rsid w:val="00C93B37"/>
    <w:rsid w:val="00C93DC9"/>
    <w:rsid w:val="00C95AA5"/>
    <w:rsid w:val="00C95E94"/>
    <w:rsid w:val="00C962A2"/>
    <w:rsid w:val="00CA0561"/>
    <w:rsid w:val="00CA20D3"/>
    <w:rsid w:val="00CA34C9"/>
    <w:rsid w:val="00CA5AAC"/>
    <w:rsid w:val="00CB01CD"/>
    <w:rsid w:val="00CB025A"/>
    <w:rsid w:val="00CB0CA7"/>
    <w:rsid w:val="00CB0D3A"/>
    <w:rsid w:val="00CB1446"/>
    <w:rsid w:val="00CB2A79"/>
    <w:rsid w:val="00CB4C79"/>
    <w:rsid w:val="00CC0FD4"/>
    <w:rsid w:val="00CC5C29"/>
    <w:rsid w:val="00CD186C"/>
    <w:rsid w:val="00CD21CD"/>
    <w:rsid w:val="00CD23B1"/>
    <w:rsid w:val="00CD2E15"/>
    <w:rsid w:val="00CD6B58"/>
    <w:rsid w:val="00CE2864"/>
    <w:rsid w:val="00CE353A"/>
    <w:rsid w:val="00CE70FE"/>
    <w:rsid w:val="00CF02A7"/>
    <w:rsid w:val="00CF4E57"/>
    <w:rsid w:val="00D01999"/>
    <w:rsid w:val="00D02B80"/>
    <w:rsid w:val="00D03DA1"/>
    <w:rsid w:val="00D06CBB"/>
    <w:rsid w:val="00D07825"/>
    <w:rsid w:val="00D10FEB"/>
    <w:rsid w:val="00D13160"/>
    <w:rsid w:val="00D2681B"/>
    <w:rsid w:val="00D300B8"/>
    <w:rsid w:val="00D31286"/>
    <w:rsid w:val="00D320F0"/>
    <w:rsid w:val="00D376CE"/>
    <w:rsid w:val="00D410E7"/>
    <w:rsid w:val="00D4412F"/>
    <w:rsid w:val="00D448DF"/>
    <w:rsid w:val="00D45280"/>
    <w:rsid w:val="00D51411"/>
    <w:rsid w:val="00D568FA"/>
    <w:rsid w:val="00D56C7D"/>
    <w:rsid w:val="00D601A8"/>
    <w:rsid w:val="00D61449"/>
    <w:rsid w:val="00D6246D"/>
    <w:rsid w:val="00D63931"/>
    <w:rsid w:val="00D6424E"/>
    <w:rsid w:val="00D65DB8"/>
    <w:rsid w:val="00D67489"/>
    <w:rsid w:val="00D674EF"/>
    <w:rsid w:val="00D815DF"/>
    <w:rsid w:val="00D92013"/>
    <w:rsid w:val="00DA0FDE"/>
    <w:rsid w:val="00DA66A8"/>
    <w:rsid w:val="00DB19C6"/>
    <w:rsid w:val="00DB4A52"/>
    <w:rsid w:val="00DC68B0"/>
    <w:rsid w:val="00DC7BB0"/>
    <w:rsid w:val="00DD222E"/>
    <w:rsid w:val="00DD4FB2"/>
    <w:rsid w:val="00DE635C"/>
    <w:rsid w:val="00DF0840"/>
    <w:rsid w:val="00DF518B"/>
    <w:rsid w:val="00E00622"/>
    <w:rsid w:val="00E027AF"/>
    <w:rsid w:val="00E036D0"/>
    <w:rsid w:val="00E1048E"/>
    <w:rsid w:val="00E10A70"/>
    <w:rsid w:val="00E20115"/>
    <w:rsid w:val="00E21439"/>
    <w:rsid w:val="00E25AF2"/>
    <w:rsid w:val="00E263EA"/>
    <w:rsid w:val="00E31B0A"/>
    <w:rsid w:val="00E32F2F"/>
    <w:rsid w:val="00E35BDE"/>
    <w:rsid w:val="00E40D0F"/>
    <w:rsid w:val="00E4564E"/>
    <w:rsid w:val="00E45B23"/>
    <w:rsid w:val="00E60B51"/>
    <w:rsid w:val="00E61794"/>
    <w:rsid w:val="00E626D2"/>
    <w:rsid w:val="00E64F21"/>
    <w:rsid w:val="00E6557A"/>
    <w:rsid w:val="00E65C1C"/>
    <w:rsid w:val="00E65CD3"/>
    <w:rsid w:val="00E67CFF"/>
    <w:rsid w:val="00E703D9"/>
    <w:rsid w:val="00E70533"/>
    <w:rsid w:val="00E7070A"/>
    <w:rsid w:val="00E70A91"/>
    <w:rsid w:val="00E71221"/>
    <w:rsid w:val="00E77A83"/>
    <w:rsid w:val="00E8491F"/>
    <w:rsid w:val="00E86C74"/>
    <w:rsid w:val="00E9672A"/>
    <w:rsid w:val="00E97B1F"/>
    <w:rsid w:val="00EA0D90"/>
    <w:rsid w:val="00EA40D7"/>
    <w:rsid w:val="00EA59E2"/>
    <w:rsid w:val="00EB5975"/>
    <w:rsid w:val="00EB6D0A"/>
    <w:rsid w:val="00EC39FA"/>
    <w:rsid w:val="00EC5291"/>
    <w:rsid w:val="00EC6B32"/>
    <w:rsid w:val="00EC799F"/>
    <w:rsid w:val="00ED2F4E"/>
    <w:rsid w:val="00ED5371"/>
    <w:rsid w:val="00EE1DF7"/>
    <w:rsid w:val="00EE3C68"/>
    <w:rsid w:val="00EE484D"/>
    <w:rsid w:val="00EE62A0"/>
    <w:rsid w:val="00EE6876"/>
    <w:rsid w:val="00EE7218"/>
    <w:rsid w:val="00EF1B12"/>
    <w:rsid w:val="00EF43F3"/>
    <w:rsid w:val="00EF6F7C"/>
    <w:rsid w:val="00EF76A9"/>
    <w:rsid w:val="00F0109D"/>
    <w:rsid w:val="00F01639"/>
    <w:rsid w:val="00F01AAE"/>
    <w:rsid w:val="00F02FB3"/>
    <w:rsid w:val="00F03735"/>
    <w:rsid w:val="00F13D96"/>
    <w:rsid w:val="00F22587"/>
    <w:rsid w:val="00F23011"/>
    <w:rsid w:val="00F2343C"/>
    <w:rsid w:val="00F329CA"/>
    <w:rsid w:val="00F33EA3"/>
    <w:rsid w:val="00F376C3"/>
    <w:rsid w:val="00F405F5"/>
    <w:rsid w:val="00F42CAF"/>
    <w:rsid w:val="00F43237"/>
    <w:rsid w:val="00F46B19"/>
    <w:rsid w:val="00F52370"/>
    <w:rsid w:val="00F54754"/>
    <w:rsid w:val="00F60086"/>
    <w:rsid w:val="00F606E1"/>
    <w:rsid w:val="00F62F1C"/>
    <w:rsid w:val="00F63DFC"/>
    <w:rsid w:val="00F64665"/>
    <w:rsid w:val="00F678EA"/>
    <w:rsid w:val="00F70300"/>
    <w:rsid w:val="00F70C20"/>
    <w:rsid w:val="00F7487A"/>
    <w:rsid w:val="00F75339"/>
    <w:rsid w:val="00F7788B"/>
    <w:rsid w:val="00F8019A"/>
    <w:rsid w:val="00F81773"/>
    <w:rsid w:val="00F839A2"/>
    <w:rsid w:val="00F87FBC"/>
    <w:rsid w:val="00F906A8"/>
    <w:rsid w:val="00F91B52"/>
    <w:rsid w:val="00F91D4F"/>
    <w:rsid w:val="00F93A0E"/>
    <w:rsid w:val="00F975B8"/>
    <w:rsid w:val="00FA0C8C"/>
    <w:rsid w:val="00FA0E67"/>
    <w:rsid w:val="00FB3606"/>
    <w:rsid w:val="00FB3D46"/>
    <w:rsid w:val="00FB3D66"/>
    <w:rsid w:val="00FB548B"/>
    <w:rsid w:val="00FB6D01"/>
    <w:rsid w:val="00FB7F78"/>
    <w:rsid w:val="00FC0CA2"/>
    <w:rsid w:val="00FC0E2A"/>
    <w:rsid w:val="00FC109B"/>
    <w:rsid w:val="00FC2534"/>
    <w:rsid w:val="00FC5ADE"/>
    <w:rsid w:val="00FD2074"/>
    <w:rsid w:val="00FD2E24"/>
    <w:rsid w:val="00FE0114"/>
    <w:rsid w:val="00FE05E8"/>
    <w:rsid w:val="00FE226B"/>
    <w:rsid w:val="00FE68A5"/>
    <w:rsid w:val="00FF406F"/>
    <w:rsid w:val="00FF79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0BBD1"/>
  <w15:docId w15:val="{5071F1E0-AC3E-42FF-B59E-78FFB036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7D07D9"/>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evidenza">
    <w:name w:val="evidenza"/>
    <w:basedOn w:val="Carpredefinitoparagrafo"/>
    <w:rsid w:val="00DA66A8"/>
  </w:style>
  <w:style w:type="paragraph" w:styleId="NormaleWeb">
    <w:name w:val="Normal (Web)"/>
    <w:basedOn w:val="Normale"/>
    <w:uiPriority w:val="99"/>
    <w:semiHidden/>
    <w:unhideWhenUsed/>
    <w:rsid w:val="00905843"/>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905843"/>
    <w:rPr>
      <w:b/>
      <w:bCs/>
    </w:rPr>
  </w:style>
  <w:style w:type="paragraph" w:customStyle="1" w:styleId="Standard">
    <w:name w:val="Standard"/>
    <w:rsid w:val="00397F3D"/>
    <w:pPr>
      <w:widowControl w:val="0"/>
      <w:suppressAutoHyphens/>
      <w:autoSpaceDN w:val="0"/>
      <w:spacing w:after="0" w:line="240" w:lineRule="auto"/>
      <w:textAlignment w:val="baseline"/>
    </w:pPr>
    <w:rPr>
      <w:rFonts w:ascii="Times New Roman" w:eastAsia="Arial Unicode MS" w:hAnsi="Times New Roman" w:cs="Arial Unicode MS"/>
      <w:kern w:val="3"/>
      <w:sz w:val="24"/>
      <w:szCs w:val="24"/>
      <w:lang w:eastAsia="zh-CN" w:bidi="hi-IN"/>
    </w:rPr>
  </w:style>
  <w:style w:type="paragraph" w:styleId="Testonormale">
    <w:name w:val="Plain Text"/>
    <w:basedOn w:val="Normale"/>
    <w:link w:val="TestonormaleCarattere"/>
    <w:uiPriority w:val="99"/>
    <w:unhideWhenUsed/>
    <w:rsid w:val="00A81D29"/>
    <w:pPr>
      <w:spacing w:after="0" w:line="240" w:lineRule="auto"/>
    </w:pPr>
    <w:rPr>
      <w:rFonts w:ascii="Calibri" w:eastAsiaTheme="minorHAnsi" w:hAnsi="Calibri"/>
      <w:szCs w:val="21"/>
      <w:lang w:eastAsia="en-US"/>
    </w:rPr>
  </w:style>
  <w:style w:type="character" w:customStyle="1" w:styleId="TestonormaleCarattere">
    <w:name w:val="Testo normale Carattere"/>
    <w:basedOn w:val="Carpredefinitoparagrafo"/>
    <w:link w:val="Testonormale"/>
    <w:uiPriority w:val="99"/>
    <w:rsid w:val="00A81D29"/>
    <w:rPr>
      <w:rFonts w:ascii="Calibri" w:eastAsiaTheme="minorHAnsi" w:hAnsi="Calibri"/>
      <w:szCs w:val="21"/>
      <w:lang w:eastAsia="en-US"/>
    </w:rPr>
  </w:style>
  <w:style w:type="paragraph" w:styleId="Testofumetto">
    <w:name w:val="Balloon Text"/>
    <w:basedOn w:val="Normale"/>
    <w:link w:val="TestofumettoCarattere"/>
    <w:uiPriority w:val="99"/>
    <w:semiHidden/>
    <w:unhideWhenUsed/>
    <w:rsid w:val="006455F2"/>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455F2"/>
    <w:rPr>
      <w:rFonts w:ascii="Segoe UI" w:hAnsi="Segoe UI" w:cs="Segoe UI"/>
      <w:sz w:val="18"/>
      <w:szCs w:val="18"/>
    </w:rPr>
  </w:style>
  <w:style w:type="numbering" w:customStyle="1" w:styleId="Stileimportato1">
    <w:name w:val="Stile importato 1"/>
    <w:rsid w:val="002D78FF"/>
    <w:pPr>
      <w:numPr>
        <w:numId w:val="1"/>
      </w:numPr>
    </w:pPr>
  </w:style>
  <w:style w:type="paragraph" w:styleId="Paragrafoelenco">
    <w:name w:val="List Paragraph"/>
    <w:basedOn w:val="Normale"/>
    <w:uiPriority w:val="34"/>
    <w:qFormat/>
    <w:rsid w:val="00B67C58"/>
    <w:pPr>
      <w:spacing w:after="160" w:line="259" w:lineRule="auto"/>
      <w:ind w:left="720"/>
      <w:contextualSpacing/>
    </w:pPr>
    <w:rPr>
      <w:rFonts w:eastAsiaTheme="minorHAnsi"/>
      <w:lang w:eastAsia="en-US"/>
    </w:rPr>
  </w:style>
  <w:style w:type="character" w:styleId="Collegamentoipertestuale">
    <w:name w:val="Hyperlink"/>
    <w:basedOn w:val="Carpredefinitoparagrafo"/>
    <w:uiPriority w:val="99"/>
    <w:unhideWhenUsed/>
    <w:rsid w:val="00104823"/>
    <w:rPr>
      <w:color w:val="0000FF" w:themeColor="hyperlink"/>
      <w:u w:val="single"/>
    </w:rPr>
  </w:style>
  <w:style w:type="character" w:styleId="Menzionenonrisolta">
    <w:name w:val="Unresolved Mention"/>
    <w:basedOn w:val="Carpredefinitoparagrafo"/>
    <w:uiPriority w:val="99"/>
    <w:semiHidden/>
    <w:unhideWhenUsed/>
    <w:rsid w:val="00104823"/>
    <w:rPr>
      <w:color w:val="605E5C"/>
      <w:shd w:val="clear" w:color="auto" w:fill="E1DFDD"/>
    </w:rPr>
  </w:style>
  <w:style w:type="character" w:styleId="Collegamentovisitato">
    <w:name w:val="FollowedHyperlink"/>
    <w:basedOn w:val="Carpredefinitoparagrafo"/>
    <w:uiPriority w:val="99"/>
    <w:semiHidden/>
    <w:unhideWhenUsed/>
    <w:rsid w:val="001048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94897">
      <w:bodyDiv w:val="1"/>
      <w:marLeft w:val="0"/>
      <w:marRight w:val="0"/>
      <w:marTop w:val="0"/>
      <w:marBottom w:val="0"/>
      <w:divBdr>
        <w:top w:val="none" w:sz="0" w:space="0" w:color="auto"/>
        <w:left w:val="none" w:sz="0" w:space="0" w:color="auto"/>
        <w:bottom w:val="none" w:sz="0" w:space="0" w:color="auto"/>
        <w:right w:val="none" w:sz="0" w:space="0" w:color="auto"/>
      </w:divBdr>
    </w:div>
    <w:div w:id="123740462">
      <w:bodyDiv w:val="1"/>
      <w:marLeft w:val="0"/>
      <w:marRight w:val="0"/>
      <w:marTop w:val="0"/>
      <w:marBottom w:val="0"/>
      <w:divBdr>
        <w:top w:val="none" w:sz="0" w:space="0" w:color="auto"/>
        <w:left w:val="none" w:sz="0" w:space="0" w:color="auto"/>
        <w:bottom w:val="none" w:sz="0" w:space="0" w:color="auto"/>
        <w:right w:val="none" w:sz="0" w:space="0" w:color="auto"/>
      </w:divBdr>
    </w:div>
    <w:div w:id="208080236">
      <w:bodyDiv w:val="1"/>
      <w:marLeft w:val="0"/>
      <w:marRight w:val="0"/>
      <w:marTop w:val="0"/>
      <w:marBottom w:val="0"/>
      <w:divBdr>
        <w:top w:val="none" w:sz="0" w:space="0" w:color="auto"/>
        <w:left w:val="none" w:sz="0" w:space="0" w:color="auto"/>
        <w:bottom w:val="none" w:sz="0" w:space="0" w:color="auto"/>
        <w:right w:val="none" w:sz="0" w:space="0" w:color="auto"/>
      </w:divBdr>
    </w:div>
    <w:div w:id="218442805">
      <w:bodyDiv w:val="1"/>
      <w:marLeft w:val="0"/>
      <w:marRight w:val="0"/>
      <w:marTop w:val="0"/>
      <w:marBottom w:val="0"/>
      <w:divBdr>
        <w:top w:val="none" w:sz="0" w:space="0" w:color="auto"/>
        <w:left w:val="none" w:sz="0" w:space="0" w:color="auto"/>
        <w:bottom w:val="none" w:sz="0" w:space="0" w:color="auto"/>
        <w:right w:val="none" w:sz="0" w:space="0" w:color="auto"/>
      </w:divBdr>
      <w:divsChild>
        <w:div w:id="860819116">
          <w:marLeft w:val="0"/>
          <w:marRight w:val="0"/>
          <w:marTop w:val="0"/>
          <w:marBottom w:val="180"/>
          <w:divBdr>
            <w:top w:val="none" w:sz="0" w:space="0" w:color="auto"/>
            <w:left w:val="none" w:sz="0" w:space="0" w:color="auto"/>
            <w:bottom w:val="none" w:sz="0" w:space="0" w:color="auto"/>
            <w:right w:val="none" w:sz="0" w:space="0" w:color="auto"/>
          </w:divBdr>
        </w:div>
        <w:div w:id="1731416913">
          <w:marLeft w:val="0"/>
          <w:marRight w:val="0"/>
          <w:marTop w:val="0"/>
          <w:marBottom w:val="180"/>
          <w:divBdr>
            <w:top w:val="none" w:sz="0" w:space="0" w:color="auto"/>
            <w:left w:val="none" w:sz="0" w:space="0" w:color="auto"/>
            <w:bottom w:val="none" w:sz="0" w:space="0" w:color="auto"/>
            <w:right w:val="none" w:sz="0" w:space="0" w:color="auto"/>
          </w:divBdr>
        </w:div>
        <w:div w:id="2035417777">
          <w:marLeft w:val="0"/>
          <w:marRight w:val="0"/>
          <w:marTop w:val="0"/>
          <w:marBottom w:val="180"/>
          <w:divBdr>
            <w:top w:val="none" w:sz="0" w:space="0" w:color="auto"/>
            <w:left w:val="none" w:sz="0" w:space="0" w:color="auto"/>
            <w:bottom w:val="none" w:sz="0" w:space="0" w:color="auto"/>
            <w:right w:val="none" w:sz="0" w:space="0" w:color="auto"/>
          </w:divBdr>
        </w:div>
        <w:div w:id="949361734">
          <w:marLeft w:val="0"/>
          <w:marRight w:val="0"/>
          <w:marTop w:val="0"/>
          <w:marBottom w:val="180"/>
          <w:divBdr>
            <w:top w:val="none" w:sz="0" w:space="0" w:color="auto"/>
            <w:left w:val="none" w:sz="0" w:space="0" w:color="auto"/>
            <w:bottom w:val="none" w:sz="0" w:space="0" w:color="auto"/>
            <w:right w:val="none" w:sz="0" w:space="0" w:color="auto"/>
          </w:divBdr>
        </w:div>
        <w:div w:id="1064379797">
          <w:marLeft w:val="0"/>
          <w:marRight w:val="0"/>
          <w:marTop w:val="0"/>
          <w:marBottom w:val="180"/>
          <w:divBdr>
            <w:top w:val="none" w:sz="0" w:space="0" w:color="auto"/>
            <w:left w:val="none" w:sz="0" w:space="0" w:color="auto"/>
            <w:bottom w:val="none" w:sz="0" w:space="0" w:color="auto"/>
            <w:right w:val="none" w:sz="0" w:space="0" w:color="auto"/>
          </w:divBdr>
        </w:div>
        <w:div w:id="1601178708">
          <w:marLeft w:val="0"/>
          <w:marRight w:val="0"/>
          <w:marTop w:val="0"/>
          <w:marBottom w:val="180"/>
          <w:divBdr>
            <w:top w:val="none" w:sz="0" w:space="0" w:color="auto"/>
            <w:left w:val="none" w:sz="0" w:space="0" w:color="auto"/>
            <w:bottom w:val="none" w:sz="0" w:space="0" w:color="auto"/>
            <w:right w:val="none" w:sz="0" w:space="0" w:color="auto"/>
          </w:divBdr>
        </w:div>
      </w:divsChild>
    </w:div>
    <w:div w:id="231737374">
      <w:bodyDiv w:val="1"/>
      <w:marLeft w:val="0"/>
      <w:marRight w:val="0"/>
      <w:marTop w:val="0"/>
      <w:marBottom w:val="0"/>
      <w:divBdr>
        <w:top w:val="none" w:sz="0" w:space="0" w:color="auto"/>
        <w:left w:val="none" w:sz="0" w:space="0" w:color="auto"/>
        <w:bottom w:val="none" w:sz="0" w:space="0" w:color="auto"/>
        <w:right w:val="none" w:sz="0" w:space="0" w:color="auto"/>
      </w:divBdr>
    </w:div>
    <w:div w:id="273055000">
      <w:bodyDiv w:val="1"/>
      <w:marLeft w:val="0"/>
      <w:marRight w:val="0"/>
      <w:marTop w:val="0"/>
      <w:marBottom w:val="0"/>
      <w:divBdr>
        <w:top w:val="none" w:sz="0" w:space="0" w:color="auto"/>
        <w:left w:val="none" w:sz="0" w:space="0" w:color="auto"/>
        <w:bottom w:val="none" w:sz="0" w:space="0" w:color="auto"/>
        <w:right w:val="none" w:sz="0" w:space="0" w:color="auto"/>
      </w:divBdr>
    </w:div>
    <w:div w:id="286278056">
      <w:bodyDiv w:val="1"/>
      <w:marLeft w:val="0"/>
      <w:marRight w:val="0"/>
      <w:marTop w:val="0"/>
      <w:marBottom w:val="0"/>
      <w:divBdr>
        <w:top w:val="none" w:sz="0" w:space="0" w:color="auto"/>
        <w:left w:val="none" w:sz="0" w:space="0" w:color="auto"/>
        <w:bottom w:val="none" w:sz="0" w:space="0" w:color="auto"/>
        <w:right w:val="none" w:sz="0" w:space="0" w:color="auto"/>
      </w:divBdr>
    </w:div>
    <w:div w:id="310064433">
      <w:bodyDiv w:val="1"/>
      <w:marLeft w:val="0"/>
      <w:marRight w:val="0"/>
      <w:marTop w:val="0"/>
      <w:marBottom w:val="0"/>
      <w:divBdr>
        <w:top w:val="none" w:sz="0" w:space="0" w:color="auto"/>
        <w:left w:val="none" w:sz="0" w:space="0" w:color="auto"/>
        <w:bottom w:val="none" w:sz="0" w:space="0" w:color="auto"/>
        <w:right w:val="none" w:sz="0" w:space="0" w:color="auto"/>
      </w:divBdr>
    </w:div>
    <w:div w:id="339239830">
      <w:bodyDiv w:val="1"/>
      <w:marLeft w:val="0"/>
      <w:marRight w:val="0"/>
      <w:marTop w:val="0"/>
      <w:marBottom w:val="0"/>
      <w:divBdr>
        <w:top w:val="none" w:sz="0" w:space="0" w:color="auto"/>
        <w:left w:val="none" w:sz="0" w:space="0" w:color="auto"/>
        <w:bottom w:val="none" w:sz="0" w:space="0" w:color="auto"/>
        <w:right w:val="none" w:sz="0" w:space="0" w:color="auto"/>
      </w:divBdr>
    </w:div>
    <w:div w:id="379746149">
      <w:bodyDiv w:val="1"/>
      <w:marLeft w:val="0"/>
      <w:marRight w:val="0"/>
      <w:marTop w:val="0"/>
      <w:marBottom w:val="0"/>
      <w:divBdr>
        <w:top w:val="none" w:sz="0" w:space="0" w:color="auto"/>
        <w:left w:val="none" w:sz="0" w:space="0" w:color="auto"/>
        <w:bottom w:val="none" w:sz="0" w:space="0" w:color="auto"/>
        <w:right w:val="none" w:sz="0" w:space="0" w:color="auto"/>
      </w:divBdr>
    </w:div>
    <w:div w:id="462582030">
      <w:bodyDiv w:val="1"/>
      <w:marLeft w:val="0"/>
      <w:marRight w:val="0"/>
      <w:marTop w:val="0"/>
      <w:marBottom w:val="0"/>
      <w:divBdr>
        <w:top w:val="none" w:sz="0" w:space="0" w:color="auto"/>
        <w:left w:val="none" w:sz="0" w:space="0" w:color="auto"/>
        <w:bottom w:val="none" w:sz="0" w:space="0" w:color="auto"/>
        <w:right w:val="none" w:sz="0" w:space="0" w:color="auto"/>
      </w:divBdr>
    </w:div>
    <w:div w:id="545456508">
      <w:bodyDiv w:val="1"/>
      <w:marLeft w:val="0"/>
      <w:marRight w:val="0"/>
      <w:marTop w:val="0"/>
      <w:marBottom w:val="0"/>
      <w:divBdr>
        <w:top w:val="none" w:sz="0" w:space="0" w:color="auto"/>
        <w:left w:val="none" w:sz="0" w:space="0" w:color="auto"/>
        <w:bottom w:val="none" w:sz="0" w:space="0" w:color="auto"/>
        <w:right w:val="none" w:sz="0" w:space="0" w:color="auto"/>
      </w:divBdr>
    </w:div>
    <w:div w:id="582960060">
      <w:bodyDiv w:val="1"/>
      <w:marLeft w:val="0"/>
      <w:marRight w:val="0"/>
      <w:marTop w:val="0"/>
      <w:marBottom w:val="0"/>
      <w:divBdr>
        <w:top w:val="none" w:sz="0" w:space="0" w:color="auto"/>
        <w:left w:val="none" w:sz="0" w:space="0" w:color="auto"/>
        <w:bottom w:val="none" w:sz="0" w:space="0" w:color="auto"/>
        <w:right w:val="none" w:sz="0" w:space="0" w:color="auto"/>
      </w:divBdr>
    </w:div>
    <w:div w:id="631978301">
      <w:bodyDiv w:val="1"/>
      <w:marLeft w:val="0"/>
      <w:marRight w:val="0"/>
      <w:marTop w:val="0"/>
      <w:marBottom w:val="0"/>
      <w:divBdr>
        <w:top w:val="none" w:sz="0" w:space="0" w:color="auto"/>
        <w:left w:val="none" w:sz="0" w:space="0" w:color="auto"/>
        <w:bottom w:val="none" w:sz="0" w:space="0" w:color="auto"/>
        <w:right w:val="none" w:sz="0" w:space="0" w:color="auto"/>
      </w:divBdr>
    </w:div>
    <w:div w:id="641007872">
      <w:bodyDiv w:val="1"/>
      <w:marLeft w:val="0"/>
      <w:marRight w:val="0"/>
      <w:marTop w:val="0"/>
      <w:marBottom w:val="0"/>
      <w:divBdr>
        <w:top w:val="none" w:sz="0" w:space="0" w:color="auto"/>
        <w:left w:val="none" w:sz="0" w:space="0" w:color="auto"/>
        <w:bottom w:val="none" w:sz="0" w:space="0" w:color="auto"/>
        <w:right w:val="none" w:sz="0" w:space="0" w:color="auto"/>
      </w:divBdr>
    </w:div>
    <w:div w:id="641617774">
      <w:bodyDiv w:val="1"/>
      <w:marLeft w:val="0"/>
      <w:marRight w:val="0"/>
      <w:marTop w:val="0"/>
      <w:marBottom w:val="0"/>
      <w:divBdr>
        <w:top w:val="none" w:sz="0" w:space="0" w:color="auto"/>
        <w:left w:val="none" w:sz="0" w:space="0" w:color="auto"/>
        <w:bottom w:val="none" w:sz="0" w:space="0" w:color="auto"/>
        <w:right w:val="none" w:sz="0" w:space="0" w:color="auto"/>
      </w:divBdr>
    </w:div>
    <w:div w:id="892229831">
      <w:bodyDiv w:val="1"/>
      <w:marLeft w:val="0"/>
      <w:marRight w:val="0"/>
      <w:marTop w:val="0"/>
      <w:marBottom w:val="0"/>
      <w:divBdr>
        <w:top w:val="none" w:sz="0" w:space="0" w:color="auto"/>
        <w:left w:val="none" w:sz="0" w:space="0" w:color="auto"/>
        <w:bottom w:val="none" w:sz="0" w:space="0" w:color="auto"/>
        <w:right w:val="none" w:sz="0" w:space="0" w:color="auto"/>
      </w:divBdr>
    </w:div>
    <w:div w:id="1069814637">
      <w:bodyDiv w:val="1"/>
      <w:marLeft w:val="0"/>
      <w:marRight w:val="0"/>
      <w:marTop w:val="0"/>
      <w:marBottom w:val="0"/>
      <w:divBdr>
        <w:top w:val="none" w:sz="0" w:space="0" w:color="auto"/>
        <w:left w:val="none" w:sz="0" w:space="0" w:color="auto"/>
        <w:bottom w:val="none" w:sz="0" w:space="0" w:color="auto"/>
        <w:right w:val="none" w:sz="0" w:space="0" w:color="auto"/>
      </w:divBdr>
    </w:div>
    <w:div w:id="1102799955">
      <w:bodyDiv w:val="1"/>
      <w:marLeft w:val="0"/>
      <w:marRight w:val="0"/>
      <w:marTop w:val="0"/>
      <w:marBottom w:val="0"/>
      <w:divBdr>
        <w:top w:val="none" w:sz="0" w:space="0" w:color="auto"/>
        <w:left w:val="none" w:sz="0" w:space="0" w:color="auto"/>
        <w:bottom w:val="none" w:sz="0" w:space="0" w:color="auto"/>
        <w:right w:val="none" w:sz="0" w:space="0" w:color="auto"/>
      </w:divBdr>
    </w:div>
    <w:div w:id="1129318137">
      <w:bodyDiv w:val="1"/>
      <w:marLeft w:val="0"/>
      <w:marRight w:val="0"/>
      <w:marTop w:val="0"/>
      <w:marBottom w:val="0"/>
      <w:divBdr>
        <w:top w:val="none" w:sz="0" w:space="0" w:color="auto"/>
        <w:left w:val="none" w:sz="0" w:space="0" w:color="auto"/>
        <w:bottom w:val="none" w:sz="0" w:space="0" w:color="auto"/>
        <w:right w:val="none" w:sz="0" w:space="0" w:color="auto"/>
      </w:divBdr>
    </w:div>
    <w:div w:id="1140151825">
      <w:bodyDiv w:val="1"/>
      <w:marLeft w:val="0"/>
      <w:marRight w:val="0"/>
      <w:marTop w:val="0"/>
      <w:marBottom w:val="0"/>
      <w:divBdr>
        <w:top w:val="none" w:sz="0" w:space="0" w:color="auto"/>
        <w:left w:val="none" w:sz="0" w:space="0" w:color="auto"/>
        <w:bottom w:val="none" w:sz="0" w:space="0" w:color="auto"/>
        <w:right w:val="none" w:sz="0" w:space="0" w:color="auto"/>
      </w:divBdr>
    </w:div>
    <w:div w:id="1226336922">
      <w:bodyDiv w:val="1"/>
      <w:marLeft w:val="0"/>
      <w:marRight w:val="0"/>
      <w:marTop w:val="0"/>
      <w:marBottom w:val="0"/>
      <w:divBdr>
        <w:top w:val="none" w:sz="0" w:space="0" w:color="auto"/>
        <w:left w:val="none" w:sz="0" w:space="0" w:color="auto"/>
        <w:bottom w:val="none" w:sz="0" w:space="0" w:color="auto"/>
        <w:right w:val="none" w:sz="0" w:space="0" w:color="auto"/>
      </w:divBdr>
    </w:div>
    <w:div w:id="1255936776">
      <w:bodyDiv w:val="1"/>
      <w:marLeft w:val="0"/>
      <w:marRight w:val="0"/>
      <w:marTop w:val="0"/>
      <w:marBottom w:val="0"/>
      <w:divBdr>
        <w:top w:val="none" w:sz="0" w:space="0" w:color="auto"/>
        <w:left w:val="none" w:sz="0" w:space="0" w:color="auto"/>
        <w:bottom w:val="none" w:sz="0" w:space="0" w:color="auto"/>
        <w:right w:val="none" w:sz="0" w:space="0" w:color="auto"/>
      </w:divBdr>
    </w:div>
    <w:div w:id="1265654441">
      <w:bodyDiv w:val="1"/>
      <w:marLeft w:val="0"/>
      <w:marRight w:val="0"/>
      <w:marTop w:val="0"/>
      <w:marBottom w:val="0"/>
      <w:divBdr>
        <w:top w:val="none" w:sz="0" w:space="0" w:color="auto"/>
        <w:left w:val="none" w:sz="0" w:space="0" w:color="auto"/>
        <w:bottom w:val="none" w:sz="0" w:space="0" w:color="auto"/>
        <w:right w:val="none" w:sz="0" w:space="0" w:color="auto"/>
      </w:divBdr>
    </w:div>
    <w:div w:id="1342122459">
      <w:bodyDiv w:val="1"/>
      <w:marLeft w:val="0"/>
      <w:marRight w:val="0"/>
      <w:marTop w:val="0"/>
      <w:marBottom w:val="0"/>
      <w:divBdr>
        <w:top w:val="none" w:sz="0" w:space="0" w:color="auto"/>
        <w:left w:val="none" w:sz="0" w:space="0" w:color="auto"/>
        <w:bottom w:val="none" w:sz="0" w:space="0" w:color="auto"/>
        <w:right w:val="none" w:sz="0" w:space="0" w:color="auto"/>
      </w:divBdr>
    </w:div>
    <w:div w:id="1380741118">
      <w:bodyDiv w:val="1"/>
      <w:marLeft w:val="0"/>
      <w:marRight w:val="0"/>
      <w:marTop w:val="0"/>
      <w:marBottom w:val="0"/>
      <w:divBdr>
        <w:top w:val="none" w:sz="0" w:space="0" w:color="auto"/>
        <w:left w:val="none" w:sz="0" w:space="0" w:color="auto"/>
        <w:bottom w:val="none" w:sz="0" w:space="0" w:color="auto"/>
        <w:right w:val="none" w:sz="0" w:space="0" w:color="auto"/>
      </w:divBdr>
    </w:div>
    <w:div w:id="1475370728">
      <w:bodyDiv w:val="1"/>
      <w:marLeft w:val="0"/>
      <w:marRight w:val="0"/>
      <w:marTop w:val="0"/>
      <w:marBottom w:val="0"/>
      <w:divBdr>
        <w:top w:val="none" w:sz="0" w:space="0" w:color="auto"/>
        <w:left w:val="none" w:sz="0" w:space="0" w:color="auto"/>
        <w:bottom w:val="none" w:sz="0" w:space="0" w:color="auto"/>
        <w:right w:val="none" w:sz="0" w:space="0" w:color="auto"/>
      </w:divBdr>
    </w:div>
    <w:div w:id="1485394398">
      <w:bodyDiv w:val="1"/>
      <w:marLeft w:val="0"/>
      <w:marRight w:val="0"/>
      <w:marTop w:val="0"/>
      <w:marBottom w:val="0"/>
      <w:divBdr>
        <w:top w:val="none" w:sz="0" w:space="0" w:color="auto"/>
        <w:left w:val="none" w:sz="0" w:space="0" w:color="auto"/>
        <w:bottom w:val="none" w:sz="0" w:space="0" w:color="auto"/>
        <w:right w:val="none" w:sz="0" w:space="0" w:color="auto"/>
      </w:divBdr>
    </w:div>
    <w:div w:id="1513490811">
      <w:bodyDiv w:val="1"/>
      <w:marLeft w:val="0"/>
      <w:marRight w:val="0"/>
      <w:marTop w:val="0"/>
      <w:marBottom w:val="0"/>
      <w:divBdr>
        <w:top w:val="none" w:sz="0" w:space="0" w:color="auto"/>
        <w:left w:val="none" w:sz="0" w:space="0" w:color="auto"/>
        <w:bottom w:val="none" w:sz="0" w:space="0" w:color="auto"/>
        <w:right w:val="none" w:sz="0" w:space="0" w:color="auto"/>
      </w:divBdr>
    </w:div>
    <w:div w:id="1588343466">
      <w:bodyDiv w:val="1"/>
      <w:marLeft w:val="0"/>
      <w:marRight w:val="0"/>
      <w:marTop w:val="0"/>
      <w:marBottom w:val="0"/>
      <w:divBdr>
        <w:top w:val="none" w:sz="0" w:space="0" w:color="auto"/>
        <w:left w:val="none" w:sz="0" w:space="0" w:color="auto"/>
        <w:bottom w:val="none" w:sz="0" w:space="0" w:color="auto"/>
        <w:right w:val="none" w:sz="0" w:space="0" w:color="auto"/>
      </w:divBdr>
    </w:div>
    <w:div w:id="1735541944">
      <w:bodyDiv w:val="1"/>
      <w:marLeft w:val="0"/>
      <w:marRight w:val="0"/>
      <w:marTop w:val="0"/>
      <w:marBottom w:val="0"/>
      <w:divBdr>
        <w:top w:val="none" w:sz="0" w:space="0" w:color="auto"/>
        <w:left w:val="none" w:sz="0" w:space="0" w:color="auto"/>
        <w:bottom w:val="none" w:sz="0" w:space="0" w:color="auto"/>
        <w:right w:val="none" w:sz="0" w:space="0" w:color="auto"/>
      </w:divBdr>
    </w:div>
    <w:div w:id="1744136778">
      <w:bodyDiv w:val="1"/>
      <w:marLeft w:val="0"/>
      <w:marRight w:val="0"/>
      <w:marTop w:val="0"/>
      <w:marBottom w:val="0"/>
      <w:divBdr>
        <w:top w:val="none" w:sz="0" w:space="0" w:color="auto"/>
        <w:left w:val="none" w:sz="0" w:space="0" w:color="auto"/>
        <w:bottom w:val="none" w:sz="0" w:space="0" w:color="auto"/>
        <w:right w:val="none" w:sz="0" w:space="0" w:color="auto"/>
      </w:divBdr>
    </w:div>
    <w:div w:id="1929070935">
      <w:bodyDiv w:val="1"/>
      <w:marLeft w:val="0"/>
      <w:marRight w:val="0"/>
      <w:marTop w:val="0"/>
      <w:marBottom w:val="0"/>
      <w:divBdr>
        <w:top w:val="none" w:sz="0" w:space="0" w:color="auto"/>
        <w:left w:val="none" w:sz="0" w:space="0" w:color="auto"/>
        <w:bottom w:val="none" w:sz="0" w:space="0" w:color="auto"/>
        <w:right w:val="none" w:sz="0" w:space="0" w:color="auto"/>
      </w:divBdr>
    </w:div>
    <w:div w:id="1988699251">
      <w:bodyDiv w:val="1"/>
      <w:marLeft w:val="0"/>
      <w:marRight w:val="0"/>
      <w:marTop w:val="0"/>
      <w:marBottom w:val="0"/>
      <w:divBdr>
        <w:top w:val="none" w:sz="0" w:space="0" w:color="auto"/>
        <w:left w:val="none" w:sz="0" w:space="0" w:color="auto"/>
        <w:bottom w:val="none" w:sz="0" w:space="0" w:color="auto"/>
        <w:right w:val="none" w:sz="0" w:space="0" w:color="auto"/>
      </w:divBdr>
    </w:div>
    <w:div w:id="2012298628">
      <w:bodyDiv w:val="1"/>
      <w:marLeft w:val="0"/>
      <w:marRight w:val="0"/>
      <w:marTop w:val="0"/>
      <w:marBottom w:val="0"/>
      <w:divBdr>
        <w:top w:val="none" w:sz="0" w:space="0" w:color="auto"/>
        <w:left w:val="none" w:sz="0" w:space="0" w:color="auto"/>
        <w:bottom w:val="none" w:sz="0" w:space="0" w:color="auto"/>
        <w:right w:val="none" w:sz="0" w:space="0" w:color="auto"/>
      </w:divBdr>
    </w:div>
    <w:div w:id="2018271245">
      <w:bodyDiv w:val="1"/>
      <w:marLeft w:val="0"/>
      <w:marRight w:val="0"/>
      <w:marTop w:val="0"/>
      <w:marBottom w:val="0"/>
      <w:divBdr>
        <w:top w:val="none" w:sz="0" w:space="0" w:color="auto"/>
        <w:left w:val="none" w:sz="0" w:space="0" w:color="auto"/>
        <w:bottom w:val="none" w:sz="0" w:space="0" w:color="auto"/>
        <w:right w:val="none" w:sz="0" w:space="0" w:color="auto"/>
      </w:divBdr>
    </w:div>
    <w:div w:id="210831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7E5B5-9F72-4742-AB93-6F5FBF373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784</Words>
  <Characters>4473</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Cecilia Cremonesi</cp:lastModifiedBy>
  <cp:revision>1156</cp:revision>
  <cp:lastPrinted>2023-10-27T07:30:00Z</cp:lastPrinted>
  <dcterms:created xsi:type="dcterms:W3CDTF">2019-02-17T12:03:00Z</dcterms:created>
  <dcterms:modified xsi:type="dcterms:W3CDTF">2023-11-13T18:48:00Z</dcterms:modified>
</cp:coreProperties>
</file>