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E37B1" w14:textId="77777777" w:rsidR="00F33938" w:rsidRPr="00F33938" w:rsidRDefault="00F33938" w:rsidP="00F339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339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GIOVEDÌ SANTO 202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3 – MESSA DELLA CENA DEL SIGNORE</w:t>
      </w:r>
    </w:p>
    <w:p w14:paraId="0B5B79DD" w14:textId="77777777" w:rsidR="00F33938" w:rsidRPr="00F33938" w:rsidRDefault="00F33938" w:rsidP="00F339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F5ED0BA" w14:textId="77777777" w:rsidR="00F33938" w:rsidRPr="00F33938" w:rsidRDefault="00F33938" w:rsidP="00F339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339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INTRODUZIONE ALLA LITURGIA</w:t>
      </w:r>
      <w:r w:rsidRPr="00F33938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(</w:t>
      </w:r>
      <w:r w:rsidRPr="00F3393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>prima del canto d’ingresso</w:t>
      </w:r>
      <w:r w:rsidRPr="00F33938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)</w:t>
      </w:r>
    </w:p>
    <w:p w14:paraId="037A4751" w14:textId="77777777" w:rsidR="00F33938" w:rsidRPr="00F33938" w:rsidRDefault="00F33938" w:rsidP="00F339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33938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Cari fratelli e sorelle, con il Giovedì Santo si conclude la Quaresima, iniziata il Mercoledì delle Ceneri. Questa sera siamo convocati per celebrare e fare memoria dell’ultima cena del Signore. Iniziamo, con questa celebrazione, il triduo pasquale che si concluderà nel giorno di Pasqua. Siamo chiamati a vivere tre celebrazioni, tra oggi e sabato sera, che formano un'unica grande celebrazione. </w:t>
      </w:r>
    </w:p>
    <w:p w14:paraId="050E9671" w14:textId="77777777" w:rsidR="00F33938" w:rsidRPr="00F33938" w:rsidRDefault="00F33938" w:rsidP="00F339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33938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Al centro di questa liturgia ci sono tre doni che Gesù ci lascia:</w:t>
      </w:r>
    </w:p>
    <w:p w14:paraId="1BAE2061" w14:textId="6B231FDB" w:rsidR="00F33938" w:rsidRPr="00F33938" w:rsidRDefault="00F33938" w:rsidP="00F33938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 w:rsidRPr="00F33938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il segno straordinario della lavanda dei piedi</w:t>
      </w:r>
      <w:r w:rsidR="00D9315F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con il comandamento dell’amore; </w:t>
      </w:r>
    </w:p>
    <w:p w14:paraId="021CECFA" w14:textId="77777777" w:rsidR="00F33938" w:rsidRPr="00F33938" w:rsidRDefault="00F33938" w:rsidP="00F33938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 w:rsidRPr="00F33938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l’Eucaristia, istituita in questa notte santa durante la cena pasquale;</w:t>
      </w:r>
    </w:p>
    <w:p w14:paraId="2ABBEE17" w14:textId="77777777" w:rsidR="00F33938" w:rsidRPr="00F33938" w:rsidRDefault="00F33938" w:rsidP="00F33938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 w:rsidRPr="00F33938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l’istituzione del sacerdozio con le parole «</w:t>
      </w:r>
      <w:r w:rsidRPr="00F3393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>fate questo in memoria di me</w:t>
      </w:r>
      <w:r w:rsidRPr="00F33938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». </w:t>
      </w:r>
    </w:p>
    <w:p w14:paraId="06A9B5D6" w14:textId="77777777" w:rsidR="00F33938" w:rsidRPr="00F33938" w:rsidRDefault="00F33938" w:rsidP="00F339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33938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Accogliamo, insieme ai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m</w:t>
      </w:r>
      <w:r w:rsidRPr="00F33938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inistri, gli oli nuovi che il vescovo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questa </w:t>
      </w:r>
      <w:r w:rsidRPr="00F33938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mattina ha benedetto nella Messa Crismale. Vogliamo affidare al Signore tutti i sacerdoti del mondo, chiedendo per tutti il dono della santità.</w:t>
      </w:r>
    </w:p>
    <w:p w14:paraId="37B1962E" w14:textId="77777777" w:rsidR="00F33938" w:rsidRPr="00F33938" w:rsidRDefault="00F33938" w:rsidP="00F339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33938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Questa sera canteremo il Gloria e suoneranno tutte le campane, da questo momento in poi rimarranno in silenzio fino alla notte di Pasqua.</w:t>
      </w:r>
    </w:p>
    <w:p w14:paraId="32DB2878" w14:textId="3D8A13B6" w:rsidR="00F33938" w:rsidRDefault="00F33938" w:rsidP="00F339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 w:rsidRPr="00F33938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Dopo l’omelia ripeteremo i gesti di Gesù che, cingendosi un grembiule attorno alla vita, lava i piedi ai suoi. Questa sera verrà fatta la lavanda dei piedi a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__________</w:t>
      </w:r>
      <w:r w:rsidRPr="00F33938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. </w:t>
      </w:r>
      <w:r w:rsidR="00D9315F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</w:t>
      </w:r>
    </w:p>
    <w:p w14:paraId="1539834A" w14:textId="22746718" w:rsidR="00A57B34" w:rsidRDefault="00A57B34" w:rsidP="00F339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Questa sera raccogliamo anche i salvadanai della quaresima di fraternità </w:t>
      </w:r>
      <w:r w:rsidR="001A442A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come segno concreto di carità</w:t>
      </w:r>
      <w:r w:rsidR="00BB541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. </w:t>
      </w:r>
    </w:p>
    <w:p w14:paraId="5D38E661" w14:textId="77777777" w:rsidR="00D9315F" w:rsidRPr="00F33938" w:rsidRDefault="00D9315F" w:rsidP="00F339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CAC618E" w14:textId="77777777" w:rsidR="00F33938" w:rsidRPr="00F33938" w:rsidRDefault="00F33938" w:rsidP="00F3393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C2755E3" w14:textId="77777777" w:rsidR="00F33938" w:rsidRPr="00F33938" w:rsidRDefault="00F33938" w:rsidP="00F339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339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DOPO LA PREGHIERA DOPO LA COMUNIONE</w:t>
      </w:r>
    </w:p>
    <w:p w14:paraId="2C169C04" w14:textId="77777777" w:rsidR="00F33938" w:rsidRPr="00F33938" w:rsidRDefault="00F33938" w:rsidP="00F339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33938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«</w:t>
      </w:r>
      <w:r w:rsidRPr="00F3393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>Restate qui e vegliate</w:t>
      </w:r>
      <w:r w:rsidRPr="00F33938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», rimaniamo con Gesù in preghiera. Seguiamo, in silenzio, la processione e poi sostiamo davanti al Signore per l’adorazione comunitaria e personale che continuerà fino alle ore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_____</w:t>
      </w:r>
      <w:r w:rsidRPr="00F33938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.</w:t>
      </w:r>
    </w:p>
    <w:p w14:paraId="7A6C01EB" w14:textId="77777777" w:rsidR="00F33938" w:rsidRDefault="00F33938" w:rsidP="00F339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 w:rsidRPr="00F33938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L’assemblea è convocata domani, giorno della Passione e morte di Gesù, giorno di digiuno e astinenza, alle ore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_____</w:t>
      </w:r>
      <w:r w:rsidRPr="00F33938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per la celebrazione della passione e morte di Gesù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e alle ore_____ per la Via Crucis</w:t>
      </w:r>
      <w:r w:rsidRPr="00F33938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.</w:t>
      </w:r>
    </w:p>
    <w:p w14:paraId="1C92849E" w14:textId="77777777" w:rsidR="00F33938" w:rsidRDefault="00F33938" w:rsidP="00F339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br w:type="page"/>
      </w:r>
    </w:p>
    <w:p w14:paraId="3BF658C5" w14:textId="77777777" w:rsidR="00F33938" w:rsidRPr="00F33938" w:rsidRDefault="00F33938" w:rsidP="00F339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339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lastRenderedPageBreak/>
        <w:t>VENERDI' SANTO 202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3</w:t>
      </w:r>
      <w:r w:rsidRPr="00F339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 xml:space="preserve"> – PASSIONE DEL SIGNORE</w:t>
      </w:r>
    </w:p>
    <w:p w14:paraId="74B86052" w14:textId="77777777" w:rsidR="00F33938" w:rsidRPr="00F33938" w:rsidRDefault="00F33938" w:rsidP="00F339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0541310" w14:textId="77777777" w:rsidR="00F33938" w:rsidRPr="00F33938" w:rsidRDefault="00F33938" w:rsidP="00F339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339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 xml:space="preserve">MONIZIONE INIZIALE </w:t>
      </w:r>
      <w:r w:rsidRPr="00F3393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>(due minuti prima dell’inizio della celebrazione)</w:t>
      </w:r>
    </w:p>
    <w:p w14:paraId="146C2E99" w14:textId="77777777" w:rsidR="00F33938" w:rsidRPr="00F33938" w:rsidRDefault="00F33938" w:rsidP="00F339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33938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Carissimi fratelli e sorelle, ci ritroviamo stasera a contemplare il Mistero della Croce: Gesù si lascia uccidere per liberare l'umanità dalla morte. La croce, da strumento di morte, diventa simbolo di rinascita. Questa sera guardiamo la croce e vi leggiamo che la passione, l'amore per Dio e per l'uomo non muore, perché più forte della morte è l'amore.</w:t>
      </w:r>
    </w:p>
    <w:p w14:paraId="154458A2" w14:textId="77777777" w:rsidR="00F33938" w:rsidRPr="00F33938" w:rsidRDefault="00F33938" w:rsidP="00F339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33938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Oggi la Chiesa non celebra l'Eucaristia. Tutto è spoglio, perché viviamo la nudità e povertà della croce. </w:t>
      </w:r>
    </w:p>
    <w:p w14:paraId="7A090967" w14:textId="77777777" w:rsidR="00F33938" w:rsidRPr="00F33938" w:rsidRDefault="00F33938" w:rsidP="00F339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33938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La celebrazione inizia nel silenzio, senza antifona, né canto d'ingresso, perché continua da ieri sera e si svolgerà in tre momenti:</w:t>
      </w:r>
    </w:p>
    <w:p w14:paraId="47BAAA5B" w14:textId="77777777" w:rsidR="00F33938" w:rsidRPr="00F33938" w:rsidRDefault="00F33938" w:rsidP="00F33938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 w:rsidRPr="00F33938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Liturgia della Parola</w:t>
      </w:r>
    </w:p>
    <w:p w14:paraId="5F263B4D" w14:textId="77777777" w:rsidR="00F33938" w:rsidRPr="00F33938" w:rsidRDefault="00F33938" w:rsidP="00F33938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 w:rsidRPr="00F33938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Adorazione della Santa Croce</w:t>
      </w:r>
    </w:p>
    <w:p w14:paraId="58BDD56F" w14:textId="77777777" w:rsidR="00F33938" w:rsidRPr="00F33938" w:rsidRDefault="00F33938" w:rsidP="00F33938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 w:rsidRPr="00F33938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Santa Comunione</w:t>
      </w:r>
    </w:p>
    <w:p w14:paraId="05B1E2B6" w14:textId="77777777" w:rsidR="00F33938" w:rsidRPr="00F33938" w:rsidRDefault="00F33938" w:rsidP="00F339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33938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La Comunione che faremo ci collega con la Messa della Cena del Signore e con la solenne Eucaristia della Veglia Pasquale. </w:t>
      </w:r>
    </w:p>
    <w:p w14:paraId="14531C5D" w14:textId="77777777" w:rsidR="00F33938" w:rsidRPr="00F33938" w:rsidRDefault="00F33938" w:rsidP="00F339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33938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Oggi la Chiesa vuole essere vicina ai cristiani che vivono in Terra Santa e che, con la loro presenza, testimoniano la fede in mezzo a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tante</w:t>
      </w:r>
      <w:r w:rsidRPr="00F33938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difficoltà. A tale scopo sarà destinata la raccolta delle offerte.</w:t>
      </w:r>
    </w:p>
    <w:p w14:paraId="5373D0C2" w14:textId="77777777" w:rsidR="00F33938" w:rsidRPr="00F33938" w:rsidRDefault="00F33938" w:rsidP="00F33938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D1C8C6D" w14:textId="77777777" w:rsidR="00F33938" w:rsidRPr="00F33938" w:rsidRDefault="00F33938" w:rsidP="00F339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339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MONIZIONE PER L'ADORAZIONE DELLA CROCE</w:t>
      </w:r>
      <w:r w:rsidRPr="00F33938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</w:t>
      </w:r>
      <w:r w:rsidRPr="00F3393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>(dopo la Preghiera Universale)</w:t>
      </w:r>
    </w:p>
    <w:p w14:paraId="6B44054A" w14:textId="77777777" w:rsidR="00F33938" w:rsidRPr="00F33938" w:rsidRDefault="00F33938" w:rsidP="00F339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B8BE3F7" w14:textId="77777777" w:rsidR="00F33938" w:rsidRPr="00F33938" w:rsidRDefault="00F33938" w:rsidP="00F339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33938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Ecco, tutto è compiuto! Gesù è morto. Il velo del tempio si è squarciato. È l'ora dello svelamento!</w:t>
      </w:r>
    </w:p>
    <w:p w14:paraId="30B54CC7" w14:textId="2DF77E47" w:rsidR="00F33938" w:rsidRPr="00F33938" w:rsidRDefault="00F33938" w:rsidP="00F339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33938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Gesù deposto dalla croce ha ricevuto le ultime carezze della sua mamma. Un pagano lo ha riconosciuto Dio e dalla bocca di un ladrone è sgorgata la più bella preghiera, che è anche nostra: “</w:t>
      </w:r>
      <w:r w:rsidRPr="00F3393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 xml:space="preserve">Ricordati di me Gesù quando sarai nel </w:t>
      </w:r>
      <w:r w:rsidR="00937B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>t</w:t>
      </w:r>
      <w:r w:rsidRPr="00F3393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 xml:space="preserve">uo </w:t>
      </w:r>
      <w:r w:rsidR="00937B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>r</w:t>
      </w:r>
      <w:r w:rsidRPr="00F3393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>egno!</w:t>
      </w:r>
      <w:r w:rsidRPr="00F33938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”.</w:t>
      </w:r>
    </w:p>
    <w:p w14:paraId="364F4429" w14:textId="6FD39599" w:rsidR="00F33938" w:rsidRPr="00F33938" w:rsidRDefault="00F33938" w:rsidP="00F339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33938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Il sacerdote mostrerà il crocifisso all'assemblea perché possa essere adorato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, poi p</w:t>
      </w:r>
      <w:r w:rsidRPr="00F33938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ossiamo avvicinarci in processione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alla croce per un breve gesto di adorazione</w:t>
      </w:r>
      <w:r w:rsidR="00F42AB3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(sguardo)</w:t>
      </w:r>
      <w:r w:rsidRPr="00F33938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.</w:t>
      </w:r>
    </w:p>
    <w:p w14:paraId="19F6B8E1" w14:textId="77777777" w:rsidR="00F33938" w:rsidRPr="00F33938" w:rsidRDefault="00F33938" w:rsidP="00F33938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91F5D5E" w14:textId="77777777" w:rsidR="00F33938" w:rsidRPr="00F33938" w:rsidRDefault="00F33938" w:rsidP="00F339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339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 xml:space="preserve">MONIZIONE FINALE </w:t>
      </w:r>
      <w:r w:rsidRPr="00F33938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(</w:t>
      </w:r>
      <w:r w:rsidRPr="00F3393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>dopo la comunione</w:t>
      </w:r>
      <w:r w:rsidRPr="00F33938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)</w:t>
      </w:r>
    </w:p>
    <w:p w14:paraId="334D9985" w14:textId="7EDF6A68" w:rsidR="00F33938" w:rsidRPr="00F33938" w:rsidRDefault="00F33938" w:rsidP="00F339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33938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Dopo l’orazione la celebrazione si conclude in silenzio; siamo invitati a mantenere questo clima.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La giornata di domani</w:t>
      </w:r>
      <w:r w:rsidRPr="00F33938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è caratterizzat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a</w:t>
      </w:r>
      <w:r w:rsidRPr="00F33938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dal silenzio, dal vuoto del Sabato Santo. Questo silenzio cederà il posto all’esultanza della Veglia Pasquale che ci introdurrà nella notte Santa e che celebreremo alle ore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____</w:t>
      </w:r>
      <w:r w:rsidRPr="00F33938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. </w:t>
      </w:r>
    </w:p>
    <w:p w14:paraId="430749E6" w14:textId="77777777" w:rsidR="00F33938" w:rsidRPr="00F33938" w:rsidRDefault="00F33938" w:rsidP="00F339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9AADA72" w14:textId="77777777" w:rsidR="00F33938" w:rsidRDefault="00F33938">
      <w:r>
        <w:br w:type="page"/>
      </w:r>
    </w:p>
    <w:p w14:paraId="7A8AEB60" w14:textId="6123B1F8" w:rsidR="00F33938" w:rsidRPr="00F33938" w:rsidRDefault="00F33938" w:rsidP="00F339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339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lastRenderedPageBreak/>
        <w:t>VEGLIA PASQUALE 2023</w:t>
      </w:r>
    </w:p>
    <w:p w14:paraId="3E74C945" w14:textId="77777777" w:rsidR="00F33938" w:rsidRPr="00F33938" w:rsidRDefault="00F33938" w:rsidP="00F339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4C365A3" w14:textId="5DCB0E37" w:rsidR="001E46BC" w:rsidRPr="00F42AB3" w:rsidRDefault="001E46BC" w:rsidP="001E46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</w:pPr>
      <w:r w:rsidRPr="00F339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INTRODUZIONE ALLA LITURGIA</w:t>
      </w:r>
      <w:r w:rsidRPr="00F33938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</w:t>
      </w:r>
    </w:p>
    <w:p w14:paraId="215A3E99" w14:textId="36DA0375" w:rsidR="00F33938" w:rsidRPr="00F33938" w:rsidRDefault="00F33938" w:rsidP="00F339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33938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Bentornati carissimi fratelli e sorelle! È bello essere qui stasera a vegliare insieme.</w:t>
      </w:r>
    </w:p>
    <w:p w14:paraId="1E2047F4" w14:textId="77777777" w:rsidR="00F33938" w:rsidRPr="00F33938" w:rsidRDefault="00F33938" w:rsidP="00F339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33938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Davanti al sepolcro sigillato vegliavano i soldati, il sinedrio e la paura che il sepolcro si aprisse. Ma vegliava anche il Padre che è nei cieli.  </w:t>
      </w:r>
    </w:p>
    <w:p w14:paraId="57752359" w14:textId="77777777" w:rsidR="00F33938" w:rsidRPr="00F33938" w:rsidRDefault="00F33938" w:rsidP="00F339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33938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Iniziamo il terzo giorno del triduo ed è il suo culmine gioioso e vittorioso. Esso ci ricorda che Cristo ha vinto la morte e concede anche a noi di vincerla con lui. Quattro momenti costituiscono la nostra veglia. </w:t>
      </w:r>
    </w:p>
    <w:p w14:paraId="43D9E0A7" w14:textId="77777777" w:rsidR="00F33938" w:rsidRPr="00F33938" w:rsidRDefault="00F33938" w:rsidP="00F339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33938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Questa </w:t>
      </w:r>
      <w:r w:rsidRPr="00F3393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>è la notte della luce</w:t>
      </w:r>
      <w:r w:rsidRPr="00F33938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: Dio arriva nelle nostre notti per illuminarle con la luce della risurrezione. Inizieremo con la benedizione del fuoco, l'accensione del cero pasquale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, segno di Cristo luce del mondo,</w:t>
      </w:r>
      <w:r w:rsidRPr="00F33938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alla cui fiamma accenderemo le nostre candele e che onoreremo con l’incenso. Seguirà il grande canto dell’Exultet, quale annuncio della Pasqua e la forza rinnovatrice di questa notte santa. Alla conclusione potremo spegnere le nostre candele. </w:t>
      </w:r>
    </w:p>
    <w:p w14:paraId="188C3FE9" w14:textId="77777777" w:rsidR="00F33938" w:rsidRPr="00F33938" w:rsidRDefault="00F33938" w:rsidP="00F339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3393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>È la notte dell'ascolto</w:t>
      </w:r>
      <w:r w:rsidRPr="00F33938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: per ricordare le veglie di altri uomini e donne, che nel corso dei secoli sono stati testimoni del passaggio di Dio nella storia dell'umanità.</w:t>
      </w:r>
    </w:p>
    <w:p w14:paraId="577C8DEF" w14:textId="77777777" w:rsidR="00F33938" w:rsidRPr="00F33938" w:rsidRDefault="00F33938" w:rsidP="00F339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3393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>È la notte dell'acqua</w:t>
      </w:r>
      <w:r w:rsidRPr="00F33938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: dell'acqua nuova, l'acqua della rinascita, del nostro Battesimo, con cui verremo aspersi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[e nella cui acqua saranno battezzati_____________]. </w:t>
      </w:r>
    </w:p>
    <w:p w14:paraId="605DDDD1" w14:textId="77777777" w:rsidR="00F33938" w:rsidRPr="00F33938" w:rsidRDefault="00F33938" w:rsidP="00F339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3393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>È la notte del Pane</w:t>
      </w:r>
      <w:r w:rsidRPr="00F33938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: pane senza lievito, senza il vecchio fermento. Pane di sincerità che custodisce l'amore di un Dio che si consegna senza condizioni.</w:t>
      </w:r>
    </w:p>
    <w:p w14:paraId="0C138C85" w14:textId="77777777" w:rsidR="00F33938" w:rsidRPr="00F33938" w:rsidRDefault="00F33938" w:rsidP="00F339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33938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Disponiamo il cuore, mente e corpo a celebrare la Pasqua del Signore!</w:t>
      </w:r>
    </w:p>
    <w:p w14:paraId="65028BE0" w14:textId="77777777" w:rsidR="00007A44" w:rsidRPr="00F33938" w:rsidRDefault="00007A44">
      <w:pPr>
        <w:rPr>
          <w:rFonts w:ascii="Times New Roman" w:hAnsi="Times New Roman" w:cs="Times New Roman"/>
        </w:rPr>
      </w:pPr>
    </w:p>
    <w:sectPr w:rsidR="00007A44" w:rsidRPr="00F3393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655C06"/>
    <w:multiLevelType w:val="multilevel"/>
    <w:tmpl w:val="1D269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D01DC8"/>
    <w:multiLevelType w:val="multilevel"/>
    <w:tmpl w:val="78C0D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4674049">
    <w:abstractNumId w:val="0"/>
  </w:num>
  <w:num w:numId="2" w16cid:durableId="13053115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938"/>
    <w:rsid w:val="00007A44"/>
    <w:rsid w:val="00156DC1"/>
    <w:rsid w:val="001A442A"/>
    <w:rsid w:val="001E46BC"/>
    <w:rsid w:val="005B5AC9"/>
    <w:rsid w:val="007E3734"/>
    <w:rsid w:val="00937B2C"/>
    <w:rsid w:val="00A1583B"/>
    <w:rsid w:val="00A57B34"/>
    <w:rsid w:val="00BB5415"/>
    <w:rsid w:val="00D9315F"/>
    <w:rsid w:val="00F33938"/>
    <w:rsid w:val="00F42AB3"/>
    <w:rsid w:val="00F77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A1FD8"/>
  <w15:chartTrackingRefBased/>
  <w15:docId w15:val="{1C5D993E-5FCF-42A8-981E-CD79F9297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F33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6C7F1D-D1A4-4D49-A37A-11BA9FC2E5A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812</Words>
  <Characters>4633</Characters>
  <Application>Microsoft Office Word</Application>
  <DocSecurity>0</DocSecurity>
  <Lines>38</Lines>
  <Paragraphs>10</Paragraphs>
  <ScaleCrop>false</ScaleCrop>
  <Company/>
  <LinksUpToDate>false</LinksUpToDate>
  <CharactersWithSpaces>5435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Mattia Vanzo</dc:creator>
  <cp:keywords/>
  <dc:description/>
  <cp:lastModifiedBy>Mattia Vanzo</cp:lastModifiedBy>
  <cp:revision>2</cp:revision>
  <dcterms:created xsi:type="dcterms:W3CDTF">2023-03-31T11:21:00Z</dcterms:created>
  <dcterms:modified xsi:type="dcterms:W3CDTF">2023-03-31T11:21:00Z</dcterms:modified>
</cp:coreProperties>
</file>