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5B7EA5" w14:textId="77777777" w:rsidR="00F9257E" w:rsidRPr="003863A9" w:rsidRDefault="00F5443B" w:rsidP="00F5443B">
      <w:pPr>
        <w:rPr>
          <w:rFonts w:cstheme="minorHAnsi"/>
          <w:i/>
        </w:rPr>
      </w:pPr>
      <w:r w:rsidRPr="003863A9">
        <w:rPr>
          <w:rFonts w:cstheme="minorHAnsi"/>
          <w:i/>
        </w:rPr>
        <w:t>5.</w:t>
      </w:r>
      <w:r w:rsidR="00BE717D" w:rsidRPr="003863A9">
        <w:rPr>
          <w:rFonts w:cstheme="minorHAnsi"/>
          <w:i/>
        </w:rPr>
        <w:tab/>
      </w:r>
      <w:r w:rsidRPr="003863A9">
        <w:rPr>
          <w:rFonts w:cstheme="minorHAnsi"/>
          <w:i/>
        </w:rPr>
        <w:t xml:space="preserve"> </w:t>
      </w:r>
      <w:r w:rsidR="00F9257E" w:rsidRPr="003863A9">
        <w:rPr>
          <w:rFonts w:cstheme="minorHAnsi"/>
          <w:i/>
        </w:rPr>
        <w:t xml:space="preserve">E Gesù gli disse: "Va'”. </w:t>
      </w:r>
      <w:r w:rsidR="00F9257E" w:rsidRPr="003863A9">
        <w:rPr>
          <w:rFonts w:cstheme="minorHAnsi"/>
        </w:rPr>
        <w:t>Ora quel cieco è libero perché vede Gesù: vede che Dio è qui con lui. Così trova un’amicizia nuova, quella di Gesù e dei suoi discepoli. Trova la sua famiglia.</w:t>
      </w:r>
    </w:p>
    <w:p w14:paraId="695B7EA6" w14:textId="2B44AE3C" w:rsidR="00F9257E" w:rsidRPr="003863A9" w:rsidRDefault="00F9257E" w:rsidP="00F9257E">
      <w:pPr>
        <w:rPr>
          <w:rFonts w:eastAsia="Times New Roman" w:cstheme="minorHAnsi"/>
          <w:b/>
          <w:lang w:eastAsia="it-IT"/>
        </w:rPr>
      </w:pPr>
      <w:r w:rsidRPr="003863A9">
        <w:rPr>
          <w:rFonts w:eastAsia="Times New Roman" w:cstheme="minorHAnsi"/>
          <w:lang w:eastAsia="it-IT"/>
        </w:rPr>
        <w:t xml:space="preserve">Ecco la confessione: è </w:t>
      </w:r>
      <w:r w:rsidR="00D7330E">
        <w:rPr>
          <w:rFonts w:eastAsia="Times New Roman" w:cstheme="minorHAnsi"/>
          <w:lang w:eastAsia="it-IT"/>
        </w:rPr>
        <w:t>l’opportunità</w:t>
      </w:r>
      <w:r w:rsidRPr="003863A9">
        <w:rPr>
          <w:rFonts w:eastAsia="Times New Roman" w:cstheme="minorHAnsi"/>
          <w:lang w:eastAsia="it-IT"/>
        </w:rPr>
        <w:t xml:space="preserve"> di vedere Gesù qui con te e di trovare una famiglia, quella della Chiesa.</w:t>
      </w:r>
    </w:p>
    <w:p w14:paraId="695B7EA7" w14:textId="77777777" w:rsidR="00245DD4" w:rsidRPr="003863A9" w:rsidRDefault="00245DD4" w:rsidP="00245DD4">
      <w:pPr>
        <w:rPr>
          <w:rFonts w:eastAsia="Times New Roman" w:cstheme="minorHAnsi"/>
          <w:b/>
          <w:i/>
          <w:lang w:eastAsia="it-IT"/>
        </w:rPr>
      </w:pPr>
      <w:r w:rsidRPr="003863A9">
        <w:rPr>
          <w:rFonts w:eastAsia="Times New Roman" w:cstheme="minorHAnsi"/>
          <w:b/>
          <w:i/>
          <w:lang w:eastAsia="it-IT"/>
        </w:rPr>
        <w:t>Divento grande e faccio fatica a stare con la mia famiglia … però vorrei mostrare loro il mio affetto…</w:t>
      </w:r>
    </w:p>
    <w:p w14:paraId="695B7EA8" w14:textId="77777777" w:rsidR="00245DD4" w:rsidRPr="003863A9" w:rsidRDefault="00245DD4" w:rsidP="00245DD4">
      <w:pPr>
        <w:pStyle w:val="Paragrafoelenco"/>
        <w:numPr>
          <w:ilvl w:val="0"/>
          <w:numId w:val="2"/>
        </w:numPr>
        <w:rPr>
          <w:rFonts w:asciiTheme="minorHAnsi" w:hAnsiTheme="minorHAnsi" w:cstheme="minorHAnsi"/>
          <w:b/>
          <w:i/>
          <w:sz w:val="22"/>
          <w:szCs w:val="22"/>
        </w:rPr>
      </w:pPr>
      <w:r w:rsidRPr="003863A9">
        <w:rPr>
          <w:rFonts w:asciiTheme="minorHAnsi" w:hAnsiTheme="minorHAnsi" w:cstheme="minorHAnsi"/>
          <w:b/>
          <w:i/>
          <w:sz w:val="22"/>
          <w:szCs w:val="22"/>
        </w:rPr>
        <w:t>Ti ringrazio, Signore, per quando sono tornato a casa con la voglia di aiutare …</w:t>
      </w:r>
    </w:p>
    <w:p w14:paraId="695B7EA9" w14:textId="77777777" w:rsidR="00245DD4" w:rsidRPr="003863A9" w:rsidRDefault="00245DD4" w:rsidP="00EF09B0">
      <w:pPr>
        <w:pStyle w:val="Paragrafoelenco"/>
        <w:numPr>
          <w:ilvl w:val="0"/>
          <w:numId w:val="2"/>
        </w:numPr>
        <w:rPr>
          <w:rFonts w:cs="Times New Roman"/>
          <w:i/>
          <w:sz w:val="22"/>
          <w:szCs w:val="22"/>
        </w:rPr>
      </w:pPr>
      <w:r w:rsidRPr="003863A9">
        <w:rPr>
          <w:rFonts w:asciiTheme="minorHAnsi" w:hAnsiTheme="minorHAnsi" w:cstheme="minorHAnsi"/>
          <w:b/>
          <w:i/>
          <w:sz w:val="22"/>
          <w:szCs w:val="22"/>
        </w:rPr>
        <w:t>Ti chiedo perdono, Signore, per quando mi chiudo in me stesso</w:t>
      </w:r>
      <w:r w:rsidRPr="003863A9">
        <w:rPr>
          <w:rFonts w:cs="Times New Roman"/>
          <w:b/>
          <w:i/>
          <w:sz w:val="22"/>
          <w:szCs w:val="22"/>
        </w:rPr>
        <w:t xml:space="preserve"> …</w:t>
      </w:r>
    </w:p>
    <w:p w14:paraId="03F639EE" w14:textId="77777777" w:rsidR="00EF09B0" w:rsidRDefault="00EF09B0" w:rsidP="00EF09B0">
      <w:pPr>
        <w:jc w:val="left"/>
        <w:rPr>
          <w:rFonts w:eastAsia="Times New Roman" w:cs="Times New Roman"/>
          <w:b/>
          <w:iCs/>
          <w:lang w:eastAsia="it-IT"/>
        </w:rPr>
      </w:pPr>
    </w:p>
    <w:p w14:paraId="695B7EAC" w14:textId="1819083A" w:rsidR="00556ED9" w:rsidRDefault="00556ED9" w:rsidP="00432750">
      <w:pPr>
        <w:spacing w:after="120"/>
        <w:jc w:val="left"/>
        <w:rPr>
          <w:rFonts w:eastAsia="Times New Roman" w:cs="Times New Roman"/>
          <w:b/>
          <w:iCs/>
          <w:lang w:eastAsia="it-IT"/>
        </w:rPr>
      </w:pPr>
      <w:r w:rsidRPr="000C1EF0">
        <w:rPr>
          <w:rFonts w:eastAsia="Times New Roman" w:cs="Times New Roman"/>
          <w:b/>
          <w:iCs/>
          <w:lang w:eastAsia="it-IT"/>
        </w:rPr>
        <w:t>Padre nostro</w:t>
      </w:r>
    </w:p>
    <w:p w14:paraId="135D455B" w14:textId="15F7908A" w:rsidR="00EF09B0" w:rsidRDefault="00432750" w:rsidP="00432750">
      <w:pPr>
        <w:spacing w:after="120"/>
        <w:jc w:val="left"/>
        <w:rPr>
          <w:rFonts w:eastAsia="Times New Roman" w:cs="Times New Roman"/>
          <w:b/>
          <w:iCs/>
          <w:lang w:eastAsia="it-IT"/>
        </w:rPr>
      </w:pPr>
      <w:r>
        <w:rPr>
          <w:rFonts w:eastAsia="Times New Roman" w:cs="Times New Roman"/>
          <w:b/>
          <w:iCs/>
          <w:lang w:eastAsia="it-IT"/>
        </w:rPr>
        <w:t>Benedizione</w:t>
      </w:r>
    </w:p>
    <w:p w14:paraId="4B83FD0C" w14:textId="272F3C4C" w:rsidR="00EF09B0" w:rsidRDefault="00DF3242" w:rsidP="00432750">
      <w:pPr>
        <w:spacing w:after="120"/>
        <w:jc w:val="left"/>
        <w:rPr>
          <w:rFonts w:eastAsia="Times New Roman" w:cs="Times New Roman"/>
          <w:b/>
          <w:iCs/>
          <w:lang w:eastAsia="it-IT"/>
        </w:rPr>
      </w:pPr>
      <w:r w:rsidRPr="00EF09B0">
        <w:rPr>
          <w:rFonts w:ascii="Times New Roman" w:eastAsia="Times New Roman" w:hAnsi="Times New Roman" w:cs="Times New Roman"/>
          <w:noProof/>
          <w:sz w:val="16"/>
          <w:szCs w:val="16"/>
          <w:lang w:eastAsia="it-IT"/>
        </w:rPr>
        <mc:AlternateContent>
          <mc:Choice Requires="wps">
            <w:drawing>
              <wp:anchor distT="0" distB="0" distL="114300" distR="114300" simplePos="0" relativeHeight="251661824" behindDoc="0" locked="0" layoutInCell="1" allowOverlap="1" wp14:anchorId="27F1A559" wp14:editId="3FF10448">
                <wp:simplePos x="0" y="0"/>
                <wp:positionH relativeFrom="column">
                  <wp:align>right</wp:align>
                </wp:positionH>
                <wp:positionV relativeFrom="paragraph">
                  <wp:posOffset>414020</wp:posOffset>
                </wp:positionV>
                <wp:extent cx="4524375" cy="3581400"/>
                <wp:effectExtent l="0" t="0" r="28575" b="19050"/>
                <wp:wrapSquare wrapText="bothSides"/>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4375" cy="3581400"/>
                        </a:xfrm>
                        <a:prstGeom prst="rect">
                          <a:avLst/>
                        </a:prstGeom>
                        <a:solidFill>
                          <a:sysClr val="window" lastClr="FFFFFF">
                            <a:lumMod val="95000"/>
                          </a:sysClr>
                        </a:solidFill>
                        <a:ln w="9525">
                          <a:solidFill>
                            <a:srgbClr val="000000"/>
                          </a:solidFill>
                          <a:miter lim="800000"/>
                          <a:headEnd/>
                          <a:tailEnd/>
                        </a:ln>
                      </wps:spPr>
                      <wps:txbx>
                        <w:txbxContent>
                          <w:p w14:paraId="1A677776" w14:textId="77777777" w:rsidR="00EF09B0" w:rsidRPr="002A0FBF" w:rsidRDefault="00EF09B0" w:rsidP="00EF09B0">
                            <w:pPr>
                              <w:suppressAutoHyphens/>
                              <w:jc w:val="center"/>
                              <w:rPr>
                                <w:b/>
                              </w:rPr>
                            </w:pPr>
                            <w:r w:rsidRPr="002A0FBF">
                              <w:rPr>
                                <w:b/>
                              </w:rPr>
                              <w:t>Per prepararsi all’incontro con Gesù nel Sacramento della riconciliazione</w:t>
                            </w:r>
                          </w:p>
                          <w:p w14:paraId="0E5EAD4E" w14:textId="77777777" w:rsidR="00EF09B0" w:rsidRPr="002A0FBF" w:rsidRDefault="00EF09B0" w:rsidP="00EF09B0">
                            <w:pPr>
                              <w:suppressAutoHyphens/>
                            </w:pPr>
                          </w:p>
                          <w:p w14:paraId="612B4F18" w14:textId="77777777" w:rsidR="00EF09B0" w:rsidRPr="002A0FBF" w:rsidRDefault="00EF09B0" w:rsidP="00EF09B0">
                            <w:pPr>
                              <w:suppressAutoHyphens/>
                              <w:rPr>
                                <w:b/>
                              </w:rPr>
                            </w:pPr>
                            <w:r w:rsidRPr="002A0FBF">
                              <w:rPr>
                                <w:b/>
                              </w:rPr>
                              <w:t>Davanti al sacerdote</w:t>
                            </w:r>
                          </w:p>
                          <w:p w14:paraId="558629AE" w14:textId="77777777" w:rsidR="00EF09B0" w:rsidRPr="002A0FBF" w:rsidRDefault="00EF09B0" w:rsidP="00EF09B0">
                            <w:pPr>
                              <w:suppressAutoHyphens/>
                              <w:rPr>
                                <w:b/>
                              </w:rPr>
                            </w:pPr>
                          </w:p>
                          <w:p w14:paraId="16F9C983" w14:textId="77777777" w:rsidR="00EF09B0" w:rsidRPr="002A0FBF" w:rsidRDefault="00EF09B0" w:rsidP="00EF09B0">
                            <w:pPr>
                              <w:suppressAutoHyphens/>
                            </w:pPr>
                            <w:r w:rsidRPr="002A0FBF">
                              <w:rPr>
                                <w:b/>
                              </w:rPr>
                              <w:t>Rag.</w:t>
                            </w:r>
                            <w:r w:rsidRPr="002A0FBF">
                              <w:t xml:space="preserve"> Sia lodato Gesù Cristo</w:t>
                            </w:r>
                          </w:p>
                          <w:p w14:paraId="07B45D24" w14:textId="77777777" w:rsidR="00EF09B0" w:rsidRPr="002A0FBF" w:rsidRDefault="00EF09B0" w:rsidP="00EF09B0">
                            <w:pPr>
                              <w:suppressAutoHyphens/>
                              <w:rPr>
                                <w:b/>
                              </w:rPr>
                            </w:pPr>
                          </w:p>
                          <w:p w14:paraId="2D65EA8C" w14:textId="77777777" w:rsidR="00EF09B0" w:rsidRPr="002A0FBF" w:rsidRDefault="00EF09B0" w:rsidP="00EF09B0">
                            <w:pPr>
                              <w:suppressAutoHyphens/>
                            </w:pPr>
                            <w:r w:rsidRPr="002A0FBF">
                              <w:rPr>
                                <w:b/>
                              </w:rPr>
                              <w:t>Sac.</w:t>
                            </w:r>
                            <w:r w:rsidRPr="002A0FBF">
                              <w:t xml:space="preserve"> Sempre sia lodato</w:t>
                            </w:r>
                          </w:p>
                          <w:p w14:paraId="39E3C6BD" w14:textId="77777777" w:rsidR="00EF09B0" w:rsidRPr="002A0FBF" w:rsidRDefault="00EF09B0" w:rsidP="00EF09B0">
                            <w:pPr>
                              <w:suppressAutoHyphens/>
                              <w:rPr>
                                <w:b/>
                              </w:rPr>
                            </w:pPr>
                          </w:p>
                          <w:p w14:paraId="724C1E3E" w14:textId="77777777" w:rsidR="00EF09B0" w:rsidRDefault="00EF09B0" w:rsidP="00EF09B0">
                            <w:pPr>
                              <w:suppressAutoHyphens/>
                            </w:pPr>
                            <w:r w:rsidRPr="002A0FBF">
                              <w:rPr>
                                <w:b/>
                              </w:rPr>
                              <w:t>Rag.</w:t>
                            </w:r>
                            <w:r w:rsidRPr="002A0FBF">
                              <w:t xml:space="preserve"> Sono venuto </w:t>
                            </w:r>
                            <w:r w:rsidRPr="002A0FBF">
                              <w:rPr>
                                <w:b/>
                              </w:rPr>
                              <w:t>per ringraziare</w:t>
                            </w:r>
                            <w:r w:rsidRPr="002A0FBF">
                              <w:t xml:space="preserve"> il Signore per …</w:t>
                            </w:r>
                          </w:p>
                          <w:p w14:paraId="6D312BB4" w14:textId="77777777" w:rsidR="00EF09B0" w:rsidRDefault="00EF09B0" w:rsidP="00EF09B0">
                            <w:pPr>
                              <w:suppressAutoHyphens/>
                            </w:pPr>
                          </w:p>
                          <w:p w14:paraId="126689E9" w14:textId="77777777" w:rsidR="00EF09B0" w:rsidRPr="002A0FBF" w:rsidRDefault="00EF09B0" w:rsidP="00EF09B0">
                            <w:pPr>
                              <w:suppressAutoHyphens/>
                            </w:pPr>
                            <w:r>
                              <w:t xml:space="preserve">Sono venuto </w:t>
                            </w:r>
                            <w:r w:rsidRPr="00014DFA">
                              <w:rPr>
                                <w:b/>
                              </w:rPr>
                              <w:t>per chiedere perdono</w:t>
                            </w:r>
                            <w:r>
                              <w:t xml:space="preserve"> al Signore per…</w:t>
                            </w:r>
                          </w:p>
                          <w:p w14:paraId="02C56A51" w14:textId="77777777" w:rsidR="00EF09B0" w:rsidRDefault="00EF09B0" w:rsidP="00EF09B0">
                            <w:pPr>
                              <w:suppressAutoHyphens/>
                            </w:pPr>
                          </w:p>
                          <w:p w14:paraId="6A8C6184" w14:textId="77777777" w:rsidR="00EF09B0" w:rsidRPr="003863A9" w:rsidRDefault="00EF09B0" w:rsidP="00EF09B0">
                            <w:pPr>
                              <w:suppressAutoHyphens/>
                              <w:rPr>
                                <w:i/>
                                <w:iCs/>
                              </w:rPr>
                            </w:pPr>
                            <w:r w:rsidRPr="003863A9">
                              <w:rPr>
                                <w:i/>
                                <w:iCs/>
                              </w:rPr>
                              <w:t xml:space="preserve">Ascolta le parole del sacerdote e poi recita la preghiera: </w:t>
                            </w:r>
                          </w:p>
                          <w:p w14:paraId="2685F8B9" w14:textId="77777777" w:rsidR="00EF09B0" w:rsidRPr="003863A9" w:rsidRDefault="00EF09B0" w:rsidP="00EF09B0">
                            <w:pPr>
                              <w:suppressAutoHyphens/>
                              <w:rPr>
                                <w:b/>
                                <w:bCs/>
                              </w:rPr>
                            </w:pPr>
                            <w:r w:rsidRPr="003863A9">
                              <w:rPr>
                                <w:b/>
                                <w:bCs/>
                              </w:rPr>
                              <w:t>Pietà di me, o Signore,</w:t>
                            </w:r>
                          </w:p>
                          <w:p w14:paraId="7CA38DAC" w14:textId="77777777" w:rsidR="00EF09B0" w:rsidRPr="003863A9" w:rsidRDefault="00EF09B0" w:rsidP="00EF09B0">
                            <w:pPr>
                              <w:suppressAutoHyphens/>
                              <w:rPr>
                                <w:b/>
                                <w:bCs/>
                              </w:rPr>
                            </w:pPr>
                            <w:r w:rsidRPr="003863A9">
                              <w:rPr>
                                <w:b/>
                                <w:bCs/>
                              </w:rPr>
                              <w:t>secondo la tua misericordia; non guardare i miei peccati</w:t>
                            </w:r>
                          </w:p>
                          <w:p w14:paraId="297EEFBB" w14:textId="77777777" w:rsidR="00EF09B0" w:rsidRPr="003863A9" w:rsidRDefault="00EF09B0" w:rsidP="00EF09B0">
                            <w:pPr>
                              <w:suppressAutoHyphens/>
                              <w:rPr>
                                <w:b/>
                                <w:bCs/>
                              </w:rPr>
                            </w:pPr>
                            <w:r w:rsidRPr="003863A9">
                              <w:rPr>
                                <w:b/>
                                <w:bCs/>
                              </w:rPr>
                              <w:t>e cancella tutte le miei colpe; crea in me un cuore puro</w:t>
                            </w:r>
                          </w:p>
                          <w:p w14:paraId="05BF904F" w14:textId="77777777" w:rsidR="00EF09B0" w:rsidRPr="003863A9" w:rsidRDefault="00EF09B0" w:rsidP="00EF09B0">
                            <w:pPr>
                              <w:suppressAutoHyphens/>
                              <w:rPr>
                                <w:b/>
                                <w:bCs/>
                              </w:rPr>
                            </w:pPr>
                            <w:r w:rsidRPr="003863A9">
                              <w:rPr>
                                <w:b/>
                                <w:bCs/>
                              </w:rPr>
                              <w:t>e rinnova in me uno spirito di fortezza e di santità.</w:t>
                            </w:r>
                          </w:p>
                          <w:p w14:paraId="210FE318" w14:textId="77777777" w:rsidR="00EF09B0" w:rsidRDefault="00EF09B0" w:rsidP="00EF09B0">
                            <w:pPr>
                              <w:suppressAutoHyphens/>
                              <w:rPr>
                                <w:b/>
                                <w:bCs/>
                              </w:rPr>
                            </w:pPr>
                            <w:r w:rsidRPr="003863A9">
                              <w:t>Oppur</w:t>
                            </w:r>
                            <w:r w:rsidRPr="003863A9">
                              <w:rPr>
                                <w:b/>
                                <w:bCs/>
                              </w:rPr>
                              <w:t xml:space="preserve">e </w:t>
                            </w:r>
                          </w:p>
                          <w:p w14:paraId="7987D2A0" w14:textId="77777777" w:rsidR="00EF09B0" w:rsidRDefault="00EF09B0" w:rsidP="00EF09B0">
                            <w:pPr>
                              <w:suppressAutoHyphens/>
                              <w:rPr>
                                <w:b/>
                                <w:bCs/>
                              </w:rPr>
                            </w:pPr>
                            <w:r>
                              <w:rPr>
                                <w:b/>
                                <w:bCs/>
                              </w:rPr>
                              <w:t>Signore Gesù, Figlio di Dio,</w:t>
                            </w:r>
                          </w:p>
                          <w:p w14:paraId="6AA84C31" w14:textId="77777777" w:rsidR="00EF09B0" w:rsidRPr="002A0FBF" w:rsidRDefault="00EF09B0" w:rsidP="00EF09B0">
                            <w:pPr>
                              <w:suppressAutoHyphens/>
                            </w:pPr>
                            <w:r>
                              <w:rPr>
                                <w:b/>
                                <w:bCs/>
                              </w:rPr>
                              <w:t>abbi pietà di me peccatore.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7F1A559" id="_x0000_t202" coordsize="21600,21600" o:spt="202" path="m,l,21600r21600,l21600,xe">
                <v:stroke joinstyle="miter"/>
                <v:path gradientshapeok="t" o:connecttype="rect"/>
              </v:shapetype>
              <v:shape id="Casella di testo 1" o:spid="_x0000_s1026" type="#_x0000_t202" style="position:absolute;margin-left:305.05pt;margin-top:32.6pt;width:356.25pt;height:282pt;z-index:251661824;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" fillcolor="#f2f2f2">
                <v:textbox>
                  <w:txbxContent>
                    <w:p w14:paraId="1A677776" w14:textId="77777777" w:rsidR="00EF09B0" w:rsidRPr="002A0FBF" w:rsidRDefault="00EF09B0" w:rsidP="00EF09B0">
                      <w:pPr>
                        <w:suppressAutoHyphens/>
                        <w:jc w:val="center"/>
                        <w:rPr>
                          <w:b/>
                        </w:rPr>
                      </w:pPr>
                      <w:r w:rsidRPr="002A0FBF">
                        <w:rPr>
                          <w:b/>
                        </w:rPr>
                        <w:t>Per prepararsi all’incontro con Gesù nel Sacramento della riconciliazione</w:t>
                      </w:r>
                    </w:p>
                    <w:p w14:paraId="0E5EAD4E" w14:textId="77777777" w:rsidR="00EF09B0" w:rsidRPr="002A0FBF" w:rsidRDefault="00EF09B0" w:rsidP="00EF09B0">
                      <w:pPr>
                        <w:suppressAutoHyphens/>
                      </w:pPr>
                    </w:p>
                    <w:p w14:paraId="612B4F18" w14:textId="77777777" w:rsidR="00EF09B0" w:rsidRPr="002A0FBF" w:rsidRDefault="00EF09B0" w:rsidP="00EF09B0">
                      <w:pPr>
                        <w:suppressAutoHyphens/>
                        <w:rPr>
                          <w:b/>
                        </w:rPr>
                      </w:pPr>
                      <w:r w:rsidRPr="002A0FBF">
                        <w:rPr>
                          <w:b/>
                        </w:rPr>
                        <w:t>Davanti al sacerdote</w:t>
                      </w:r>
                    </w:p>
                    <w:p w14:paraId="558629AE" w14:textId="77777777" w:rsidR="00EF09B0" w:rsidRPr="002A0FBF" w:rsidRDefault="00EF09B0" w:rsidP="00EF09B0">
                      <w:pPr>
                        <w:suppressAutoHyphens/>
                        <w:rPr>
                          <w:b/>
                        </w:rPr>
                      </w:pPr>
                    </w:p>
                    <w:p w14:paraId="16F9C983" w14:textId="77777777" w:rsidR="00EF09B0" w:rsidRPr="002A0FBF" w:rsidRDefault="00EF09B0" w:rsidP="00EF09B0">
                      <w:pPr>
                        <w:suppressAutoHyphens/>
                      </w:pPr>
                      <w:r w:rsidRPr="002A0FBF">
                        <w:rPr>
                          <w:b/>
                        </w:rPr>
                        <w:t>Rag.</w:t>
                      </w:r>
                      <w:r w:rsidRPr="002A0FBF">
                        <w:t xml:space="preserve"> Sia lodato Gesù Cristo</w:t>
                      </w:r>
                    </w:p>
                    <w:p w14:paraId="07B45D24" w14:textId="77777777" w:rsidR="00EF09B0" w:rsidRPr="002A0FBF" w:rsidRDefault="00EF09B0" w:rsidP="00EF09B0">
                      <w:pPr>
                        <w:suppressAutoHyphens/>
                        <w:rPr>
                          <w:b/>
                        </w:rPr>
                      </w:pPr>
                    </w:p>
                    <w:p w14:paraId="2D65EA8C" w14:textId="77777777" w:rsidR="00EF09B0" w:rsidRPr="002A0FBF" w:rsidRDefault="00EF09B0" w:rsidP="00EF09B0">
                      <w:pPr>
                        <w:suppressAutoHyphens/>
                      </w:pPr>
                      <w:r w:rsidRPr="002A0FBF">
                        <w:rPr>
                          <w:b/>
                        </w:rPr>
                        <w:t>Sac.</w:t>
                      </w:r>
                      <w:r w:rsidRPr="002A0FBF">
                        <w:t xml:space="preserve"> Sempre sia lodato</w:t>
                      </w:r>
                    </w:p>
                    <w:p w14:paraId="39E3C6BD" w14:textId="77777777" w:rsidR="00EF09B0" w:rsidRPr="002A0FBF" w:rsidRDefault="00EF09B0" w:rsidP="00EF09B0">
                      <w:pPr>
                        <w:suppressAutoHyphens/>
                        <w:rPr>
                          <w:b/>
                        </w:rPr>
                      </w:pPr>
                    </w:p>
                    <w:p w14:paraId="724C1E3E" w14:textId="77777777" w:rsidR="00EF09B0" w:rsidRDefault="00EF09B0" w:rsidP="00EF09B0">
                      <w:pPr>
                        <w:suppressAutoHyphens/>
                      </w:pPr>
                      <w:r w:rsidRPr="002A0FBF">
                        <w:rPr>
                          <w:b/>
                        </w:rPr>
                        <w:t>Rag.</w:t>
                      </w:r>
                      <w:r w:rsidRPr="002A0FBF">
                        <w:t xml:space="preserve"> Sono venuto </w:t>
                      </w:r>
                      <w:r w:rsidRPr="002A0FBF">
                        <w:rPr>
                          <w:b/>
                        </w:rPr>
                        <w:t>per ringraziare</w:t>
                      </w:r>
                      <w:r w:rsidRPr="002A0FBF">
                        <w:t xml:space="preserve"> il Signore per …</w:t>
                      </w:r>
                    </w:p>
                    <w:p w14:paraId="6D312BB4" w14:textId="77777777" w:rsidR="00EF09B0" w:rsidRDefault="00EF09B0" w:rsidP="00EF09B0">
                      <w:pPr>
                        <w:suppressAutoHyphens/>
                      </w:pPr>
                    </w:p>
                    <w:p w14:paraId="126689E9" w14:textId="77777777" w:rsidR="00EF09B0" w:rsidRPr="002A0FBF" w:rsidRDefault="00EF09B0" w:rsidP="00EF09B0">
                      <w:pPr>
                        <w:suppressAutoHyphens/>
                      </w:pPr>
                      <w:r>
                        <w:t xml:space="preserve">Sono venuto </w:t>
                      </w:r>
                      <w:r w:rsidRPr="00014DFA">
                        <w:rPr>
                          <w:b/>
                        </w:rPr>
                        <w:t>per chiedere perdono</w:t>
                      </w:r>
                      <w:r>
                        <w:t xml:space="preserve"> al Signore per…</w:t>
                      </w:r>
                    </w:p>
                    <w:p w14:paraId="02C56A51" w14:textId="77777777" w:rsidR="00EF09B0" w:rsidRDefault="00EF09B0" w:rsidP="00EF09B0">
                      <w:pPr>
                        <w:suppressAutoHyphens/>
                      </w:pPr>
                    </w:p>
                    <w:p w14:paraId="6A8C6184" w14:textId="77777777" w:rsidR="00EF09B0" w:rsidRPr="003863A9" w:rsidRDefault="00EF09B0" w:rsidP="00EF09B0">
                      <w:pPr>
                        <w:suppressAutoHyphens/>
                        <w:rPr>
                          <w:i/>
                          <w:iCs/>
                        </w:rPr>
                      </w:pPr>
                      <w:r w:rsidRPr="003863A9">
                        <w:rPr>
                          <w:i/>
                          <w:iCs/>
                        </w:rPr>
                        <w:t xml:space="preserve">Ascolta le parole del sacerdote e poi recita la preghiera: </w:t>
                      </w:r>
                    </w:p>
                    <w:p w14:paraId="2685F8B9" w14:textId="77777777" w:rsidR="00EF09B0" w:rsidRPr="003863A9" w:rsidRDefault="00EF09B0" w:rsidP="00EF09B0">
                      <w:pPr>
                        <w:suppressAutoHyphens/>
                        <w:rPr>
                          <w:b/>
                          <w:bCs/>
                        </w:rPr>
                      </w:pPr>
                      <w:r w:rsidRPr="003863A9">
                        <w:rPr>
                          <w:b/>
                          <w:bCs/>
                        </w:rPr>
                        <w:t>Pietà di me, o Signore,</w:t>
                      </w:r>
                    </w:p>
                    <w:p w14:paraId="7CA38DAC" w14:textId="77777777" w:rsidR="00EF09B0" w:rsidRPr="003863A9" w:rsidRDefault="00EF09B0" w:rsidP="00EF09B0">
                      <w:pPr>
                        <w:suppressAutoHyphens/>
                        <w:rPr>
                          <w:b/>
                          <w:bCs/>
                        </w:rPr>
                      </w:pPr>
                      <w:r w:rsidRPr="003863A9">
                        <w:rPr>
                          <w:b/>
                          <w:bCs/>
                        </w:rPr>
                        <w:t>secondo la tua misericordia; non guardare i miei peccati</w:t>
                      </w:r>
                    </w:p>
                    <w:p w14:paraId="297EEFBB" w14:textId="77777777" w:rsidR="00EF09B0" w:rsidRPr="003863A9" w:rsidRDefault="00EF09B0" w:rsidP="00EF09B0">
                      <w:pPr>
                        <w:suppressAutoHyphens/>
                        <w:rPr>
                          <w:b/>
                          <w:bCs/>
                        </w:rPr>
                      </w:pPr>
                      <w:r w:rsidRPr="003863A9">
                        <w:rPr>
                          <w:b/>
                          <w:bCs/>
                        </w:rPr>
                        <w:t>e cancella tutte le miei colpe; crea in me un cuore puro</w:t>
                      </w:r>
                    </w:p>
                    <w:p w14:paraId="05BF904F" w14:textId="77777777" w:rsidR="00EF09B0" w:rsidRPr="003863A9" w:rsidRDefault="00EF09B0" w:rsidP="00EF09B0">
                      <w:pPr>
                        <w:suppressAutoHyphens/>
                        <w:rPr>
                          <w:b/>
                          <w:bCs/>
                        </w:rPr>
                      </w:pPr>
                      <w:r w:rsidRPr="003863A9">
                        <w:rPr>
                          <w:b/>
                          <w:bCs/>
                        </w:rPr>
                        <w:t>e rinnova in me uno spirito di fortezza e di santità.</w:t>
                      </w:r>
                    </w:p>
                    <w:p w14:paraId="210FE318" w14:textId="77777777" w:rsidR="00EF09B0" w:rsidRDefault="00EF09B0" w:rsidP="00EF09B0">
                      <w:pPr>
                        <w:suppressAutoHyphens/>
                        <w:rPr>
                          <w:b/>
                          <w:bCs/>
                        </w:rPr>
                      </w:pPr>
                      <w:r w:rsidRPr="003863A9">
                        <w:t>Oppur</w:t>
                      </w:r>
                      <w:r w:rsidRPr="003863A9">
                        <w:rPr>
                          <w:b/>
                          <w:bCs/>
                        </w:rPr>
                        <w:t xml:space="preserve">e </w:t>
                      </w:r>
                    </w:p>
                    <w:p w14:paraId="7987D2A0" w14:textId="77777777" w:rsidR="00EF09B0" w:rsidRDefault="00EF09B0" w:rsidP="00EF09B0">
                      <w:pPr>
                        <w:suppressAutoHyphens/>
                        <w:rPr>
                          <w:b/>
                          <w:bCs/>
                        </w:rPr>
                      </w:pPr>
                      <w:r>
                        <w:rPr>
                          <w:b/>
                          <w:bCs/>
                        </w:rPr>
                        <w:t>Signore Gesù, Figlio di Dio,</w:t>
                      </w:r>
                    </w:p>
                    <w:p w14:paraId="6AA84C31" w14:textId="77777777" w:rsidR="00EF09B0" w:rsidRPr="002A0FBF" w:rsidRDefault="00EF09B0" w:rsidP="00EF09B0">
                      <w:pPr>
                        <w:suppressAutoHyphens/>
                      </w:pPr>
                      <w:r>
                        <w:rPr>
                          <w:b/>
                          <w:bCs/>
                        </w:rPr>
                        <w:t>abbi pietà di me peccatore.</w:t>
                      </w:r>
                    </w:p>
                  </w:txbxContent>
                </v:textbox>
                <w10:wrap type="square"/>
              </v:shape>
            </w:pict>
          </mc:Fallback>
        </mc:AlternateContent>
      </w:r>
      <w:r w:rsidR="00EF09B0" w:rsidRPr="00EF09B0">
        <w:rPr>
          <w:rFonts w:eastAsia="Times New Roman" w:cs="Times New Roman"/>
          <w:b/>
          <w:iCs/>
          <w:lang w:eastAsia="it-IT"/>
        </w:rPr>
        <w:t>Canto finale</w:t>
      </w:r>
    </w:p>
    <w:p w14:paraId="14D44543" w14:textId="2A555875" w:rsidR="00EF09B0" w:rsidRDefault="00EF09B0" w:rsidP="00EF09B0">
      <w:pPr>
        <w:jc w:val="left"/>
        <w:rPr>
          <w:rFonts w:eastAsia="Times New Roman" w:cs="Times New Roman"/>
          <w:b/>
          <w:iCs/>
          <w:lang w:eastAsia="it-IT"/>
        </w:rPr>
      </w:pPr>
    </w:p>
    <w:p w14:paraId="695B7EC0" w14:textId="5EEFCB5F" w:rsidR="00D7279D" w:rsidRPr="00D7279D" w:rsidRDefault="00D7279D" w:rsidP="00EF09B0">
      <w:pPr>
        <w:jc w:val="left"/>
        <w:rPr>
          <w:rFonts w:ascii="Eras Medium ITC" w:eastAsia="Times New Roman" w:hAnsi="Eras Medium ITC" w:cs="Times New Roman"/>
          <w:b/>
          <w:smallCaps/>
          <w:lang w:eastAsia="it-IT"/>
        </w:rPr>
      </w:pPr>
      <w:r w:rsidRPr="00D7279D">
        <w:rPr>
          <w:rFonts w:ascii="Eras Medium ITC" w:eastAsia="Times New Roman" w:hAnsi="Eras Medium ITC" w:cs="Times New Roman"/>
          <w:smallCaps/>
          <w:lang w:eastAsia="it-IT"/>
        </w:rPr>
        <w:t>Quaresima 20</w:t>
      </w:r>
      <w:r>
        <w:rPr>
          <w:rFonts w:ascii="Eras Medium ITC" w:eastAsia="Times New Roman" w:hAnsi="Eras Medium ITC" w:cs="Times New Roman"/>
          <w:smallCaps/>
          <w:lang w:eastAsia="it-IT"/>
        </w:rPr>
        <w:t>23</w:t>
      </w:r>
      <w:r w:rsidRPr="00D7279D">
        <w:rPr>
          <w:rFonts w:ascii="Eras Medium ITC" w:eastAsia="Times New Roman" w:hAnsi="Eras Medium ITC" w:cs="Times New Roman"/>
          <w:smallCaps/>
          <w:lang w:eastAsia="it-IT"/>
        </w:rPr>
        <w:t xml:space="preserve"> – Celebrazione penitenziale </w:t>
      </w:r>
      <w:r w:rsidRPr="00D7279D">
        <w:rPr>
          <w:rFonts w:ascii="Eras Medium ITC" w:eastAsia="Times New Roman" w:hAnsi="Eras Medium ITC" w:cs="Times New Roman"/>
          <w:b/>
          <w:smallCaps/>
          <w:lang w:eastAsia="it-IT"/>
        </w:rPr>
        <w:t>per PREADOLESCENTI</w:t>
      </w:r>
    </w:p>
    <w:p w14:paraId="695B7EC1" w14:textId="06D03D1C" w:rsidR="00D7279D" w:rsidRDefault="00D7279D" w:rsidP="00F9257E">
      <w:pPr>
        <w:jc w:val="center"/>
        <w:rPr>
          <w:rFonts w:eastAsia="Times New Roman" w:cs="Times New Roman"/>
          <w:b/>
          <w:i/>
          <w:sz w:val="24"/>
          <w:szCs w:val="24"/>
          <w:lang w:eastAsia="it-IT"/>
        </w:rPr>
      </w:pPr>
    </w:p>
    <w:p w14:paraId="695B7EC3" w14:textId="1B807BB0" w:rsidR="00F56BC2" w:rsidRPr="000C1EF0" w:rsidRDefault="00C90428" w:rsidP="00F9257E">
      <w:pPr>
        <w:jc w:val="center"/>
        <w:rPr>
          <w:sz w:val="28"/>
          <w:szCs w:val="28"/>
        </w:rPr>
      </w:pPr>
      <w:r w:rsidRPr="000C1EF0">
        <w:rPr>
          <w:rFonts w:eastAsia="Times New Roman" w:cs="Times New Roman"/>
          <w:b/>
          <w:i/>
          <w:noProof/>
          <w:sz w:val="28"/>
          <w:szCs w:val="28"/>
          <w:lang w:eastAsia="it-IT"/>
        </w:rPr>
        <w:drawing>
          <wp:anchor distT="0" distB="0" distL="114300" distR="114300" simplePos="0" relativeHeight="251659776" behindDoc="0" locked="0" layoutInCell="1" allowOverlap="1" wp14:anchorId="695B7EEC" wp14:editId="2C53C7CE">
            <wp:simplePos x="0" y="0"/>
            <wp:positionH relativeFrom="column">
              <wp:posOffset>2967990</wp:posOffset>
            </wp:positionH>
            <wp:positionV relativeFrom="paragraph">
              <wp:posOffset>8890</wp:posOffset>
            </wp:positionV>
            <wp:extent cx="1529715" cy="1019175"/>
            <wp:effectExtent l="0" t="0" r="0" b="9525"/>
            <wp:wrapSquare wrapText="bothSides"/>
            <wp:docPr id="3" name="Immagine 3" descr="L:\Catechesi\Quaresima 2023\immagine def per pr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atechesi\Quaresima 2023\immagine def per prea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9715" cy="101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659" w:rsidRPr="000C1EF0">
        <w:rPr>
          <w:rFonts w:eastAsia="Times New Roman" w:cs="Times New Roman"/>
          <w:b/>
          <w:i/>
          <w:sz w:val="28"/>
          <w:szCs w:val="28"/>
          <w:lang w:eastAsia="it-IT"/>
        </w:rPr>
        <w:t>Dal buio alla luce</w:t>
      </w:r>
      <w:r w:rsidR="0073583E" w:rsidRPr="000C1EF0">
        <w:rPr>
          <w:rFonts w:eastAsia="Times New Roman" w:cs="Times New Roman"/>
          <w:b/>
          <w:i/>
          <w:sz w:val="28"/>
          <w:szCs w:val="28"/>
          <w:lang w:eastAsia="it-IT"/>
        </w:rPr>
        <w:t>!</w:t>
      </w:r>
      <w:r w:rsidRPr="000C1EF0">
        <w:rPr>
          <w:rFonts w:ascii="Times New Roman" w:eastAsia="Times New Roman" w:hAnsi="Times New Roman" w:cs="Times New Roman"/>
          <w:snapToGrid w:val="0"/>
          <w:color w:val="000000"/>
          <w:w w:val="0"/>
          <w:sz w:val="28"/>
          <w:szCs w:val="28"/>
          <w:u w:color="000000"/>
          <w:bdr w:val="none" w:sz="0" w:space="0" w:color="000000"/>
          <w:shd w:val="clear" w:color="000000" w:fill="000000"/>
          <w:lang w:val="x-none" w:eastAsia="x-none" w:bidi="x-none"/>
        </w:rPr>
        <w:t xml:space="preserve"> </w:t>
      </w:r>
    </w:p>
    <w:p w14:paraId="695B7EC4" w14:textId="77777777" w:rsidR="00A31659" w:rsidRPr="00A63535" w:rsidRDefault="00A31659" w:rsidP="00F9257E">
      <w:pPr>
        <w:jc w:val="center"/>
        <w:rPr>
          <w:rFonts w:eastAsia="Times New Roman" w:cs="Times New Roman"/>
          <w:sz w:val="24"/>
          <w:szCs w:val="24"/>
          <w:lang w:eastAsia="it-IT"/>
        </w:rPr>
      </w:pPr>
    </w:p>
    <w:p w14:paraId="695B7EC5" w14:textId="6A869D7F" w:rsidR="000841CF" w:rsidRDefault="000841CF" w:rsidP="00A51E3C">
      <w:pPr>
        <w:rPr>
          <w:rFonts w:cstheme="minorHAnsi"/>
          <w:b/>
        </w:rPr>
      </w:pPr>
      <w:r w:rsidRPr="003863A9">
        <w:rPr>
          <w:rFonts w:cstheme="minorHAnsi"/>
          <w:b/>
        </w:rPr>
        <w:t>Canto d’inizio</w:t>
      </w:r>
    </w:p>
    <w:p w14:paraId="4954F8EA" w14:textId="5BDDF270" w:rsidR="003863A9" w:rsidRDefault="003863A9" w:rsidP="00A51E3C">
      <w:pPr>
        <w:rPr>
          <w:rFonts w:cstheme="minorHAnsi"/>
          <w:b/>
        </w:rPr>
      </w:pPr>
    </w:p>
    <w:p w14:paraId="65E96832" w14:textId="77777777" w:rsidR="003863A9" w:rsidRPr="003863A9" w:rsidRDefault="003863A9" w:rsidP="003863A9">
      <w:pPr>
        <w:rPr>
          <w:rFonts w:cstheme="minorHAnsi"/>
          <w:b/>
        </w:rPr>
      </w:pPr>
      <w:r w:rsidRPr="003863A9">
        <w:rPr>
          <w:rFonts w:cstheme="minorHAnsi"/>
          <w:b/>
        </w:rPr>
        <w:t>Segno di croce</w:t>
      </w:r>
    </w:p>
    <w:p w14:paraId="695B7EC7" w14:textId="77777777" w:rsidR="008D2EF3" w:rsidRPr="003863A9" w:rsidRDefault="008D2EF3" w:rsidP="00A51E3C">
      <w:pPr>
        <w:rPr>
          <w:rFonts w:cstheme="minorHAnsi"/>
          <w:b/>
        </w:rPr>
      </w:pPr>
    </w:p>
    <w:p w14:paraId="695B7EC8" w14:textId="77777777" w:rsidR="000841CF" w:rsidRPr="003863A9" w:rsidRDefault="000841CF" w:rsidP="00A51E3C">
      <w:pPr>
        <w:rPr>
          <w:rFonts w:cstheme="minorHAnsi"/>
          <w:b/>
        </w:rPr>
      </w:pPr>
      <w:r w:rsidRPr="003863A9">
        <w:rPr>
          <w:rFonts w:cstheme="minorHAnsi"/>
          <w:b/>
        </w:rPr>
        <w:t>Introduzione</w:t>
      </w:r>
    </w:p>
    <w:p w14:paraId="695B7EC9" w14:textId="77777777" w:rsidR="00025350" w:rsidRPr="003863A9" w:rsidRDefault="00AC5EF0" w:rsidP="00A51E3C">
      <w:pPr>
        <w:rPr>
          <w:rFonts w:eastAsia="Times New Roman" w:cstheme="minorHAnsi"/>
          <w:lang w:eastAsia="it-IT"/>
        </w:rPr>
      </w:pPr>
      <w:r w:rsidRPr="003863A9">
        <w:rPr>
          <w:rFonts w:eastAsia="Times New Roman" w:cstheme="minorHAnsi"/>
          <w:lang w:eastAsia="it-IT"/>
        </w:rPr>
        <w:t xml:space="preserve">Il buio fa paura. Nell’oscurità non abbiamo certezze, è tutto </w:t>
      </w:r>
      <w:r w:rsidR="008D2EF3" w:rsidRPr="003863A9">
        <w:rPr>
          <w:rFonts w:eastAsia="Times New Roman" w:cstheme="minorHAnsi"/>
          <w:lang w:eastAsia="it-IT"/>
        </w:rPr>
        <w:t>confuso</w:t>
      </w:r>
      <w:r w:rsidRPr="003863A9">
        <w:rPr>
          <w:rFonts w:eastAsia="Times New Roman" w:cstheme="minorHAnsi"/>
          <w:lang w:eastAsia="it-IT"/>
        </w:rPr>
        <w:t>, incerto</w:t>
      </w:r>
      <w:r w:rsidR="00105806" w:rsidRPr="003863A9">
        <w:rPr>
          <w:rFonts w:eastAsia="Times New Roman" w:cstheme="minorHAnsi"/>
          <w:lang w:eastAsia="it-IT"/>
        </w:rPr>
        <w:t>.</w:t>
      </w:r>
      <w:r w:rsidRPr="003863A9">
        <w:rPr>
          <w:rFonts w:eastAsia="Times New Roman" w:cstheme="minorHAnsi"/>
          <w:lang w:eastAsia="it-IT"/>
        </w:rPr>
        <w:t xml:space="preserve"> </w:t>
      </w:r>
      <w:r w:rsidR="00E1722C" w:rsidRPr="003863A9">
        <w:rPr>
          <w:rFonts w:eastAsia="Times New Roman" w:cstheme="minorHAnsi"/>
          <w:lang w:eastAsia="it-IT"/>
        </w:rPr>
        <w:t xml:space="preserve">Un po’ come il periodo che noi ragazzi </w:t>
      </w:r>
      <w:r w:rsidR="00A63535" w:rsidRPr="003863A9">
        <w:rPr>
          <w:rFonts w:eastAsia="Times New Roman" w:cstheme="minorHAnsi"/>
          <w:lang w:eastAsia="it-IT"/>
        </w:rPr>
        <w:t>stiamo vivendo</w:t>
      </w:r>
      <w:r w:rsidR="00E1722C" w:rsidRPr="003863A9">
        <w:rPr>
          <w:rFonts w:eastAsia="Times New Roman" w:cstheme="minorHAnsi"/>
          <w:lang w:eastAsia="it-IT"/>
        </w:rPr>
        <w:t xml:space="preserve"> …</w:t>
      </w:r>
      <w:r w:rsidR="00D44D96" w:rsidRPr="003863A9">
        <w:rPr>
          <w:rFonts w:eastAsia="Times New Roman" w:cstheme="minorHAnsi"/>
          <w:lang w:eastAsia="it-IT"/>
        </w:rPr>
        <w:t xml:space="preserve">Quante volte ci è capitato di provare la sensazione di trovarci completamente al buio, di non avere più punti di riferimento certi… Sta cambiando tutto, il rapporto con noi stessi, con gli amici, con gli adulti, con i genitori. Quanto sarebbe bello se in questa confusione si accendesse una luce che </w:t>
      </w:r>
      <w:r w:rsidR="00F8534D" w:rsidRPr="003863A9">
        <w:rPr>
          <w:rFonts w:eastAsia="Times New Roman" w:cstheme="minorHAnsi"/>
          <w:lang w:eastAsia="it-IT"/>
        </w:rPr>
        <w:t>ci aiutasse a fare un po’ di chiarezza su noi stessi e sulle relazioni che abbiamo con chi ci circonda.</w:t>
      </w:r>
    </w:p>
    <w:p w14:paraId="695B7ECA" w14:textId="77777777" w:rsidR="00F8534D" w:rsidRPr="003863A9" w:rsidRDefault="00F8534D" w:rsidP="00A51E3C">
      <w:pPr>
        <w:rPr>
          <w:rFonts w:eastAsia="Times New Roman" w:cstheme="minorHAnsi"/>
          <w:lang w:eastAsia="it-IT"/>
        </w:rPr>
      </w:pPr>
    </w:p>
    <w:p w14:paraId="695B7ECC" w14:textId="427C12F1" w:rsidR="00803D19" w:rsidRPr="003863A9" w:rsidRDefault="00803D19" w:rsidP="00A51E3C">
      <w:pPr>
        <w:rPr>
          <w:rFonts w:eastAsia="Times New Roman" w:cstheme="minorHAnsi"/>
          <w:lang w:eastAsia="it-IT"/>
        </w:rPr>
      </w:pPr>
      <w:r w:rsidRPr="003863A9">
        <w:rPr>
          <w:rFonts w:eastAsia="Times New Roman" w:cstheme="minorHAnsi"/>
          <w:lang w:eastAsia="it-IT"/>
        </w:rPr>
        <w:t>“Le paure si devono esprimere per cacciarle via, vanno dette al papà, alla mamma, a un amico, a una persona che può aiutare. Non scoraggiatevi se avete paura: mettetela alla luce, vi farà bene. Delle crisi si deve parlare, vanno illuminate per ess</w:t>
      </w:r>
      <w:r w:rsidR="00A63535" w:rsidRPr="003863A9">
        <w:rPr>
          <w:rFonts w:eastAsia="Times New Roman" w:cstheme="minorHAnsi"/>
          <w:lang w:eastAsia="it-IT"/>
        </w:rPr>
        <w:t>e</w:t>
      </w:r>
      <w:r w:rsidRPr="003863A9">
        <w:rPr>
          <w:rFonts w:eastAsia="Times New Roman" w:cstheme="minorHAnsi"/>
          <w:lang w:eastAsia="it-IT"/>
        </w:rPr>
        <w:t>re vinte.</w:t>
      </w:r>
    </w:p>
    <w:p w14:paraId="695B7ECD" w14:textId="77777777" w:rsidR="00803D19" w:rsidRPr="003863A9" w:rsidRDefault="00803D19" w:rsidP="00A51E3C">
      <w:pPr>
        <w:rPr>
          <w:rFonts w:eastAsia="Times New Roman" w:cstheme="minorHAnsi"/>
          <w:i/>
          <w:lang w:eastAsia="it-IT"/>
        </w:rPr>
      </w:pPr>
      <w:r w:rsidRPr="003863A9">
        <w:rPr>
          <w:rFonts w:eastAsia="Times New Roman" w:cstheme="minorHAnsi"/>
          <w:i/>
          <w:lang w:eastAsia="it-IT"/>
        </w:rPr>
        <w:t>(Papa Francesco, 18 aprile 2022)</w:t>
      </w:r>
    </w:p>
    <w:p w14:paraId="695B7ECE" w14:textId="77777777" w:rsidR="00803D19" w:rsidRPr="003863A9" w:rsidRDefault="00803D19" w:rsidP="00A51E3C">
      <w:pPr>
        <w:rPr>
          <w:rFonts w:eastAsia="Times New Roman" w:cstheme="minorHAnsi"/>
          <w:lang w:eastAsia="it-IT"/>
        </w:rPr>
      </w:pPr>
    </w:p>
    <w:p w14:paraId="695B7ECF" w14:textId="23EDEED6" w:rsidR="00AE2200" w:rsidRPr="003863A9" w:rsidRDefault="00713F16" w:rsidP="00A51E3C">
      <w:pPr>
        <w:rPr>
          <w:rFonts w:eastAsia="Times New Roman" w:cstheme="minorHAnsi"/>
          <w:b/>
          <w:bCs/>
          <w:lang w:eastAsia="it-IT"/>
        </w:rPr>
      </w:pPr>
      <w:r w:rsidRPr="003863A9">
        <w:rPr>
          <w:rFonts w:eastAsia="Times New Roman" w:cstheme="minorHAnsi"/>
          <w:b/>
          <w:bCs/>
          <w:lang w:eastAsia="it-IT"/>
        </w:rPr>
        <w:t xml:space="preserve">Salmo </w:t>
      </w:r>
      <w:r w:rsidR="003863A9" w:rsidRPr="003863A9">
        <w:rPr>
          <w:rFonts w:eastAsia="Times New Roman" w:cstheme="minorHAnsi"/>
          <w:b/>
          <w:bCs/>
          <w:lang w:eastAsia="it-IT"/>
        </w:rPr>
        <w:t>125</w:t>
      </w:r>
    </w:p>
    <w:p w14:paraId="35F20DF9" w14:textId="5DA5A7C9" w:rsidR="003863A9" w:rsidRPr="003863A9" w:rsidRDefault="003863A9" w:rsidP="003863A9">
      <w:pPr>
        <w:rPr>
          <w:rFonts w:eastAsia="Times New Roman" w:cstheme="minorHAnsi"/>
          <w:b/>
          <w:bCs/>
          <w:lang w:eastAsia="it-IT"/>
        </w:rPr>
      </w:pPr>
      <w:proofErr w:type="spellStart"/>
      <w:r w:rsidRPr="003863A9">
        <w:rPr>
          <w:rFonts w:eastAsia="Times New Roman" w:cstheme="minorHAnsi"/>
          <w:b/>
          <w:bCs/>
          <w:lang w:eastAsia="it-IT"/>
        </w:rPr>
        <w:t>Rit</w:t>
      </w:r>
      <w:proofErr w:type="spellEnd"/>
      <w:r w:rsidRPr="003863A9">
        <w:rPr>
          <w:rFonts w:eastAsia="Times New Roman" w:cstheme="minorHAnsi"/>
          <w:b/>
          <w:bCs/>
          <w:lang w:eastAsia="it-IT"/>
        </w:rPr>
        <w:t>:</w:t>
      </w:r>
      <w:r>
        <w:rPr>
          <w:rFonts w:eastAsia="Times New Roman" w:cstheme="minorHAnsi"/>
          <w:b/>
          <w:bCs/>
          <w:lang w:eastAsia="it-IT"/>
        </w:rPr>
        <w:t xml:space="preserve"> </w:t>
      </w:r>
      <w:r w:rsidRPr="003863A9">
        <w:rPr>
          <w:rFonts w:eastAsia="Times New Roman" w:cstheme="minorHAnsi"/>
          <w:b/>
          <w:bCs/>
          <w:lang w:eastAsia="it-IT"/>
        </w:rPr>
        <w:t>Grandi cose ha fatto il Signore per noi.</w:t>
      </w:r>
    </w:p>
    <w:p w14:paraId="220ED5E3" w14:textId="77777777" w:rsidR="003863A9" w:rsidRPr="003863A9" w:rsidRDefault="003863A9" w:rsidP="003863A9">
      <w:pPr>
        <w:rPr>
          <w:rFonts w:eastAsia="Times New Roman" w:cstheme="minorHAnsi"/>
          <w:b/>
          <w:bCs/>
          <w:lang w:eastAsia="it-IT"/>
        </w:rPr>
      </w:pPr>
    </w:p>
    <w:p w14:paraId="2E30236F"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Quando il Signore ristabilì la sorte di Sion,</w:t>
      </w:r>
    </w:p>
    <w:p w14:paraId="07CC151F"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ci sembrava di sognare.</w:t>
      </w:r>
    </w:p>
    <w:p w14:paraId="3B52F7CA"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Allora la nostra bocca si riempì di sorriso,</w:t>
      </w:r>
    </w:p>
    <w:p w14:paraId="78F8DCB1" w14:textId="1B2B1954" w:rsidR="003863A9" w:rsidRPr="003863A9" w:rsidRDefault="003863A9" w:rsidP="003863A9">
      <w:pPr>
        <w:rPr>
          <w:rFonts w:eastAsia="Times New Roman" w:cstheme="minorHAnsi"/>
          <w:lang w:eastAsia="it-IT"/>
        </w:rPr>
      </w:pPr>
      <w:r w:rsidRPr="003863A9">
        <w:rPr>
          <w:rFonts w:eastAsia="Times New Roman" w:cstheme="minorHAnsi"/>
          <w:lang w:eastAsia="it-IT"/>
        </w:rPr>
        <w:t xml:space="preserve">la nostra lingua di gioia. </w:t>
      </w:r>
      <w:proofErr w:type="spellStart"/>
      <w:r w:rsidRPr="003863A9">
        <w:rPr>
          <w:rFonts w:eastAsia="Times New Roman" w:cstheme="minorHAnsi"/>
          <w:b/>
          <w:bCs/>
          <w:lang w:eastAsia="it-IT"/>
        </w:rPr>
        <w:t>Rit</w:t>
      </w:r>
      <w:proofErr w:type="spellEnd"/>
      <w:r w:rsidRPr="003863A9">
        <w:rPr>
          <w:rFonts w:eastAsia="Times New Roman" w:cstheme="minorHAnsi"/>
          <w:b/>
          <w:bCs/>
          <w:lang w:eastAsia="it-IT"/>
        </w:rPr>
        <w:t>.</w:t>
      </w:r>
    </w:p>
    <w:p w14:paraId="7E376A1C" w14:textId="77777777" w:rsidR="003863A9" w:rsidRPr="003863A9" w:rsidRDefault="003863A9" w:rsidP="003863A9">
      <w:pPr>
        <w:rPr>
          <w:rFonts w:eastAsia="Times New Roman" w:cstheme="minorHAnsi"/>
          <w:lang w:eastAsia="it-IT"/>
        </w:rPr>
      </w:pPr>
    </w:p>
    <w:p w14:paraId="2EEE9F19"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Allora si diceva tra le genti:</w:t>
      </w:r>
    </w:p>
    <w:p w14:paraId="135A3D5A"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«Il Signore ha fatto grandi cose per loro».</w:t>
      </w:r>
    </w:p>
    <w:p w14:paraId="07F0732D"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Grandi cose ha fatto il Signore per noi:</w:t>
      </w:r>
    </w:p>
    <w:p w14:paraId="2E7F31C8" w14:textId="1B3C067D" w:rsidR="003863A9" w:rsidRPr="003863A9" w:rsidRDefault="003863A9" w:rsidP="003863A9">
      <w:pPr>
        <w:rPr>
          <w:rFonts w:eastAsia="Times New Roman" w:cstheme="minorHAnsi"/>
          <w:lang w:eastAsia="it-IT"/>
        </w:rPr>
      </w:pPr>
      <w:r w:rsidRPr="003863A9">
        <w:rPr>
          <w:rFonts w:eastAsia="Times New Roman" w:cstheme="minorHAnsi"/>
          <w:lang w:eastAsia="it-IT"/>
        </w:rPr>
        <w:t>eravamo pieni di gioia.</w:t>
      </w:r>
      <w:r w:rsidRPr="003863A9">
        <w:rPr>
          <w:rFonts w:eastAsia="Times New Roman" w:cstheme="minorHAnsi"/>
          <w:b/>
          <w:bCs/>
          <w:lang w:eastAsia="it-IT"/>
        </w:rPr>
        <w:t xml:space="preserve"> </w:t>
      </w:r>
      <w:proofErr w:type="spellStart"/>
      <w:r w:rsidRPr="003863A9">
        <w:rPr>
          <w:rFonts w:eastAsia="Times New Roman" w:cstheme="minorHAnsi"/>
          <w:b/>
          <w:bCs/>
          <w:lang w:eastAsia="it-IT"/>
        </w:rPr>
        <w:t>Rit</w:t>
      </w:r>
      <w:proofErr w:type="spellEnd"/>
      <w:r w:rsidRPr="003863A9">
        <w:rPr>
          <w:rFonts w:eastAsia="Times New Roman" w:cstheme="minorHAnsi"/>
          <w:b/>
          <w:bCs/>
          <w:lang w:eastAsia="it-IT"/>
        </w:rPr>
        <w:t>.</w:t>
      </w:r>
    </w:p>
    <w:p w14:paraId="60A5947B" w14:textId="77777777" w:rsidR="003863A9" w:rsidRPr="003863A9" w:rsidRDefault="003863A9" w:rsidP="003863A9">
      <w:pPr>
        <w:rPr>
          <w:rFonts w:eastAsia="Times New Roman" w:cstheme="minorHAnsi"/>
          <w:lang w:eastAsia="it-IT"/>
        </w:rPr>
      </w:pPr>
    </w:p>
    <w:p w14:paraId="6727CF85" w14:textId="77777777" w:rsidR="00B22D8F" w:rsidRDefault="00B22D8F" w:rsidP="003863A9">
      <w:pPr>
        <w:rPr>
          <w:rFonts w:eastAsia="Times New Roman" w:cstheme="minorHAnsi"/>
          <w:lang w:eastAsia="it-IT"/>
        </w:rPr>
      </w:pPr>
    </w:p>
    <w:p w14:paraId="4B3E0FD2" w14:textId="7670F9B0" w:rsidR="003863A9" w:rsidRPr="003863A9" w:rsidRDefault="003863A9" w:rsidP="003863A9">
      <w:pPr>
        <w:rPr>
          <w:rFonts w:eastAsia="Times New Roman" w:cstheme="minorHAnsi"/>
          <w:lang w:eastAsia="it-IT"/>
        </w:rPr>
      </w:pPr>
      <w:r w:rsidRPr="003863A9">
        <w:rPr>
          <w:rFonts w:eastAsia="Times New Roman" w:cstheme="minorHAnsi"/>
          <w:lang w:eastAsia="it-IT"/>
        </w:rPr>
        <w:t>Ristabilisci, Signore, la nostra sorte,</w:t>
      </w:r>
    </w:p>
    <w:p w14:paraId="26F1BCAA"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come i torrenti del Negheb.</w:t>
      </w:r>
    </w:p>
    <w:p w14:paraId="22DF8347"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Chi semina nelle lacrime</w:t>
      </w:r>
    </w:p>
    <w:p w14:paraId="73BBF323" w14:textId="76034F0A" w:rsidR="003863A9" w:rsidRPr="003863A9" w:rsidRDefault="003863A9" w:rsidP="003863A9">
      <w:pPr>
        <w:rPr>
          <w:rFonts w:eastAsia="Times New Roman" w:cstheme="minorHAnsi"/>
          <w:lang w:eastAsia="it-IT"/>
        </w:rPr>
      </w:pPr>
      <w:r w:rsidRPr="003863A9">
        <w:rPr>
          <w:rFonts w:eastAsia="Times New Roman" w:cstheme="minorHAnsi"/>
          <w:lang w:eastAsia="it-IT"/>
        </w:rPr>
        <w:t>mieterà nella gioia.</w:t>
      </w:r>
      <w:r w:rsidRPr="003863A9">
        <w:rPr>
          <w:rFonts w:eastAsia="Times New Roman" w:cstheme="minorHAnsi"/>
          <w:b/>
          <w:bCs/>
          <w:lang w:eastAsia="it-IT"/>
        </w:rPr>
        <w:t xml:space="preserve"> </w:t>
      </w:r>
      <w:proofErr w:type="spellStart"/>
      <w:r w:rsidRPr="003863A9">
        <w:rPr>
          <w:rFonts w:eastAsia="Times New Roman" w:cstheme="minorHAnsi"/>
          <w:b/>
          <w:bCs/>
          <w:lang w:eastAsia="it-IT"/>
        </w:rPr>
        <w:t>Rit</w:t>
      </w:r>
      <w:proofErr w:type="spellEnd"/>
      <w:r w:rsidRPr="003863A9">
        <w:rPr>
          <w:rFonts w:eastAsia="Times New Roman" w:cstheme="minorHAnsi"/>
          <w:b/>
          <w:bCs/>
          <w:lang w:eastAsia="it-IT"/>
        </w:rPr>
        <w:t>.</w:t>
      </w:r>
    </w:p>
    <w:p w14:paraId="0C6B7656" w14:textId="77777777" w:rsidR="003863A9" w:rsidRPr="003863A9" w:rsidRDefault="003863A9" w:rsidP="003863A9">
      <w:pPr>
        <w:rPr>
          <w:rFonts w:eastAsia="Times New Roman" w:cstheme="minorHAnsi"/>
          <w:lang w:eastAsia="it-IT"/>
        </w:rPr>
      </w:pPr>
    </w:p>
    <w:p w14:paraId="11A77505"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Nell’andare, se ne va piangendo,</w:t>
      </w:r>
    </w:p>
    <w:p w14:paraId="604107FF"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portando la semente da gettare,</w:t>
      </w:r>
    </w:p>
    <w:p w14:paraId="39DCB0E8" w14:textId="77777777" w:rsidR="003863A9" w:rsidRPr="003863A9" w:rsidRDefault="003863A9" w:rsidP="003863A9">
      <w:pPr>
        <w:rPr>
          <w:rFonts w:eastAsia="Times New Roman" w:cstheme="minorHAnsi"/>
          <w:lang w:eastAsia="it-IT"/>
        </w:rPr>
      </w:pPr>
      <w:r w:rsidRPr="003863A9">
        <w:rPr>
          <w:rFonts w:eastAsia="Times New Roman" w:cstheme="minorHAnsi"/>
          <w:lang w:eastAsia="it-IT"/>
        </w:rPr>
        <w:t>ma nel tornare, viene con gioia,</w:t>
      </w:r>
    </w:p>
    <w:p w14:paraId="17239AE6" w14:textId="072813AA" w:rsidR="003863A9" w:rsidRPr="003863A9" w:rsidRDefault="003863A9" w:rsidP="003863A9">
      <w:pPr>
        <w:rPr>
          <w:rFonts w:eastAsia="Times New Roman" w:cstheme="minorHAnsi"/>
          <w:lang w:eastAsia="it-IT"/>
        </w:rPr>
      </w:pPr>
      <w:r w:rsidRPr="003863A9">
        <w:rPr>
          <w:rFonts w:eastAsia="Times New Roman" w:cstheme="minorHAnsi"/>
          <w:lang w:eastAsia="it-IT"/>
        </w:rPr>
        <w:t>portando i suoi covoni.</w:t>
      </w:r>
      <w:r w:rsidRPr="003863A9">
        <w:rPr>
          <w:rFonts w:eastAsia="Times New Roman" w:cstheme="minorHAnsi"/>
          <w:b/>
          <w:bCs/>
          <w:lang w:eastAsia="it-IT"/>
        </w:rPr>
        <w:t xml:space="preserve"> </w:t>
      </w:r>
      <w:proofErr w:type="spellStart"/>
      <w:r w:rsidRPr="003863A9">
        <w:rPr>
          <w:rFonts w:eastAsia="Times New Roman" w:cstheme="minorHAnsi"/>
          <w:b/>
          <w:bCs/>
          <w:lang w:eastAsia="it-IT"/>
        </w:rPr>
        <w:t>Rit</w:t>
      </w:r>
      <w:proofErr w:type="spellEnd"/>
      <w:r w:rsidRPr="003863A9">
        <w:rPr>
          <w:rFonts w:eastAsia="Times New Roman" w:cstheme="minorHAnsi"/>
          <w:b/>
          <w:bCs/>
          <w:lang w:eastAsia="it-IT"/>
        </w:rPr>
        <w:t>.</w:t>
      </w:r>
    </w:p>
    <w:p w14:paraId="385C08B2" w14:textId="77777777" w:rsidR="00713F16" w:rsidRPr="003863A9" w:rsidRDefault="00713F16" w:rsidP="00A51E3C">
      <w:pPr>
        <w:rPr>
          <w:rFonts w:eastAsia="Times New Roman" w:cstheme="minorHAnsi"/>
          <w:lang w:eastAsia="it-IT"/>
        </w:rPr>
      </w:pPr>
    </w:p>
    <w:p w14:paraId="01A0EFFF" w14:textId="1C3E2483" w:rsidR="00713F16" w:rsidRPr="003863A9" w:rsidRDefault="00713F16" w:rsidP="00A51E3C">
      <w:pPr>
        <w:rPr>
          <w:rFonts w:eastAsia="Times New Roman" w:cstheme="minorHAnsi"/>
          <w:b/>
          <w:bCs/>
          <w:lang w:eastAsia="it-IT"/>
        </w:rPr>
      </w:pPr>
      <w:r w:rsidRPr="003863A9">
        <w:rPr>
          <w:rFonts w:eastAsia="Times New Roman" w:cstheme="minorHAnsi"/>
          <w:b/>
          <w:bCs/>
          <w:lang w:eastAsia="it-IT"/>
        </w:rPr>
        <w:t>Canto a</w:t>
      </w:r>
      <w:r w:rsidR="00DF3242">
        <w:rPr>
          <w:rFonts w:eastAsia="Times New Roman" w:cstheme="minorHAnsi"/>
          <w:b/>
          <w:bCs/>
          <w:lang w:eastAsia="it-IT"/>
        </w:rPr>
        <w:t>l</w:t>
      </w:r>
      <w:r w:rsidRPr="003863A9">
        <w:rPr>
          <w:rFonts w:eastAsia="Times New Roman" w:cstheme="minorHAnsi"/>
          <w:b/>
          <w:bCs/>
          <w:lang w:eastAsia="it-IT"/>
        </w:rPr>
        <w:t xml:space="preserve"> </w:t>
      </w:r>
      <w:r w:rsidR="00FD41CA">
        <w:rPr>
          <w:rFonts w:eastAsia="Times New Roman" w:cstheme="minorHAnsi"/>
          <w:b/>
          <w:bCs/>
          <w:lang w:eastAsia="it-IT"/>
        </w:rPr>
        <w:t>V</w:t>
      </w:r>
      <w:r w:rsidRPr="003863A9">
        <w:rPr>
          <w:rFonts w:eastAsia="Times New Roman" w:cstheme="minorHAnsi"/>
          <w:b/>
          <w:bCs/>
          <w:lang w:eastAsia="it-IT"/>
        </w:rPr>
        <w:t xml:space="preserve">angelo: </w:t>
      </w:r>
      <w:r w:rsidR="003863A9" w:rsidRPr="003863A9">
        <w:rPr>
          <w:rFonts w:eastAsia="Times New Roman" w:cstheme="minorHAnsi"/>
          <w:b/>
          <w:bCs/>
          <w:lang w:eastAsia="it-IT"/>
        </w:rPr>
        <w:t>C</w:t>
      </w:r>
      <w:r w:rsidRPr="003863A9">
        <w:rPr>
          <w:rFonts w:eastAsia="Times New Roman" w:cstheme="minorHAnsi"/>
          <w:b/>
          <w:bCs/>
          <w:lang w:eastAsia="it-IT"/>
        </w:rPr>
        <w:t xml:space="preserve">ome la pioggia </w:t>
      </w:r>
      <w:r w:rsidR="00596F09" w:rsidRPr="003863A9">
        <w:rPr>
          <w:rFonts w:eastAsia="Times New Roman" w:cstheme="minorHAnsi"/>
          <w:b/>
          <w:bCs/>
          <w:lang w:eastAsia="it-IT"/>
        </w:rPr>
        <w:t>la neve.</w:t>
      </w:r>
    </w:p>
    <w:p w14:paraId="4965DE79" w14:textId="77777777" w:rsidR="00596F09" w:rsidRPr="003863A9" w:rsidRDefault="00596F09" w:rsidP="00A51E3C">
      <w:pPr>
        <w:rPr>
          <w:rFonts w:eastAsia="Times New Roman" w:cstheme="minorHAnsi"/>
          <w:lang w:eastAsia="it-IT"/>
        </w:rPr>
      </w:pPr>
    </w:p>
    <w:p w14:paraId="695B7ED0" w14:textId="1AB599C6" w:rsidR="00D0601A" w:rsidRPr="003863A9" w:rsidRDefault="00D0601A" w:rsidP="00A51E3C">
      <w:pPr>
        <w:rPr>
          <w:rFonts w:eastAsia="Times New Roman" w:cstheme="minorHAnsi"/>
          <w:lang w:eastAsia="it-IT"/>
        </w:rPr>
      </w:pPr>
      <w:r w:rsidRPr="003863A9">
        <w:rPr>
          <w:rFonts w:eastAsia="Times New Roman" w:cstheme="minorHAnsi"/>
          <w:b/>
          <w:lang w:eastAsia="it-IT"/>
        </w:rPr>
        <w:t xml:space="preserve">Dal </w:t>
      </w:r>
      <w:r w:rsidR="00FD41CA">
        <w:rPr>
          <w:rFonts w:eastAsia="Times New Roman" w:cstheme="minorHAnsi"/>
          <w:b/>
          <w:lang w:eastAsia="it-IT"/>
        </w:rPr>
        <w:t>V</w:t>
      </w:r>
      <w:r w:rsidRPr="003863A9">
        <w:rPr>
          <w:rFonts w:eastAsia="Times New Roman" w:cstheme="minorHAnsi"/>
          <w:b/>
          <w:lang w:eastAsia="it-IT"/>
        </w:rPr>
        <w:t>angelo secondo Marco</w:t>
      </w:r>
      <w:r w:rsidRPr="003863A9">
        <w:rPr>
          <w:rFonts w:eastAsia="Times New Roman" w:cstheme="minorHAnsi"/>
          <w:lang w:eastAsia="it-IT"/>
        </w:rPr>
        <w:t xml:space="preserve"> (10, 46-52)</w:t>
      </w:r>
    </w:p>
    <w:p w14:paraId="695B7ED1" w14:textId="77777777" w:rsidR="000437A7" w:rsidRPr="003863A9" w:rsidRDefault="00F56BC2" w:rsidP="00A51E3C">
      <w:pPr>
        <w:rPr>
          <w:rFonts w:eastAsia="Times New Roman" w:cstheme="minorHAnsi"/>
          <w:lang w:eastAsia="it-IT"/>
        </w:rPr>
      </w:pPr>
      <w:r w:rsidRPr="003863A9">
        <w:rPr>
          <w:rFonts w:eastAsia="Times New Roman" w:cstheme="minorHAnsi"/>
          <w:lang w:eastAsia="it-IT"/>
        </w:rPr>
        <w:t xml:space="preserve">Mentre </w:t>
      </w:r>
      <w:r w:rsidR="00D0601A" w:rsidRPr="003863A9">
        <w:rPr>
          <w:rFonts w:eastAsia="Times New Roman" w:cstheme="minorHAnsi"/>
          <w:lang w:eastAsia="it-IT"/>
        </w:rPr>
        <w:t xml:space="preserve">Gesù </w:t>
      </w:r>
      <w:r w:rsidRPr="003863A9">
        <w:rPr>
          <w:rFonts w:eastAsia="Times New Roman" w:cstheme="minorHAnsi"/>
          <w:lang w:eastAsia="it-IT"/>
        </w:rPr>
        <w:t xml:space="preserve">partiva da Gerico insieme ai suoi discepoli e a molta folla, il figlio di Timeo, </w:t>
      </w:r>
      <w:proofErr w:type="spellStart"/>
      <w:r w:rsidRPr="003863A9">
        <w:rPr>
          <w:rFonts w:eastAsia="Times New Roman" w:cstheme="minorHAnsi"/>
          <w:lang w:eastAsia="it-IT"/>
        </w:rPr>
        <w:t>Bartimeo</w:t>
      </w:r>
      <w:proofErr w:type="spellEnd"/>
      <w:r w:rsidRPr="003863A9">
        <w:rPr>
          <w:rFonts w:eastAsia="Times New Roman" w:cstheme="minorHAnsi"/>
          <w:lang w:eastAsia="it-IT"/>
        </w:rPr>
        <w:t xml:space="preserve">, che era cieco, sedeva lungo la strada a mendicare. Sentendo che era Gesù Nazareno, cominciò a gridare e a dire: "Figlio di Davide, Gesù, abbi pietà di me!". Molti lo rimproveravano perché tacesse, ma egli gridava ancora più forte: "Figlio di Davide, abbi pietà di me!". Gesù si fermò e disse: "Chiamatelo!". Chiamarono il cieco, dicendogli: "Coraggio! </w:t>
      </w:r>
      <w:proofErr w:type="spellStart"/>
      <w:r w:rsidRPr="003863A9">
        <w:rPr>
          <w:rFonts w:eastAsia="Times New Roman" w:cstheme="minorHAnsi"/>
          <w:lang w:eastAsia="it-IT"/>
        </w:rPr>
        <w:t>Àlzati</w:t>
      </w:r>
      <w:proofErr w:type="spellEnd"/>
      <w:r w:rsidRPr="003863A9">
        <w:rPr>
          <w:rFonts w:eastAsia="Times New Roman" w:cstheme="minorHAnsi"/>
          <w:lang w:eastAsia="it-IT"/>
        </w:rPr>
        <w:t xml:space="preserve">, ti chiama!". Egli, gettato via il suo mantello, balzò in piedi e venne da Gesù. </w:t>
      </w:r>
      <w:bookmarkStart w:id="0" w:name="VER_51"/>
      <w:bookmarkEnd w:id="0"/>
      <w:r w:rsidRPr="003863A9">
        <w:rPr>
          <w:rFonts w:eastAsia="Times New Roman" w:cstheme="minorHAnsi"/>
          <w:lang w:eastAsia="it-IT"/>
        </w:rPr>
        <w:t>Allora Gesù gli disse: "Che cosa vuoi che io faccia per te?". E il cieco gli rispose: "</w:t>
      </w:r>
      <w:proofErr w:type="spellStart"/>
      <w:r w:rsidRPr="003863A9">
        <w:rPr>
          <w:rFonts w:eastAsia="Times New Roman" w:cstheme="minorHAnsi"/>
          <w:lang w:eastAsia="it-IT"/>
        </w:rPr>
        <w:t>Rabbunì</w:t>
      </w:r>
      <w:proofErr w:type="spellEnd"/>
      <w:r w:rsidRPr="003863A9">
        <w:rPr>
          <w:rFonts w:eastAsia="Times New Roman" w:cstheme="minorHAnsi"/>
          <w:lang w:eastAsia="it-IT"/>
        </w:rPr>
        <w:t>, che io veda di nuovo!". E Gesù gli disse: "Va', la tua fede ti ha salvato". E subito vide di nuovo e lo seguiva lungo la strada.</w:t>
      </w:r>
      <w:r w:rsidR="00EC0961" w:rsidRPr="003863A9">
        <w:rPr>
          <w:rFonts w:eastAsia="Times New Roman" w:cstheme="minorHAnsi"/>
          <w:lang w:eastAsia="it-IT"/>
        </w:rPr>
        <w:t xml:space="preserve">  </w:t>
      </w:r>
    </w:p>
    <w:p w14:paraId="695B7ED3" w14:textId="77777777" w:rsidR="008D2EF3" w:rsidRPr="003863A9" w:rsidRDefault="008D2EF3" w:rsidP="00A51E3C">
      <w:pPr>
        <w:rPr>
          <w:rFonts w:eastAsia="Times New Roman" w:cstheme="minorHAnsi"/>
          <w:lang w:eastAsia="it-IT"/>
        </w:rPr>
      </w:pPr>
    </w:p>
    <w:p w14:paraId="695B7ED4" w14:textId="77777777" w:rsidR="00356E2A" w:rsidRPr="003863A9" w:rsidRDefault="00245DD4" w:rsidP="00A51E3C">
      <w:pPr>
        <w:rPr>
          <w:rFonts w:eastAsia="Times New Roman" w:cstheme="minorHAnsi"/>
          <w:i/>
          <w:lang w:eastAsia="it-IT"/>
        </w:rPr>
      </w:pPr>
      <w:r w:rsidRPr="003863A9">
        <w:rPr>
          <w:rFonts w:eastAsia="Times New Roman" w:cstheme="minorHAnsi"/>
          <w:b/>
          <w:i/>
          <w:lang w:eastAsia="it-IT"/>
        </w:rPr>
        <w:t xml:space="preserve">PER LA RIFLESSIONE PERSONALE. </w:t>
      </w:r>
      <w:r w:rsidR="006D651E" w:rsidRPr="003863A9">
        <w:rPr>
          <w:rFonts w:eastAsia="Times New Roman" w:cstheme="minorHAnsi"/>
          <w:i/>
          <w:lang w:eastAsia="it-IT"/>
        </w:rPr>
        <w:t xml:space="preserve">Le preghiere che seguono vengono proposte da un lettore; i ragazzi sono invitati </w:t>
      </w:r>
      <w:r w:rsidR="00AE2200" w:rsidRPr="003863A9">
        <w:rPr>
          <w:rFonts w:eastAsia="Times New Roman" w:cstheme="minorHAnsi"/>
          <w:i/>
          <w:lang w:eastAsia="it-IT"/>
        </w:rPr>
        <w:t xml:space="preserve">poi </w:t>
      </w:r>
      <w:r w:rsidR="006D651E" w:rsidRPr="003863A9">
        <w:rPr>
          <w:rFonts w:eastAsia="Times New Roman" w:cstheme="minorHAnsi"/>
          <w:i/>
          <w:lang w:eastAsia="it-IT"/>
        </w:rPr>
        <w:t>a rileggerle personalmente.</w:t>
      </w:r>
    </w:p>
    <w:p w14:paraId="695B7ED5" w14:textId="77777777" w:rsidR="00AE2200" w:rsidRPr="003863A9" w:rsidRDefault="00AE2200" w:rsidP="00A51E3C">
      <w:pPr>
        <w:rPr>
          <w:rFonts w:eastAsia="Times New Roman" w:cstheme="minorHAnsi"/>
          <w:b/>
          <w:lang w:eastAsia="it-IT"/>
        </w:rPr>
      </w:pPr>
    </w:p>
    <w:p w14:paraId="695B7ED6" w14:textId="77777777" w:rsidR="00CF425B" w:rsidRPr="003863A9" w:rsidRDefault="00CF425B" w:rsidP="00F5443B">
      <w:pPr>
        <w:pStyle w:val="Paragrafoelenco"/>
        <w:numPr>
          <w:ilvl w:val="0"/>
          <w:numId w:val="3"/>
        </w:numPr>
        <w:ind w:left="426"/>
        <w:rPr>
          <w:rFonts w:asciiTheme="minorHAnsi" w:hAnsiTheme="minorHAnsi" w:cstheme="minorHAnsi"/>
          <w:sz w:val="22"/>
          <w:szCs w:val="22"/>
        </w:rPr>
      </w:pPr>
      <w:r w:rsidRPr="003863A9">
        <w:rPr>
          <w:rFonts w:asciiTheme="minorHAnsi" w:hAnsiTheme="minorHAnsi" w:cstheme="minorHAnsi"/>
          <w:sz w:val="22"/>
          <w:szCs w:val="22"/>
        </w:rPr>
        <w:t xml:space="preserve">Il cieco </w:t>
      </w:r>
      <w:r w:rsidR="00AE2200" w:rsidRPr="003863A9">
        <w:rPr>
          <w:rFonts w:asciiTheme="minorHAnsi" w:hAnsiTheme="minorHAnsi" w:cstheme="minorHAnsi"/>
          <w:sz w:val="22"/>
          <w:szCs w:val="22"/>
        </w:rPr>
        <w:t xml:space="preserve">descrive </w:t>
      </w:r>
      <w:r w:rsidRPr="003863A9">
        <w:rPr>
          <w:rFonts w:asciiTheme="minorHAnsi" w:hAnsiTheme="minorHAnsi" w:cstheme="minorHAnsi"/>
          <w:sz w:val="22"/>
          <w:szCs w:val="22"/>
        </w:rPr>
        <w:t xml:space="preserve">la situazione dei discepoli: anche loro sono un po’ ciechi, nel senso che Gesù è sempre accanto a loro, ma non lo vedono, non si accorgono che lui c’è. Non </w:t>
      </w:r>
      <w:r w:rsidR="00390083" w:rsidRPr="003863A9">
        <w:rPr>
          <w:rFonts w:asciiTheme="minorHAnsi" w:hAnsiTheme="minorHAnsi" w:cstheme="minorHAnsi"/>
          <w:sz w:val="22"/>
          <w:szCs w:val="22"/>
        </w:rPr>
        <w:t>vedono</w:t>
      </w:r>
      <w:r w:rsidRPr="003863A9">
        <w:rPr>
          <w:rFonts w:asciiTheme="minorHAnsi" w:hAnsiTheme="minorHAnsi" w:cstheme="minorHAnsi"/>
          <w:sz w:val="22"/>
          <w:szCs w:val="22"/>
        </w:rPr>
        <w:t xml:space="preserve"> che è </w:t>
      </w:r>
      <w:r w:rsidR="00390083" w:rsidRPr="003863A9">
        <w:rPr>
          <w:rFonts w:asciiTheme="minorHAnsi" w:hAnsiTheme="minorHAnsi" w:cstheme="minorHAnsi"/>
          <w:sz w:val="22"/>
          <w:szCs w:val="22"/>
        </w:rPr>
        <w:t>l</w:t>
      </w:r>
      <w:r w:rsidRPr="003863A9">
        <w:rPr>
          <w:rFonts w:asciiTheme="minorHAnsi" w:hAnsiTheme="minorHAnsi" w:cstheme="minorHAnsi"/>
          <w:sz w:val="22"/>
          <w:szCs w:val="22"/>
        </w:rPr>
        <w:t xml:space="preserve">ui l’unico a creare un’amicizia che non </w:t>
      </w:r>
      <w:r w:rsidR="00FA42B0" w:rsidRPr="003863A9">
        <w:rPr>
          <w:rFonts w:asciiTheme="minorHAnsi" w:hAnsiTheme="minorHAnsi" w:cstheme="minorHAnsi"/>
          <w:sz w:val="22"/>
          <w:szCs w:val="22"/>
        </w:rPr>
        <w:t>finisce</w:t>
      </w:r>
      <w:r w:rsidRPr="003863A9">
        <w:rPr>
          <w:rFonts w:asciiTheme="minorHAnsi" w:hAnsiTheme="minorHAnsi" w:cstheme="minorHAnsi"/>
          <w:sz w:val="22"/>
          <w:szCs w:val="22"/>
        </w:rPr>
        <w:t>.</w:t>
      </w:r>
      <w:r w:rsidR="00390083" w:rsidRPr="003863A9">
        <w:rPr>
          <w:rFonts w:asciiTheme="minorHAnsi" w:hAnsiTheme="minorHAnsi" w:cstheme="minorHAnsi"/>
          <w:sz w:val="22"/>
          <w:szCs w:val="22"/>
        </w:rPr>
        <w:t xml:space="preserve"> </w:t>
      </w:r>
      <w:r w:rsidR="00FA42B0" w:rsidRPr="003863A9">
        <w:rPr>
          <w:rFonts w:asciiTheme="minorHAnsi" w:hAnsiTheme="minorHAnsi" w:cstheme="minorHAnsi"/>
          <w:sz w:val="22"/>
          <w:szCs w:val="22"/>
        </w:rPr>
        <w:t>Hanno ancora bisogno di tempo per riconoscere che il meglio di ciò che possono desiderare è Gesù.</w:t>
      </w:r>
    </w:p>
    <w:p w14:paraId="695B7ED7" w14:textId="77777777" w:rsidR="00CF425B" w:rsidRPr="003863A9" w:rsidRDefault="00FA42B0" w:rsidP="00A51E3C">
      <w:pPr>
        <w:rPr>
          <w:rFonts w:eastAsia="Times New Roman" w:cstheme="minorHAnsi"/>
          <w:b/>
          <w:i/>
          <w:lang w:eastAsia="it-IT"/>
        </w:rPr>
      </w:pPr>
      <w:r w:rsidRPr="003863A9">
        <w:rPr>
          <w:rFonts w:eastAsia="Times New Roman" w:cstheme="minorHAnsi"/>
          <w:b/>
          <w:i/>
          <w:lang w:eastAsia="it-IT"/>
        </w:rPr>
        <w:t>E tu, che cosa desideri di grande e profondo in questo momento?</w:t>
      </w:r>
    </w:p>
    <w:p w14:paraId="695B7ED8" w14:textId="77777777" w:rsidR="006D651E" w:rsidRPr="003863A9" w:rsidRDefault="00CF425B" w:rsidP="00CF425B">
      <w:pPr>
        <w:pStyle w:val="Paragrafoelenco"/>
        <w:numPr>
          <w:ilvl w:val="0"/>
          <w:numId w:val="2"/>
        </w:numPr>
        <w:rPr>
          <w:rFonts w:asciiTheme="minorHAnsi" w:hAnsiTheme="minorHAnsi" w:cstheme="minorHAnsi"/>
          <w:b/>
          <w:sz w:val="22"/>
          <w:szCs w:val="22"/>
        </w:rPr>
      </w:pPr>
      <w:r w:rsidRPr="003863A9">
        <w:rPr>
          <w:rFonts w:asciiTheme="minorHAnsi" w:hAnsiTheme="minorHAnsi" w:cstheme="minorHAnsi"/>
          <w:b/>
          <w:i/>
          <w:sz w:val="22"/>
          <w:szCs w:val="22"/>
        </w:rPr>
        <w:t xml:space="preserve">Ti ringrazio, Signore, per quando mi sono accorto che Tu sei presente nella mia vita … </w:t>
      </w:r>
    </w:p>
    <w:p w14:paraId="695B7ED9" w14:textId="7D510172" w:rsidR="0049791A" w:rsidRPr="00B22D8F" w:rsidRDefault="00CF425B" w:rsidP="004B2C85">
      <w:pPr>
        <w:pStyle w:val="Paragrafoelenco"/>
        <w:numPr>
          <w:ilvl w:val="0"/>
          <w:numId w:val="2"/>
        </w:numPr>
        <w:rPr>
          <w:rFonts w:cstheme="minorHAnsi"/>
          <w:sz w:val="22"/>
          <w:szCs w:val="22"/>
        </w:rPr>
      </w:pPr>
      <w:r w:rsidRPr="003863A9">
        <w:rPr>
          <w:rFonts w:asciiTheme="minorHAnsi" w:hAnsiTheme="minorHAnsi" w:cstheme="minorHAnsi"/>
          <w:b/>
          <w:i/>
          <w:sz w:val="22"/>
          <w:szCs w:val="22"/>
        </w:rPr>
        <w:t xml:space="preserve">Ti chiedo perdono, Signore, perché mi sono dimenticato di te … perché </w:t>
      </w:r>
      <w:r w:rsidRPr="003863A9">
        <w:rPr>
          <w:rFonts w:asciiTheme="minorHAnsi" w:hAnsiTheme="minorHAnsi" w:cstheme="minorHAnsi"/>
          <w:b/>
          <w:i/>
          <w:sz w:val="22"/>
          <w:szCs w:val="22"/>
        </w:rPr>
        <w:t xml:space="preserve">non ho creduto alla tua proposta di amicizia … perché non mi sono accorto di chi mi sta accanto </w:t>
      </w:r>
    </w:p>
    <w:p w14:paraId="27B17457" w14:textId="77777777" w:rsidR="00B22D8F" w:rsidRPr="003863A9" w:rsidRDefault="00B22D8F" w:rsidP="00714D05">
      <w:pPr>
        <w:pStyle w:val="Paragrafoelenco"/>
        <w:rPr>
          <w:rFonts w:cstheme="minorHAnsi"/>
          <w:sz w:val="22"/>
          <w:szCs w:val="22"/>
        </w:rPr>
      </w:pPr>
    </w:p>
    <w:p w14:paraId="695B7EDB" w14:textId="025BA06D" w:rsidR="00286353" w:rsidRPr="003863A9" w:rsidRDefault="00286353" w:rsidP="00F5443B">
      <w:pPr>
        <w:pStyle w:val="Paragrafoelenco"/>
        <w:numPr>
          <w:ilvl w:val="0"/>
          <w:numId w:val="3"/>
        </w:numPr>
        <w:ind w:left="426"/>
        <w:rPr>
          <w:rFonts w:asciiTheme="minorHAnsi" w:hAnsiTheme="minorHAnsi" w:cstheme="minorHAnsi"/>
          <w:sz w:val="22"/>
          <w:szCs w:val="22"/>
        </w:rPr>
      </w:pPr>
      <w:r w:rsidRPr="003863A9">
        <w:rPr>
          <w:rFonts w:asciiTheme="minorHAnsi" w:hAnsiTheme="minorHAnsi" w:cstheme="minorHAnsi"/>
          <w:sz w:val="22"/>
          <w:szCs w:val="22"/>
        </w:rPr>
        <w:t xml:space="preserve">Il cieco sente che passa Gesù, cioè colui che può tirarlo fuori dalla sua situazione. </w:t>
      </w:r>
      <w:r w:rsidR="00FA42B0" w:rsidRPr="003863A9">
        <w:rPr>
          <w:rFonts w:asciiTheme="minorHAnsi" w:hAnsiTheme="minorHAnsi" w:cstheme="minorHAnsi"/>
          <w:sz w:val="22"/>
          <w:szCs w:val="22"/>
        </w:rPr>
        <w:t xml:space="preserve">Non ci vede, ma </w:t>
      </w:r>
      <w:r w:rsidR="006D651E" w:rsidRPr="003863A9">
        <w:rPr>
          <w:rFonts w:asciiTheme="minorHAnsi" w:hAnsiTheme="minorHAnsi" w:cstheme="minorHAnsi"/>
          <w:sz w:val="22"/>
          <w:szCs w:val="22"/>
        </w:rPr>
        <w:t>ci sente</w:t>
      </w:r>
      <w:r w:rsidR="00FA42B0" w:rsidRPr="003863A9">
        <w:rPr>
          <w:rFonts w:asciiTheme="minorHAnsi" w:hAnsiTheme="minorHAnsi" w:cstheme="minorHAnsi"/>
          <w:sz w:val="22"/>
          <w:szCs w:val="22"/>
        </w:rPr>
        <w:t>: anche noi non vediamo Gesù, ma possiamo ascoltare la sua Parola</w:t>
      </w:r>
      <w:r w:rsidR="00464AC1" w:rsidRPr="003863A9">
        <w:rPr>
          <w:rFonts w:asciiTheme="minorHAnsi" w:hAnsiTheme="minorHAnsi" w:cstheme="minorHAnsi"/>
          <w:sz w:val="22"/>
          <w:szCs w:val="22"/>
        </w:rPr>
        <w:t xml:space="preserve"> e</w:t>
      </w:r>
      <w:r w:rsidR="00FA42B0" w:rsidRPr="003863A9">
        <w:rPr>
          <w:rFonts w:asciiTheme="minorHAnsi" w:hAnsiTheme="minorHAnsi" w:cstheme="minorHAnsi"/>
          <w:sz w:val="22"/>
          <w:szCs w:val="22"/>
        </w:rPr>
        <w:t xml:space="preserve"> possiamo </w:t>
      </w:r>
      <w:r w:rsidR="006D651E" w:rsidRPr="003863A9">
        <w:rPr>
          <w:rFonts w:asciiTheme="minorHAnsi" w:hAnsiTheme="minorHAnsi" w:cstheme="minorHAnsi"/>
          <w:sz w:val="22"/>
          <w:szCs w:val="22"/>
        </w:rPr>
        <w:t xml:space="preserve">sentire la sua voce </w:t>
      </w:r>
      <w:r w:rsidR="00FA42B0" w:rsidRPr="003863A9">
        <w:rPr>
          <w:rFonts w:asciiTheme="minorHAnsi" w:hAnsiTheme="minorHAnsi" w:cstheme="minorHAnsi"/>
          <w:sz w:val="22"/>
          <w:szCs w:val="22"/>
        </w:rPr>
        <w:t xml:space="preserve">attraverso la voce della Chiesa. Ed è così che poi lo vediamo. Quel cieco </w:t>
      </w:r>
      <w:r w:rsidRPr="003863A9">
        <w:rPr>
          <w:rFonts w:asciiTheme="minorHAnsi" w:hAnsiTheme="minorHAnsi" w:cstheme="minorHAnsi"/>
          <w:sz w:val="22"/>
          <w:szCs w:val="22"/>
        </w:rPr>
        <w:t>allora grida la preghiera giusta</w:t>
      </w:r>
      <w:r w:rsidR="00EF09B0">
        <w:rPr>
          <w:rFonts w:asciiTheme="minorHAnsi" w:hAnsiTheme="minorHAnsi" w:cstheme="minorHAnsi"/>
          <w:sz w:val="22"/>
          <w:szCs w:val="22"/>
        </w:rPr>
        <w:t>;</w:t>
      </w:r>
      <w:r w:rsidRPr="003863A9">
        <w:rPr>
          <w:rFonts w:asciiTheme="minorHAnsi" w:hAnsiTheme="minorHAnsi" w:cstheme="minorHAnsi"/>
          <w:sz w:val="22"/>
          <w:szCs w:val="22"/>
        </w:rPr>
        <w:t xml:space="preserve"> è come se dicesse a Gesù: </w:t>
      </w:r>
      <w:r w:rsidR="00FA42B0" w:rsidRPr="003863A9">
        <w:rPr>
          <w:rFonts w:asciiTheme="minorHAnsi" w:hAnsiTheme="minorHAnsi" w:cstheme="minorHAnsi"/>
          <w:sz w:val="22"/>
          <w:szCs w:val="22"/>
        </w:rPr>
        <w:t xml:space="preserve">“Non ci vedo, </w:t>
      </w:r>
      <w:r w:rsidR="006D651E" w:rsidRPr="003863A9">
        <w:rPr>
          <w:rFonts w:asciiTheme="minorHAnsi" w:hAnsiTheme="minorHAnsi" w:cstheme="minorHAnsi"/>
          <w:sz w:val="22"/>
          <w:szCs w:val="22"/>
        </w:rPr>
        <w:t xml:space="preserve">ma </w:t>
      </w:r>
      <w:r w:rsidR="00FA42B0" w:rsidRPr="003863A9">
        <w:rPr>
          <w:rFonts w:asciiTheme="minorHAnsi" w:hAnsiTheme="minorHAnsi" w:cstheme="minorHAnsi"/>
          <w:sz w:val="22"/>
          <w:szCs w:val="22"/>
        </w:rPr>
        <w:t xml:space="preserve">aiutami a vedere la mia vita come tu la vedi, aiutami a vedere che tu </w:t>
      </w:r>
      <w:r w:rsidR="00EF09B0">
        <w:rPr>
          <w:rFonts w:asciiTheme="minorHAnsi" w:hAnsiTheme="minorHAnsi" w:cstheme="minorHAnsi"/>
          <w:sz w:val="22"/>
          <w:szCs w:val="22"/>
        </w:rPr>
        <w:t>ci sei</w:t>
      </w:r>
      <w:r w:rsidR="00FA42B0" w:rsidRPr="003863A9">
        <w:rPr>
          <w:rFonts w:asciiTheme="minorHAnsi" w:hAnsiTheme="minorHAnsi" w:cstheme="minorHAnsi"/>
          <w:sz w:val="22"/>
          <w:szCs w:val="22"/>
        </w:rPr>
        <w:t>”.</w:t>
      </w:r>
    </w:p>
    <w:p w14:paraId="695B7EDC" w14:textId="77777777" w:rsidR="00FA42B0" w:rsidRPr="003863A9" w:rsidRDefault="00FA42B0" w:rsidP="00A51E3C">
      <w:pPr>
        <w:rPr>
          <w:rFonts w:eastAsia="Times New Roman" w:cstheme="minorHAnsi"/>
          <w:b/>
          <w:i/>
          <w:lang w:eastAsia="it-IT"/>
        </w:rPr>
      </w:pPr>
      <w:r w:rsidRPr="003863A9">
        <w:rPr>
          <w:rFonts w:eastAsia="Times New Roman" w:cstheme="minorHAnsi"/>
          <w:b/>
          <w:i/>
          <w:lang w:eastAsia="it-IT"/>
        </w:rPr>
        <w:t>Che cosa vorresti chiedere a Gesù?</w:t>
      </w:r>
    </w:p>
    <w:p w14:paraId="695B7EDD" w14:textId="77777777" w:rsidR="00FA42B0" w:rsidRPr="003863A9" w:rsidRDefault="00FA42B0" w:rsidP="00FA42B0">
      <w:pPr>
        <w:pStyle w:val="Paragrafoelenco"/>
        <w:numPr>
          <w:ilvl w:val="0"/>
          <w:numId w:val="2"/>
        </w:numPr>
        <w:rPr>
          <w:rFonts w:asciiTheme="minorHAnsi" w:hAnsiTheme="minorHAnsi" w:cstheme="minorHAnsi"/>
          <w:b/>
          <w:i/>
          <w:sz w:val="22"/>
          <w:szCs w:val="22"/>
        </w:rPr>
      </w:pPr>
      <w:r w:rsidRPr="003863A9">
        <w:rPr>
          <w:rFonts w:asciiTheme="minorHAnsi" w:hAnsiTheme="minorHAnsi" w:cstheme="minorHAnsi"/>
          <w:b/>
          <w:i/>
          <w:sz w:val="22"/>
          <w:szCs w:val="22"/>
        </w:rPr>
        <w:t>Ti ringrazio, Signore, per quando ho saputo ascoltare la tua Parola e la voce dei catechisti, del parroco, di chi mi parla di te; ti ringrazio per quando mi sono ricordato di pregare …</w:t>
      </w:r>
    </w:p>
    <w:p w14:paraId="695B7EDE" w14:textId="77777777" w:rsidR="00EC0961" w:rsidRPr="003863A9" w:rsidRDefault="00FA42B0" w:rsidP="00A51E3C">
      <w:pPr>
        <w:pStyle w:val="Paragrafoelenco"/>
        <w:numPr>
          <w:ilvl w:val="0"/>
          <w:numId w:val="2"/>
        </w:numPr>
        <w:rPr>
          <w:rFonts w:asciiTheme="minorHAnsi" w:hAnsiTheme="minorHAnsi" w:cstheme="minorHAnsi"/>
          <w:b/>
          <w:i/>
          <w:sz w:val="22"/>
          <w:szCs w:val="22"/>
        </w:rPr>
      </w:pPr>
      <w:r w:rsidRPr="003863A9">
        <w:rPr>
          <w:rFonts w:asciiTheme="minorHAnsi" w:hAnsiTheme="minorHAnsi" w:cstheme="minorHAnsi"/>
          <w:b/>
          <w:i/>
          <w:sz w:val="22"/>
          <w:szCs w:val="22"/>
        </w:rPr>
        <w:t xml:space="preserve">Ti chiedo perdono, Signore, per quando sono stato distratto, per quando </w:t>
      </w:r>
      <w:r w:rsidR="00464AC1" w:rsidRPr="003863A9">
        <w:rPr>
          <w:rFonts w:asciiTheme="minorHAnsi" w:hAnsiTheme="minorHAnsi" w:cstheme="minorHAnsi"/>
          <w:b/>
          <w:i/>
          <w:sz w:val="22"/>
          <w:szCs w:val="22"/>
        </w:rPr>
        <w:t>non ho partecipato alla Messa, oppure ho pregato poco lungo il giorno</w:t>
      </w:r>
      <w:r w:rsidRPr="003863A9">
        <w:rPr>
          <w:rFonts w:asciiTheme="minorHAnsi" w:hAnsiTheme="minorHAnsi" w:cstheme="minorHAnsi"/>
          <w:b/>
          <w:i/>
          <w:sz w:val="22"/>
          <w:szCs w:val="22"/>
        </w:rPr>
        <w:t>, per quando la tua Parola non è stata importate per me …</w:t>
      </w:r>
    </w:p>
    <w:p w14:paraId="695B7EDF" w14:textId="77777777" w:rsidR="000437A7" w:rsidRPr="003863A9" w:rsidRDefault="000437A7" w:rsidP="00A51E3C">
      <w:pPr>
        <w:rPr>
          <w:rFonts w:eastAsia="Times New Roman" w:cstheme="minorHAnsi"/>
          <w:b/>
          <w:lang w:eastAsia="it-IT"/>
        </w:rPr>
      </w:pPr>
    </w:p>
    <w:p w14:paraId="695B7EE0" w14:textId="77777777" w:rsidR="00F5443B" w:rsidRPr="003863A9" w:rsidRDefault="00AE2200" w:rsidP="00A51E3C">
      <w:pPr>
        <w:pStyle w:val="Paragrafoelenco"/>
        <w:numPr>
          <w:ilvl w:val="0"/>
          <w:numId w:val="3"/>
        </w:numPr>
        <w:ind w:left="426"/>
        <w:rPr>
          <w:rFonts w:asciiTheme="minorHAnsi" w:hAnsiTheme="minorHAnsi" w:cstheme="minorHAnsi"/>
          <w:sz w:val="22"/>
          <w:szCs w:val="22"/>
        </w:rPr>
      </w:pPr>
      <w:r w:rsidRPr="003863A9">
        <w:rPr>
          <w:rFonts w:asciiTheme="minorHAnsi" w:hAnsiTheme="minorHAnsi" w:cstheme="minorHAnsi"/>
          <w:i/>
          <w:sz w:val="22"/>
          <w:szCs w:val="22"/>
        </w:rPr>
        <w:t>“</w:t>
      </w:r>
      <w:r w:rsidR="0046626D" w:rsidRPr="003863A9">
        <w:rPr>
          <w:rFonts w:asciiTheme="minorHAnsi" w:hAnsiTheme="minorHAnsi" w:cstheme="minorHAnsi"/>
          <w:i/>
          <w:sz w:val="22"/>
          <w:szCs w:val="22"/>
        </w:rPr>
        <w:t>Molti lo rimproveravano</w:t>
      </w:r>
      <w:r w:rsidRPr="003863A9">
        <w:rPr>
          <w:rFonts w:asciiTheme="minorHAnsi" w:hAnsiTheme="minorHAnsi" w:cstheme="minorHAnsi"/>
          <w:i/>
          <w:sz w:val="22"/>
          <w:szCs w:val="22"/>
        </w:rPr>
        <w:t xml:space="preserve">…” </w:t>
      </w:r>
      <w:r w:rsidR="00464AC1" w:rsidRPr="003863A9">
        <w:rPr>
          <w:rFonts w:asciiTheme="minorHAnsi" w:hAnsiTheme="minorHAnsi" w:cstheme="minorHAnsi"/>
          <w:sz w:val="22"/>
          <w:szCs w:val="22"/>
        </w:rPr>
        <w:t xml:space="preserve">È </w:t>
      </w:r>
      <w:r w:rsidR="00E76699" w:rsidRPr="003863A9">
        <w:rPr>
          <w:rFonts w:asciiTheme="minorHAnsi" w:hAnsiTheme="minorHAnsi" w:cstheme="minorHAnsi"/>
          <w:sz w:val="22"/>
          <w:szCs w:val="22"/>
        </w:rPr>
        <w:t xml:space="preserve">questa una voce che è dentro e fuori di noi. </w:t>
      </w:r>
      <w:r w:rsidR="00464AC1" w:rsidRPr="003863A9">
        <w:rPr>
          <w:rFonts w:asciiTheme="minorHAnsi" w:hAnsiTheme="minorHAnsi" w:cstheme="minorHAnsi"/>
          <w:sz w:val="22"/>
          <w:szCs w:val="22"/>
        </w:rPr>
        <w:t xml:space="preserve">È </w:t>
      </w:r>
      <w:r w:rsidR="00E76699" w:rsidRPr="003863A9">
        <w:rPr>
          <w:rFonts w:asciiTheme="minorHAnsi" w:hAnsiTheme="minorHAnsi" w:cstheme="minorHAnsi"/>
          <w:sz w:val="22"/>
          <w:szCs w:val="22"/>
        </w:rPr>
        <w:t>la sfiducia nei confronti del Signore, come a dire che non vale neanche la pena di pregarlo</w:t>
      </w:r>
      <w:r w:rsidR="006D651E" w:rsidRPr="003863A9">
        <w:rPr>
          <w:rFonts w:asciiTheme="minorHAnsi" w:hAnsiTheme="minorHAnsi" w:cstheme="minorHAnsi"/>
          <w:sz w:val="22"/>
          <w:szCs w:val="22"/>
        </w:rPr>
        <w:t>,</w:t>
      </w:r>
      <w:r w:rsidR="00E76699" w:rsidRPr="003863A9">
        <w:rPr>
          <w:rFonts w:asciiTheme="minorHAnsi" w:hAnsiTheme="minorHAnsi" w:cstheme="minorHAnsi"/>
          <w:sz w:val="22"/>
          <w:szCs w:val="22"/>
        </w:rPr>
        <w:t xml:space="preserve"> perché non può fare niente per te.</w:t>
      </w:r>
    </w:p>
    <w:p w14:paraId="695B7EE1" w14:textId="6CF78D93" w:rsidR="00E76699" w:rsidRPr="003863A9" w:rsidRDefault="00E76699" w:rsidP="00F5443B">
      <w:pPr>
        <w:pStyle w:val="Paragrafoelenco"/>
        <w:ind w:left="426"/>
        <w:rPr>
          <w:rFonts w:asciiTheme="minorHAnsi" w:hAnsiTheme="minorHAnsi" w:cstheme="minorHAnsi"/>
          <w:sz w:val="22"/>
          <w:szCs w:val="22"/>
        </w:rPr>
      </w:pPr>
      <w:r w:rsidRPr="003863A9">
        <w:rPr>
          <w:rFonts w:asciiTheme="minorHAnsi" w:hAnsiTheme="minorHAnsi" w:cstheme="minorHAnsi"/>
          <w:sz w:val="22"/>
          <w:szCs w:val="22"/>
        </w:rPr>
        <w:t xml:space="preserve">C’è anche una voce fuori di noi che ci dice di stare zitti. </w:t>
      </w:r>
      <w:r w:rsidR="00464AC1" w:rsidRPr="003863A9">
        <w:rPr>
          <w:rFonts w:asciiTheme="minorHAnsi" w:hAnsiTheme="minorHAnsi" w:cstheme="minorHAnsi"/>
          <w:sz w:val="22"/>
          <w:szCs w:val="22"/>
        </w:rPr>
        <w:t xml:space="preserve">È </w:t>
      </w:r>
      <w:r w:rsidRPr="003863A9">
        <w:rPr>
          <w:rFonts w:asciiTheme="minorHAnsi" w:hAnsiTheme="minorHAnsi" w:cstheme="minorHAnsi"/>
          <w:sz w:val="22"/>
          <w:szCs w:val="22"/>
        </w:rPr>
        <w:t xml:space="preserve">la voce di coloro che ci impediscono di farci le domande importanti per la vita e </w:t>
      </w:r>
      <w:r w:rsidR="006D651E" w:rsidRPr="003863A9">
        <w:rPr>
          <w:rFonts w:asciiTheme="minorHAnsi" w:hAnsiTheme="minorHAnsi" w:cstheme="minorHAnsi"/>
          <w:sz w:val="22"/>
          <w:szCs w:val="22"/>
        </w:rPr>
        <w:t xml:space="preserve">di </w:t>
      </w:r>
      <w:r w:rsidRPr="003863A9">
        <w:rPr>
          <w:rFonts w:asciiTheme="minorHAnsi" w:hAnsiTheme="minorHAnsi" w:cstheme="minorHAnsi"/>
          <w:sz w:val="22"/>
          <w:szCs w:val="22"/>
        </w:rPr>
        <w:t>parlare con il Signore.</w:t>
      </w:r>
    </w:p>
    <w:p w14:paraId="695B7EE2" w14:textId="77777777" w:rsidR="00E76699" w:rsidRPr="003863A9" w:rsidRDefault="00E33669" w:rsidP="00A51E3C">
      <w:pPr>
        <w:rPr>
          <w:rFonts w:eastAsia="Times New Roman" w:cstheme="minorHAnsi"/>
          <w:b/>
          <w:i/>
          <w:lang w:eastAsia="it-IT"/>
        </w:rPr>
      </w:pPr>
      <w:r w:rsidRPr="003863A9">
        <w:rPr>
          <w:rFonts w:eastAsia="Times New Roman" w:cstheme="minorHAnsi"/>
          <w:b/>
          <w:i/>
          <w:lang w:eastAsia="it-IT"/>
        </w:rPr>
        <w:t>Quali sono le mie paure nei confronti della fede? Come reagisco quando mi sento deriso per la mia fede?</w:t>
      </w:r>
    </w:p>
    <w:p w14:paraId="695B7EE3" w14:textId="77777777" w:rsidR="00E76699" w:rsidRPr="003863A9" w:rsidRDefault="00464AC1" w:rsidP="00464AC1">
      <w:pPr>
        <w:pStyle w:val="Paragrafoelenco"/>
        <w:numPr>
          <w:ilvl w:val="0"/>
          <w:numId w:val="2"/>
        </w:numPr>
        <w:rPr>
          <w:rFonts w:asciiTheme="minorHAnsi" w:hAnsiTheme="minorHAnsi" w:cstheme="minorHAnsi"/>
          <w:b/>
          <w:i/>
          <w:sz w:val="22"/>
          <w:szCs w:val="22"/>
        </w:rPr>
      </w:pPr>
      <w:r w:rsidRPr="003863A9">
        <w:rPr>
          <w:rFonts w:asciiTheme="minorHAnsi" w:hAnsiTheme="minorHAnsi" w:cstheme="minorHAnsi"/>
          <w:b/>
          <w:i/>
          <w:sz w:val="22"/>
          <w:szCs w:val="22"/>
        </w:rPr>
        <w:t>Ti ringrazio, Signore, per quando non ho paura di dire che vado in oratorio, che credo in te, perché so che tu sei un amico fedele…</w:t>
      </w:r>
    </w:p>
    <w:p w14:paraId="695B7EE4" w14:textId="77777777" w:rsidR="00464AC1" w:rsidRPr="003863A9" w:rsidRDefault="00464AC1" w:rsidP="00464AC1">
      <w:pPr>
        <w:pStyle w:val="Paragrafoelenco"/>
        <w:numPr>
          <w:ilvl w:val="0"/>
          <w:numId w:val="2"/>
        </w:numPr>
        <w:rPr>
          <w:rFonts w:asciiTheme="minorHAnsi" w:hAnsiTheme="minorHAnsi" w:cstheme="minorHAnsi"/>
          <w:b/>
          <w:i/>
          <w:sz w:val="22"/>
          <w:szCs w:val="22"/>
        </w:rPr>
      </w:pPr>
      <w:r w:rsidRPr="003863A9">
        <w:rPr>
          <w:rFonts w:asciiTheme="minorHAnsi" w:hAnsiTheme="minorHAnsi" w:cstheme="minorHAnsi"/>
          <w:b/>
          <w:i/>
          <w:sz w:val="22"/>
          <w:szCs w:val="22"/>
        </w:rPr>
        <w:t>Ti chiedo perdono per quando mi vergogno della mia fede …</w:t>
      </w:r>
    </w:p>
    <w:p w14:paraId="695B7EE5" w14:textId="77777777" w:rsidR="00F9257E" w:rsidRPr="003863A9" w:rsidRDefault="00F9257E" w:rsidP="00A51E3C">
      <w:pPr>
        <w:rPr>
          <w:rFonts w:eastAsia="Times New Roman" w:cstheme="minorHAnsi"/>
          <w:lang w:eastAsia="it-IT"/>
        </w:rPr>
      </w:pPr>
    </w:p>
    <w:p w14:paraId="695B7EE6" w14:textId="3EEB891A" w:rsidR="0032346B" w:rsidRPr="003863A9" w:rsidRDefault="0032346B" w:rsidP="00F5443B">
      <w:pPr>
        <w:pStyle w:val="Paragrafoelenco"/>
        <w:numPr>
          <w:ilvl w:val="0"/>
          <w:numId w:val="3"/>
        </w:numPr>
        <w:ind w:left="426"/>
        <w:rPr>
          <w:rFonts w:asciiTheme="minorHAnsi" w:hAnsiTheme="minorHAnsi" w:cstheme="minorHAnsi"/>
          <w:sz w:val="22"/>
          <w:szCs w:val="22"/>
        </w:rPr>
      </w:pPr>
      <w:r w:rsidRPr="003863A9">
        <w:rPr>
          <w:rFonts w:asciiTheme="minorHAnsi" w:hAnsiTheme="minorHAnsi" w:cstheme="minorHAnsi"/>
          <w:i/>
          <w:sz w:val="22"/>
          <w:szCs w:val="22"/>
        </w:rPr>
        <w:t>Gesù si fermò e disse: "Chiamatelo</w:t>
      </w:r>
      <w:r w:rsidR="00AE2200" w:rsidRPr="003863A9">
        <w:rPr>
          <w:rFonts w:asciiTheme="minorHAnsi" w:hAnsiTheme="minorHAnsi" w:cstheme="minorHAnsi"/>
          <w:i/>
          <w:sz w:val="22"/>
          <w:szCs w:val="22"/>
        </w:rPr>
        <w:t>”.</w:t>
      </w:r>
      <w:r w:rsidRPr="003863A9">
        <w:rPr>
          <w:rFonts w:asciiTheme="minorHAnsi" w:hAnsiTheme="minorHAnsi" w:cstheme="minorHAnsi"/>
          <w:sz w:val="22"/>
          <w:szCs w:val="22"/>
        </w:rPr>
        <w:t xml:space="preserve"> Il Signore si ferma. </w:t>
      </w:r>
      <w:r w:rsidR="00744724" w:rsidRPr="003863A9">
        <w:rPr>
          <w:rFonts w:asciiTheme="minorHAnsi" w:hAnsiTheme="minorHAnsi" w:cstheme="minorHAnsi"/>
          <w:sz w:val="22"/>
          <w:szCs w:val="22"/>
        </w:rPr>
        <w:t>Gesù s</w:t>
      </w:r>
      <w:r w:rsidRPr="003863A9">
        <w:rPr>
          <w:rFonts w:asciiTheme="minorHAnsi" w:hAnsiTheme="minorHAnsi" w:cstheme="minorHAnsi"/>
          <w:sz w:val="22"/>
          <w:szCs w:val="22"/>
        </w:rPr>
        <w:t>i mette al servizio dell’uomo</w:t>
      </w:r>
      <w:r w:rsidR="00EF09B0">
        <w:rPr>
          <w:rFonts w:asciiTheme="minorHAnsi" w:hAnsiTheme="minorHAnsi" w:cstheme="minorHAnsi"/>
          <w:sz w:val="22"/>
          <w:szCs w:val="22"/>
        </w:rPr>
        <w:t xml:space="preserve">, </w:t>
      </w:r>
      <w:r w:rsidRPr="003863A9">
        <w:rPr>
          <w:rFonts w:asciiTheme="minorHAnsi" w:hAnsiTheme="minorHAnsi" w:cstheme="minorHAnsi"/>
          <w:sz w:val="22"/>
          <w:szCs w:val="22"/>
        </w:rPr>
        <w:t>degli ultimi.</w:t>
      </w:r>
      <w:r w:rsidR="00464AC1" w:rsidRPr="003863A9">
        <w:rPr>
          <w:rFonts w:asciiTheme="minorHAnsi" w:hAnsiTheme="minorHAnsi" w:cstheme="minorHAnsi"/>
          <w:sz w:val="22"/>
          <w:szCs w:val="22"/>
        </w:rPr>
        <w:t xml:space="preserve"> Non siamo noi che dobbiamo dare qualcosa a Gesù, perché </w:t>
      </w:r>
      <w:r w:rsidR="006D651E" w:rsidRPr="003863A9">
        <w:rPr>
          <w:rFonts w:asciiTheme="minorHAnsi" w:hAnsiTheme="minorHAnsi" w:cstheme="minorHAnsi"/>
          <w:sz w:val="22"/>
          <w:szCs w:val="22"/>
        </w:rPr>
        <w:t>è</w:t>
      </w:r>
      <w:r w:rsidR="00464AC1" w:rsidRPr="003863A9">
        <w:rPr>
          <w:rFonts w:asciiTheme="minorHAnsi" w:hAnsiTheme="minorHAnsi" w:cstheme="minorHAnsi"/>
          <w:sz w:val="22"/>
          <w:szCs w:val="22"/>
        </w:rPr>
        <w:t xml:space="preserve"> lui per primo che ci regala tutto: la vita, la creazione, la sua amicizia, la vita eterna. E tutto questo gratuitamente.</w:t>
      </w:r>
    </w:p>
    <w:p w14:paraId="695B7EE7" w14:textId="77777777" w:rsidR="00E33669" w:rsidRPr="003863A9" w:rsidRDefault="006D651E" w:rsidP="00A51E3C">
      <w:pPr>
        <w:rPr>
          <w:rFonts w:eastAsia="Times New Roman" w:cstheme="minorHAnsi"/>
          <w:b/>
          <w:i/>
          <w:lang w:eastAsia="it-IT"/>
        </w:rPr>
      </w:pPr>
      <w:r w:rsidRPr="003863A9">
        <w:rPr>
          <w:rFonts w:eastAsia="Times New Roman" w:cstheme="minorHAnsi"/>
          <w:b/>
          <w:i/>
          <w:lang w:eastAsia="it-IT"/>
        </w:rPr>
        <w:t>Guardo</w:t>
      </w:r>
      <w:r w:rsidR="00464AC1" w:rsidRPr="003863A9">
        <w:rPr>
          <w:rFonts w:eastAsia="Times New Roman" w:cstheme="minorHAnsi"/>
          <w:b/>
          <w:i/>
          <w:lang w:eastAsia="it-IT"/>
        </w:rPr>
        <w:t xml:space="preserve"> </w:t>
      </w:r>
      <w:r w:rsidR="000437A7" w:rsidRPr="003863A9">
        <w:rPr>
          <w:rFonts w:eastAsia="Times New Roman" w:cstheme="minorHAnsi"/>
          <w:b/>
          <w:i/>
          <w:lang w:eastAsia="it-IT"/>
        </w:rPr>
        <w:t>per un momento</w:t>
      </w:r>
      <w:r w:rsidR="00464AC1" w:rsidRPr="003863A9">
        <w:rPr>
          <w:rFonts w:eastAsia="Times New Roman" w:cstheme="minorHAnsi"/>
          <w:b/>
          <w:i/>
          <w:lang w:eastAsia="it-IT"/>
        </w:rPr>
        <w:t xml:space="preserve"> </w:t>
      </w:r>
      <w:r w:rsidRPr="003863A9">
        <w:rPr>
          <w:rFonts w:eastAsia="Times New Roman" w:cstheme="minorHAnsi"/>
          <w:b/>
          <w:i/>
          <w:lang w:eastAsia="it-IT"/>
        </w:rPr>
        <w:t>i</w:t>
      </w:r>
      <w:r w:rsidR="00464AC1" w:rsidRPr="003863A9">
        <w:rPr>
          <w:rFonts w:eastAsia="Times New Roman" w:cstheme="minorHAnsi"/>
          <w:b/>
          <w:i/>
          <w:lang w:eastAsia="it-IT"/>
        </w:rPr>
        <w:t>l crocifisso e mi lascio guardare da Gesù.</w:t>
      </w:r>
    </w:p>
    <w:p w14:paraId="3C9375A4" w14:textId="77777777" w:rsidR="00EF09B0" w:rsidRPr="00EF09B0" w:rsidRDefault="00464AC1" w:rsidP="00EF09B0">
      <w:pPr>
        <w:pStyle w:val="Paragrafoelenco"/>
        <w:numPr>
          <w:ilvl w:val="0"/>
          <w:numId w:val="2"/>
        </w:numPr>
        <w:rPr>
          <w:rFonts w:cstheme="minorHAnsi"/>
          <w:b/>
          <w:i/>
        </w:rPr>
      </w:pPr>
      <w:r w:rsidRPr="003863A9">
        <w:rPr>
          <w:rFonts w:asciiTheme="minorHAnsi" w:hAnsiTheme="minorHAnsi" w:cstheme="minorHAnsi"/>
          <w:b/>
          <w:i/>
          <w:sz w:val="22"/>
          <w:szCs w:val="22"/>
        </w:rPr>
        <w:t xml:space="preserve">Ti ringrazio, Signore, per quando mi sono accorto del tuo amore </w:t>
      </w:r>
      <w:r w:rsidR="00EF09B0" w:rsidRPr="00EF09B0">
        <w:rPr>
          <w:rFonts w:cstheme="minorHAnsi"/>
          <w:b/>
          <w:i/>
        </w:rPr>
        <w:t>grandissimo…</w:t>
      </w:r>
    </w:p>
    <w:p w14:paraId="695B7EE9" w14:textId="4D803B32" w:rsidR="00AE2200" w:rsidRPr="00DF3242" w:rsidRDefault="00EF09B0" w:rsidP="001764F9">
      <w:pPr>
        <w:pStyle w:val="Paragrafoelenco"/>
        <w:numPr>
          <w:ilvl w:val="0"/>
          <w:numId w:val="2"/>
        </w:numPr>
        <w:rPr>
          <w:rFonts w:asciiTheme="minorHAnsi" w:hAnsiTheme="minorHAnsi" w:cstheme="minorHAnsi"/>
          <w:i/>
          <w:sz w:val="22"/>
          <w:szCs w:val="22"/>
        </w:rPr>
      </w:pPr>
      <w:r w:rsidRPr="00DF3242">
        <w:rPr>
          <w:rFonts w:cstheme="minorHAnsi"/>
          <w:b/>
          <w:i/>
        </w:rPr>
        <w:t>Ti chiedo perdono per quando faccio fatica a stare con te …</w:t>
      </w:r>
    </w:p>
    <w:sectPr w:rsidR="00AE2200" w:rsidRPr="00DF3242" w:rsidSect="003863A9">
      <w:footerReference w:type="default" r:id="rId9"/>
      <w:pgSz w:w="16838" w:h="11906" w:orient="landscape"/>
      <w:pgMar w:top="567" w:right="567" w:bottom="567" w:left="567" w:header="709" w:footer="709" w:gutter="0"/>
      <w:cols w:num="2" w:space="113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BCB854" w14:textId="77777777" w:rsidR="0071420B" w:rsidRDefault="0071420B" w:rsidP="008804CB">
      <w:r>
        <w:separator/>
      </w:r>
    </w:p>
  </w:endnote>
  <w:endnote w:type="continuationSeparator" w:id="0">
    <w:p w14:paraId="61A1A5ED" w14:textId="77777777" w:rsidR="0071420B" w:rsidRDefault="0071420B" w:rsidP="00880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7EF2" w14:textId="77777777" w:rsidR="000301EC" w:rsidRDefault="000301EC">
    <w:pPr>
      <w:pStyle w:val="Pidipagina"/>
      <w:jc w:val="center"/>
    </w:pPr>
  </w:p>
  <w:p w14:paraId="695B7EF3" w14:textId="77777777" w:rsidR="000301EC" w:rsidRDefault="000301E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4315F9" w14:textId="77777777" w:rsidR="0071420B" w:rsidRDefault="0071420B" w:rsidP="008804CB">
      <w:r>
        <w:separator/>
      </w:r>
    </w:p>
  </w:footnote>
  <w:footnote w:type="continuationSeparator" w:id="0">
    <w:p w14:paraId="5BBF5D00" w14:textId="77777777" w:rsidR="0071420B" w:rsidRDefault="0071420B" w:rsidP="008804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25E9"/>
    <w:multiLevelType w:val="hybridMultilevel"/>
    <w:tmpl w:val="25C8EAB8"/>
    <w:lvl w:ilvl="0" w:tplc="590C911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E03107"/>
    <w:multiLevelType w:val="hybridMultilevel"/>
    <w:tmpl w:val="3FD2E74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4D67A46"/>
    <w:multiLevelType w:val="hybridMultilevel"/>
    <w:tmpl w:val="E0FCD2E2"/>
    <w:lvl w:ilvl="0" w:tplc="B0AADC16">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EEE1E08"/>
    <w:multiLevelType w:val="hybridMultilevel"/>
    <w:tmpl w:val="BC6609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275676842">
    <w:abstractNumId w:val="0"/>
  </w:num>
  <w:num w:numId="2" w16cid:durableId="1857452653">
    <w:abstractNumId w:val="2"/>
  </w:num>
  <w:num w:numId="3" w16cid:durableId="1151941477">
    <w:abstractNumId w:val="3"/>
  </w:num>
  <w:num w:numId="4" w16cid:durableId="762923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BC2"/>
    <w:rsid w:val="00022AC2"/>
    <w:rsid w:val="00025350"/>
    <w:rsid w:val="000301EC"/>
    <w:rsid w:val="000437A7"/>
    <w:rsid w:val="00071A1D"/>
    <w:rsid w:val="000841CF"/>
    <w:rsid w:val="000C1EF0"/>
    <w:rsid w:val="000C2B06"/>
    <w:rsid w:val="00105806"/>
    <w:rsid w:val="00120B61"/>
    <w:rsid w:val="0012219E"/>
    <w:rsid w:val="00183DBD"/>
    <w:rsid w:val="0019323A"/>
    <w:rsid w:val="00196188"/>
    <w:rsid w:val="001C62A5"/>
    <w:rsid w:val="001F1260"/>
    <w:rsid w:val="00245DD4"/>
    <w:rsid w:val="00281005"/>
    <w:rsid w:val="00286353"/>
    <w:rsid w:val="0032346B"/>
    <w:rsid w:val="00356E2A"/>
    <w:rsid w:val="003863A9"/>
    <w:rsid w:val="00390083"/>
    <w:rsid w:val="003B2017"/>
    <w:rsid w:val="003B6CE4"/>
    <w:rsid w:val="00421BB2"/>
    <w:rsid w:val="00432750"/>
    <w:rsid w:val="00433B32"/>
    <w:rsid w:val="0044235F"/>
    <w:rsid w:val="00444E5A"/>
    <w:rsid w:val="00464AC1"/>
    <w:rsid w:val="0046626D"/>
    <w:rsid w:val="00477B36"/>
    <w:rsid w:val="0048784F"/>
    <w:rsid w:val="0049791A"/>
    <w:rsid w:val="00556ED9"/>
    <w:rsid w:val="00596F09"/>
    <w:rsid w:val="00640388"/>
    <w:rsid w:val="0065323F"/>
    <w:rsid w:val="0067129F"/>
    <w:rsid w:val="006D651E"/>
    <w:rsid w:val="00713F16"/>
    <w:rsid w:val="0071420B"/>
    <w:rsid w:val="00714D05"/>
    <w:rsid w:val="0073583E"/>
    <w:rsid w:val="00744724"/>
    <w:rsid w:val="00787F96"/>
    <w:rsid w:val="007D03B7"/>
    <w:rsid w:val="00803D19"/>
    <w:rsid w:val="0082360B"/>
    <w:rsid w:val="00835C98"/>
    <w:rsid w:val="00843DA4"/>
    <w:rsid w:val="008804CB"/>
    <w:rsid w:val="008B7266"/>
    <w:rsid w:val="008D2EF3"/>
    <w:rsid w:val="008F0727"/>
    <w:rsid w:val="009D21ED"/>
    <w:rsid w:val="00A31659"/>
    <w:rsid w:val="00A51E3C"/>
    <w:rsid w:val="00A63535"/>
    <w:rsid w:val="00AC5EF0"/>
    <w:rsid w:val="00AE2200"/>
    <w:rsid w:val="00B22D8F"/>
    <w:rsid w:val="00B24342"/>
    <w:rsid w:val="00B42655"/>
    <w:rsid w:val="00BB367E"/>
    <w:rsid w:val="00BE717D"/>
    <w:rsid w:val="00C62229"/>
    <w:rsid w:val="00C90428"/>
    <w:rsid w:val="00CE779E"/>
    <w:rsid w:val="00CF425B"/>
    <w:rsid w:val="00D023B0"/>
    <w:rsid w:val="00D0601A"/>
    <w:rsid w:val="00D1224B"/>
    <w:rsid w:val="00D22DB1"/>
    <w:rsid w:val="00D44D96"/>
    <w:rsid w:val="00D7279D"/>
    <w:rsid w:val="00D7330E"/>
    <w:rsid w:val="00DC5225"/>
    <w:rsid w:val="00DF3242"/>
    <w:rsid w:val="00E1722C"/>
    <w:rsid w:val="00E30670"/>
    <w:rsid w:val="00E33669"/>
    <w:rsid w:val="00E76699"/>
    <w:rsid w:val="00EC0961"/>
    <w:rsid w:val="00EF09B0"/>
    <w:rsid w:val="00EF1A86"/>
    <w:rsid w:val="00F23034"/>
    <w:rsid w:val="00F5443B"/>
    <w:rsid w:val="00F56BC2"/>
    <w:rsid w:val="00F8534D"/>
    <w:rsid w:val="00F9257E"/>
    <w:rsid w:val="00FA42B0"/>
    <w:rsid w:val="00FD41CA"/>
    <w:rsid w:val="00FD7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B7EA5"/>
  <w15:docId w15:val="{13F6C084-50F1-4828-9FAB-DC1D1575F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3DA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F56BC2"/>
    <w:rPr>
      <w:color w:val="0000FF"/>
      <w:u w:val="single"/>
    </w:rPr>
  </w:style>
  <w:style w:type="paragraph" w:styleId="Paragrafoelenco">
    <w:name w:val="List Paragraph"/>
    <w:basedOn w:val="Normale"/>
    <w:uiPriority w:val="34"/>
    <w:qFormat/>
    <w:rsid w:val="0067129F"/>
    <w:pPr>
      <w:widowControl w:val="0"/>
      <w:autoSpaceDE w:val="0"/>
      <w:autoSpaceDN w:val="0"/>
      <w:adjustRightInd w:val="0"/>
      <w:ind w:left="720"/>
      <w:contextualSpacing/>
    </w:pPr>
    <w:rPr>
      <w:rFonts w:ascii="Calibri" w:eastAsia="Times New Roman" w:hAnsi="Calibri" w:cs="Arial"/>
      <w:sz w:val="24"/>
      <w:szCs w:val="20"/>
      <w:lang w:eastAsia="it-IT"/>
    </w:rPr>
  </w:style>
  <w:style w:type="paragraph" w:styleId="Intestazione">
    <w:name w:val="header"/>
    <w:basedOn w:val="Normale"/>
    <w:link w:val="IntestazioneCarattere"/>
    <w:uiPriority w:val="99"/>
    <w:unhideWhenUsed/>
    <w:rsid w:val="008804CB"/>
    <w:pPr>
      <w:tabs>
        <w:tab w:val="center" w:pos="4819"/>
        <w:tab w:val="right" w:pos="9638"/>
      </w:tabs>
    </w:pPr>
  </w:style>
  <w:style w:type="character" w:customStyle="1" w:styleId="IntestazioneCarattere">
    <w:name w:val="Intestazione Carattere"/>
    <w:basedOn w:val="Carpredefinitoparagrafo"/>
    <w:link w:val="Intestazione"/>
    <w:uiPriority w:val="99"/>
    <w:rsid w:val="008804CB"/>
  </w:style>
  <w:style w:type="paragraph" w:styleId="Pidipagina">
    <w:name w:val="footer"/>
    <w:basedOn w:val="Normale"/>
    <w:link w:val="PidipaginaCarattere"/>
    <w:uiPriority w:val="99"/>
    <w:unhideWhenUsed/>
    <w:rsid w:val="008804CB"/>
    <w:pPr>
      <w:tabs>
        <w:tab w:val="center" w:pos="4819"/>
        <w:tab w:val="right" w:pos="9638"/>
      </w:tabs>
    </w:pPr>
  </w:style>
  <w:style w:type="character" w:customStyle="1" w:styleId="PidipaginaCarattere">
    <w:name w:val="Piè di pagina Carattere"/>
    <w:basedOn w:val="Carpredefinitoparagrafo"/>
    <w:link w:val="Pidipagina"/>
    <w:uiPriority w:val="99"/>
    <w:rsid w:val="008804CB"/>
  </w:style>
  <w:style w:type="paragraph" w:styleId="Testofumetto">
    <w:name w:val="Balloon Text"/>
    <w:basedOn w:val="Normale"/>
    <w:link w:val="TestofumettoCarattere"/>
    <w:uiPriority w:val="99"/>
    <w:semiHidden/>
    <w:unhideWhenUsed/>
    <w:rsid w:val="007D03B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D03B7"/>
    <w:rPr>
      <w:rFonts w:ascii="Tahoma" w:hAnsi="Tahoma" w:cs="Tahoma"/>
      <w:sz w:val="16"/>
      <w:szCs w:val="16"/>
    </w:rPr>
  </w:style>
  <w:style w:type="table" w:styleId="Grigliatabella">
    <w:name w:val="Table Grid"/>
    <w:basedOn w:val="Tabellanormale"/>
    <w:uiPriority w:val="59"/>
    <w:rsid w:val="00F9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087059">
      <w:bodyDiv w:val="1"/>
      <w:marLeft w:val="0"/>
      <w:marRight w:val="0"/>
      <w:marTop w:val="0"/>
      <w:marBottom w:val="0"/>
      <w:divBdr>
        <w:top w:val="none" w:sz="0" w:space="0" w:color="auto"/>
        <w:left w:val="none" w:sz="0" w:space="0" w:color="auto"/>
        <w:bottom w:val="none" w:sz="0" w:space="0" w:color="auto"/>
        <w:right w:val="none" w:sz="0" w:space="0" w:color="auto"/>
      </w:divBdr>
      <w:divsChild>
        <w:div w:id="2135559191">
          <w:marLeft w:val="0"/>
          <w:marRight w:val="0"/>
          <w:marTop w:val="0"/>
          <w:marBottom w:val="0"/>
          <w:divBdr>
            <w:top w:val="none" w:sz="0" w:space="0" w:color="auto"/>
            <w:left w:val="none" w:sz="0" w:space="0" w:color="auto"/>
            <w:bottom w:val="none" w:sz="0" w:space="0" w:color="auto"/>
            <w:right w:val="none" w:sz="0" w:space="0" w:color="auto"/>
          </w:divBdr>
          <w:divsChild>
            <w:div w:id="1886944385">
              <w:marLeft w:val="0"/>
              <w:marRight w:val="0"/>
              <w:marTop w:val="0"/>
              <w:marBottom w:val="0"/>
              <w:divBdr>
                <w:top w:val="none" w:sz="0" w:space="0" w:color="auto"/>
                <w:left w:val="none" w:sz="0" w:space="0" w:color="auto"/>
                <w:bottom w:val="none" w:sz="0" w:space="0" w:color="auto"/>
                <w:right w:val="none" w:sz="0" w:space="0" w:color="auto"/>
              </w:divBdr>
              <w:divsChild>
                <w:div w:id="1170832419">
                  <w:marLeft w:val="0"/>
                  <w:marRight w:val="0"/>
                  <w:marTop w:val="0"/>
                  <w:marBottom w:val="0"/>
                  <w:divBdr>
                    <w:top w:val="none" w:sz="0" w:space="0" w:color="auto"/>
                    <w:left w:val="none" w:sz="0" w:space="0" w:color="auto"/>
                    <w:bottom w:val="none" w:sz="0" w:space="0" w:color="auto"/>
                    <w:right w:val="none" w:sz="0" w:space="0" w:color="auto"/>
                  </w:divBdr>
                  <w:divsChild>
                    <w:div w:id="88048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83802">
      <w:bodyDiv w:val="1"/>
      <w:marLeft w:val="0"/>
      <w:marRight w:val="0"/>
      <w:marTop w:val="0"/>
      <w:marBottom w:val="0"/>
      <w:divBdr>
        <w:top w:val="none" w:sz="0" w:space="0" w:color="auto"/>
        <w:left w:val="none" w:sz="0" w:space="0" w:color="auto"/>
        <w:bottom w:val="none" w:sz="0" w:space="0" w:color="auto"/>
        <w:right w:val="none" w:sz="0" w:space="0" w:color="auto"/>
      </w:divBdr>
      <w:divsChild>
        <w:div w:id="1689940322">
          <w:marLeft w:val="0"/>
          <w:marRight w:val="0"/>
          <w:marTop w:val="0"/>
          <w:marBottom w:val="0"/>
          <w:divBdr>
            <w:top w:val="none" w:sz="0" w:space="0" w:color="auto"/>
            <w:left w:val="none" w:sz="0" w:space="0" w:color="auto"/>
            <w:bottom w:val="none" w:sz="0" w:space="0" w:color="auto"/>
            <w:right w:val="none" w:sz="0" w:space="0" w:color="auto"/>
          </w:divBdr>
          <w:divsChild>
            <w:div w:id="564532161">
              <w:marLeft w:val="0"/>
              <w:marRight w:val="0"/>
              <w:marTop w:val="0"/>
              <w:marBottom w:val="0"/>
              <w:divBdr>
                <w:top w:val="none" w:sz="0" w:space="0" w:color="auto"/>
                <w:left w:val="none" w:sz="0" w:space="0" w:color="auto"/>
                <w:bottom w:val="none" w:sz="0" w:space="0" w:color="auto"/>
                <w:right w:val="none" w:sz="0" w:space="0" w:color="auto"/>
              </w:divBdr>
              <w:divsChild>
                <w:div w:id="500699245">
                  <w:marLeft w:val="150"/>
                  <w:marRight w:val="0"/>
                  <w:marTop w:val="0"/>
                  <w:marBottom w:val="0"/>
                  <w:divBdr>
                    <w:top w:val="none" w:sz="0" w:space="0" w:color="auto"/>
                    <w:left w:val="none" w:sz="0" w:space="0" w:color="auto"/>
                    <w:bottom w:val="none" w:sz="0" w:space="0" w:color="auto"/>
                    <w:right w:val="none" w:sz="0" w:space="0" w:color="auto"/>
                  </w:divBdr>
                  <w:divsChild>
                    <w:div w:id="1377049426">
                      <w:marLeft w:val="0"/>
                      <w:marRight w:val="0"/>
                      <w:marTop w:val="0"/>
                      <w:marBottom w:val="0"/>
                      <w:divBdr>
                        <w:top w:val="none" w:sz="0" w:space="0" w:color="auto"/>
                        <w:left w:val="none" w:sz="0" w:space="0" w:color="auto"/>
                        <w:bottom w:val="none" w:sz="0" w:space="0" w:color="auto"/>
                        <w:right w:val="none" w:sz="0" w:space="0" w:color="auto"/>
                      </w:divBdr>
                      <w:divsChild>
                        <w:div w:id="92096876">
                          <w:marLeft w:val="0"/>
                          <w:marRight w:val="150"/>
                          <w:marTop w:val="0"/>
                          <w:marBottom w:val="0"/>
                          <w:divBdr>
                            <w:top w:val="none" w:sz="0" w:space="0" w:color="auto"/>
                            <w:left w:val="none" w:sz="0" w:space="0" w:color="auto"/>
                            <w:bottom w:val="none" w:sz="0" w:space="0" w:color="auto"/>
                            <w:right w:val="none" w:sz="0" w:space="0" w:color="auto"/>
                          </w:divBdr>
                          <w:divsChild>
                            <w:div w:id="174661007">
                              <w:marLeft w:val="2820"/>
                              <w:marRight w:val="0"/>
                              <w:marTop w:val="0"/>
                              <w:marBottom w:val="0"/>
                              <w:divBdr>
                                <w:top w:val="none" w:sz="0" w:space="0" w:color="auto"/>
                                <w:left w:val="none" w:sz="0" w:space="0" w:color="auto"/>
                                <w:bottom w:val="none" w:sz="0" w:space="0" w:color="auto"/>
                                <w:right w:val="none" w:sz="0" w:space="0" w:color="auto"/>
                              </w:divBdr>
                              <w:divsChild>
                                <w:div w:id="328757843">
                                  <w:marLeft w:val="0"/>
                                  <w:marRight w:val="0"/>
                                  <w:marTop w:val="0"/>
                                  <w:marBottom w:val="0"/>
                                  <w:divBdr>
                                    <w:top w:val="single" w:sz="12" w:space="0" w:color="CCDCEC"/>
                                    <w:left w:val="none" w:sz="0" w:space="0" w:color="auto"/>
                                    <w:bottom w:val="none" w:sz="0" w:space="0" w:color="auto"/>
                                    <w:right w:val="none" w:sz="0" w:space="0" w:color="auto"/>
                                  </w:divBdr>
                                  <w:divsChild>
                                    <w:div w:id="1563061166">
                                      <w:marLeft w:val="0"/>
                                      <w:marRight w:val="0"/>
                                      <w:marTop w:val="0"/>
                                      <w:marBottom w:val="0"/>
                                      <w:divBdr>
                                        <w:top w:val="none" w:sz="0" w:space="0" w:color="auto"/>
                                        <w:left w:val="none" w:sz="0" w:space="0" w:color="auto"/>
                                        <w:bottom w:val="none" w:sz="0" w:space="0" w:color="auto"/>
                                        <w:right w:val="none" w:sz="0" w:space="0" w:color="auto"/>
                                      </w:divBdr>
                                      <w:divsChild>
                                        <w:div w:id="1292858899">
                                          <w:marLeft w:val="0"/>
                                          <w:marRight w:val="0"/>
                                          <w:marTop w:val="0"/>
                                          <w:marBottom w:val="0"/>
                                          <w:divBdr>
                                            <w:top w:val="none" w:sz="0" w:space="0" w:color="auto"/>
                                            <w:left w:val="none" w:sz="0" w:space="0" w:color="auto"/>
                                            <w:bottom w:val="none" w:sz="0" w:space="0" w:color="auto"/>
                                            <w:right w:val="none" w:sz="0" w:space="0" w:color="auto"/>
                                          </w:divBdr>
                                          <w:divsChild>
                                            <w:div w:id="1311716851">
                                              <w:marLeft w:val="0"/>
                                              <w:marRight w:val="0"/>
                                              <w:marTop w:val="0"/>
                                              <w:marBottom w:val="0"/>
                                              <w:divBdr>
                                                <w:top w:val="none" w:sz="0" w:space="0" w:color="auto"/>
                                                <w:left w:val="none" w:sz="0" w:space="0" w:color="auto"/>
                                                <w:bottom w:val="none" w:sz="0" w:space="0" w:color="auto"/>
                                                <w:right w:val="none" w:sz="0" w:space="0" w:color="auto"/>
                                              </w:divBdr>
                                              <w:divsChild>
                                                <w:div w:id="571231569">
                                                  <w:marLeft w:val="0"/>
                                                  <w:marRight w:val="0"/>
                                                  <w:marTop w:val="0"/>
                                                  <w:marBottom w:val="0"/>
                                                  <w:divBdr>
                                                    <w:top w:val="none" w:sz="0" w:space="0" w:color="auto"/>
                                                    <w:left w:val="none" w:sz="0" w:space="0" w:color="auto"/>
                                                    <w:bottom w:val="none" w:sz="0" w:space="0" w:color="auto"/>
                                                    <w:right w:val="none" w:sz="0" w:space="0" w:color="auto"/>
                                                  </w:divBdr>
                                                  <w:divsChild>
                                                    <w:div w:id="1543637117">
                                                      <w:marLeft w:val="0"/>
                                                      <w:marRight w:val="0"/>
                                                      <w:marTop w:val="0"/>
                                                      <w:marBottom w:val="0"/>
                                                      <w:divBdr>
                                                        <w:top w:val="none" w:sz="0" w:space="0" w:color="auto"/>
                                                        <w:left w:val="none" w:sz="0" w:space="0" w:color="auto"/>
                                                        <w:bottom w:val="none" w:sz="0" w:space="0" w:color="auto"/>
                                                        <w:right w:val="none" w:sz="0" w:space="0" w:color="auto"/>
                                                      </w:divBdr>
                                                      <w:divsChild>
                                                        <w:div w:id="151048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F0C8A-F312-470F-BDFF-5C76B6E1A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868</Words>
  <Characters>4954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liliana.paolazzi</dc:creator>
  <cp:lastModifiedBy>Beatrice Job</cp:lastModifiedBy>
  <cp:revision>9</cp:revision>
  <cp:lastPrinted>2013-12-01T17:26:00Z</cp:lastPrinted>
  <dcterms:created xsi:type="dcterms:W3CDTF">2023-03-03T11:44:00Z</dcterms:created>
  <dcterms:modified xsi:type="dcterms:W3CDTF">2023-03-03T12:06:00Z</dcterms:modified>
</cp:coreProperties>
</file>