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618" w14:textId="77777777" w:rsidR="00CB0B7A" w:rsidRDefault="00836A07">
      <w:pPr>
        <w:pStyle w:val="Titolo1"/>
        <w:jc w:val="center"/>
      </w:pPr>
      <w:r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1D98FA" wp14:editId="40826C1D">
                <wp:simplePos x="0" y="0"/>
                <wp:positionH relativeFrom="margin">
                  <wp:posOffset>29205</wp:posOffset>
                </wp:positionH>
                <wp:positionV relativeFrom="margin">
                  <wp:posOffset>1021713</wp:posOffset>
                </wp:positionV>
                <wp:extent cx="6057899" cy="1206495"/>
                <wp:effectExtent l="0" t="0" r="0" b="0"/>
                <wp:wrapNone/>
                <wp:docPr id="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899" cy="12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67D223" w14:textId="77777777" w:rsidR="00CB0B7A" w:rsidRDefault="00836A07">
                            <w:pPr>
                              <w:pStyle w:val="Titolo1"/>
                              <w:jc w:val="center"/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A CAMMINARE</w:t>
                            </w:r>
                          </w:p>
                          <w:p w14:paraId="0BF569E6" w14:textId="77777777" w:rsidR="00CB0B7A" w:rsidRDefault="00836A07">
                            <w:pPr>
                              <w:pStyle w:val="Titolo1"/>
                              <w:jc w:val="center"/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A CAMMINARE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D98FA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2.3pt;margin-top:80.45pt;width:477pt;height:9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" filled="f" stroked="f">
                <v:textbox>
                  <w:txbxContent>
                    <w:p w14:paraId="4A67D223" w14:textId="77777777" w:rsidR="00CB0B7A" w:rsidRDefault="00836A07">
                      <w:pPr>
                        <w:pStyle w:val="Titolo1"/>
                        <w:jc w:val="center"/>
                      </w:pPr>
                      <w:r>
                        <w:rPr>
                          <w:sz w:val="120"/>
                          <w:szCs w:val="120"/>
                        </w:rPr>
                        <w:t>A CAMMINARE</w:t>
                      </w:r>
                    </w:p>
                    <w:p w14:paraId="0BF569E6" w14:textId="77777777" w:rsidR="00CB0B7A" w:rsidRDefault="00836A07">
                      <w:pPr>
                        <w:pStyle w:val="Titolo1"/>
                        <w:jc w:val="center"/>
                      </w:pPr>
                      <w:r>
                        <w:rPr>
                          <w:sz w:val="120"/>
                          <w:szCs w:val="120"/>
                        </w:rPr>
                        <w:t>A CAMMINARE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7A5E56" wp14:editId="7F820638">
                <wp:simplePos x="0" y="0"/>
                <wp:positionH relativeFrom="margin">
                  <wp:posOffset>41906</wp:posOffset>
                </wp:positionH>
                <wp:positionV relativeFrom="margin">
                  <wp:posOffset>285119</wp:posOffset>
                </wp:positionV>
                <wp:extent cx="6057899" cy="1206495"/>
                <wp:effectExtent l="0" t="0" r="0" b="0"/>
                <wp:wrapNone/>
                <wp:docPr id="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899" cy="12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284DA6" w14:textId="77777777" w:rsidR="00CB0B7A" w:rsidRDefault="00836A07">
                            <w:pPr>
                              <w:pStyle w:val="Titolo1"/>
                              <w:jc w:val="center"/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COMINCIAMO</w:t>
                            </w:r>
                          </w:p>
                          <w:p w14:paraId="6D37CC3E" w14:textId="77777777" w:rsidR="00CB0B7A" w:rsidRDefault="00836A07">
                            <w:pPr>
                              <w:pStyle w:val="Titolo1"/>
                              <w:jc w:val="center"/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A CAMMINARE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A5E56" id="Casella di testo 22" o:spid="_x0000_s1027" type="#_x0000_t202" style="position:absolute;left:0;text-align:left;margin-left:3.3pt;margin-top:22.45pt;width:477pt;height:9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" filled="f" stroked="f">
                <v:textbox>
                  <w:txbxContent>
                    <w:p w14:paraId="68284DA6" w14:textId="77777777" w:rsidR="00CB0B7A" w:rsidRDefault="00836A07">
                      <w:pPr>
                        <w:pStyle w:val="Titolo1"/>
                        <w:jc w:val="center"/>
                      </w:pPr>
                      <w:r>
                        <w:rPr>
                          <w:sz w:val="120"/>
                          <w:szCs w:val="120"/>
                        </w:rPr>
                        <w:t>COMINCIAMO</w:t>
                      </w:r>
                    </w:p>
                    <w:p w14:paraId="6D37CC3E" w14:textId="77777777" w:rsidR="00CB0B7A" w:rsidRDefault="00836A07">
                      <w:pPr>
                        <w:pStyle w:val="Titolo1"/>
                        <w:jc w:val="center"/>
                      </w:pPr>
                      <w:r>
                        <w:rPr>
                          <w:sz w:val="120"/>
                          <w:szCs w:val="120"/>
                        </w:rPr>
                        <w:t>A CAMMINARE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20"/>
          <w:szCs w:val="120"/>
        </w:rPr>
        <w:t xml:space="preserve"> </w:t>
      </w:r>
    </w:p>
    <w:p w14:paraId="1C90BAF1" w14:textId="77777777" w:rsidR="00CB0B7A" w:rsidRDefault="00CB0B7A">
      <w:pPr>
        <w:pStyle w:val="Titolo1"/>
        <w:jc w:val="center"/>
        <w:rPr>
          <w:szCs w:val="126"/>
        </w:rPr>
      </w:pPr>
    </w:p>
    <w:p w14:paraId="77606951" w14:textId="77777777" w:rsidR="00CB0B7A" w:rsidRDefault="00836A07">
      <w:pPr>
        <w:pStyle w:val="Standard"/>
        <w:jc w:val="center"/>
      </w:pPr>
      <w:r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3591A6" wp14:editId="3421582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8604" cy="596902"/>
                <wp:effectExtent l="0" t="0" r="0" b="0"/>
                <wp:wrapSquare wrapText="bothSides"/>
                <wp:docPr id="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4" cy="596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92175F" w14:textId="77777777" w:rsidR="00CB0B7A" w:rsidRDefault="00836A07">
                            <w:pPr>
                              <w:pStyle w:val="Titolo4"/>
                              <w:spacing w:before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- schede preparatorie alla GMG di Lisbona -</w:t>
                            </w:r>
                          </w:p>
                          <w:p w14:paraId="3097771F" w14:textId="77777777" w:rsidR="00CB0B7A" w:rsidRDefault="00CB0B7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591A6" id="Casella di testo 23" o:spid="_x0000_s1028" type="#_x0000_t202" style="position:absolute;left:0;text-align:left;margin-left:0;margin-top:0;width:418pt;height:47pt;z-index:25170534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" filled="f" stroked="f">
                <v:textbox>
                  <w:txbxContent>
                    <w:p w14:paraId="6592175F" w14:textId="77777777" w:rsidR="00CB0B7A" w:rsidRDefault="00836A07">
                      <w:pPr>
                        <w:pStyle w:val="Titolo4"/>
                        <w:spacing w:before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- schede preparatorie alla GMG di Lisbona -</w:t>
                      </w:r>
                    </w:p>
                    <w:p w14:paraId="3097771F" w14:textId="77777777" w:rsidR="00CB0B7A" w:rsidRDefault="00CB0B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8B54A5A" w14:textId="77777777" w:rsidR="00CB0B7A" w:rsidRDefault="00CB0B7A">
      <w:pPr>
        <w:pStyle w:val="Standard"/>
        <w:jc w:val="center"/>
      </w:pPr>
    </w:p>
    <w:p w14:paraId="6DF23755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0041B384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73907756" w14:textId="5760B971" w:rsidR="00CB0B7A" w:rsidRDefault="00CB0B7A">
      <w:pPr>
        <w:pStyle w:val="Standard"/>
        <w:jc w:val="center"/>
      </w:pPr>
    </w:p>
    <w:p w14:paraId="083F1AC7" w14:textId="5071258A" w:rsidR="00CB0B7A" w:rsidRDefault="00475B29">
      <w:pPr>
        <w:pStyle w:val="Standard"/>
        <w:jc w:val="center"/>
        <w:rPr>
          <w:sz w:val="16"/>
          <w:szCs w:val="16"/>
        </w:rPr>
      </w:pPr>
      <w:r>
        <w:rPr>
          <w:rFonts w:ascii="Don José Black" w:hAnsi="Don José Black"/>
          <w:noProof/>
          <w:sz w:val="132"/>
          <w:szCs w:val="132"/>
        </w:rPr>
        <w:drawing>
          <wp:anchor distT="0" distB="0" distL="114300" distR="114300" simplePos="0" relativeHeight="251704320" behindDoc="0" locked="0" layoutInCell="1" allowOverlap="1" wp14:anchorId="7E3FE1FA" wp14:editId="04D6673F">
            <wp:simplePos x="0" y="0"/>
            <wp:positionH relativeFrom="column">
              <wp:posOffset>1339215</wp:posOffset>
            </wp:positionH>
            <wp:positionV relativeFrom="paragraph">
              <wp:posOffset>90170</wp:posOffset>
            </wp:positionV>
            <wp:extent cx="4831715" cy="5086350"/>
            <wp:effectExtent l="0" t="0" r="6985" b="0"/>
            <wp:wrapNone/>
            <wp:docPr id="4" name="Immagin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1" r="1791" b="1649"/>
                    <a:stretch>
                      <a:fillRect/>
                    </a:stretch>
                  </pic:blipFill>
                  <pic:spPr>
                    <a:xfrm>
                      <a:off x="0" y="0"/>
                      <a:ext cx="4831715" cy="5086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F301CE" w14:textId="4230426D" w:rsidR="00CB0B7A" w:rsidRDefault="00CB0B7A">
      <w:pPr>
        <w:pStyle w:val="Standard"/>
        <w:jc w:val="center"/>
        <w:rPr>
          <w:sz w:val="16"/>
          <w:szCs w:val="16"/>
        </w:rPr>
      </w:pPr>
    </w:p>
    <w:p w14:paraId="409940E9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525BF4E6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2CCEF59F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1AB194FA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29AD07D9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6E12DF2E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6508CF43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1E041861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1E280F51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01E0543F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160CA2BF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7DCC3328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1DD37819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54B32694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77DBF140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4BC31D42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1746544E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001CFA53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72BBE84A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2DCB4A2F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6AE9B321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2289F2D3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2135499E" w14:textId="77777777" w:rsidR="00CB0B7A" w:rsidRDefault="00836A07">
      <w:pPr>
        <w:pStyle w:val="Standard"/>
        <w:jc w:val="center"/>
      </w:pPr>
      <w:r>
        <w:rPr>
          <w:rFonts w:ascii="Don José Black" w:hAnsi="Don José Black"/>
          <w:noProof/>
          <w:sz w:val="132"/>
          <w:szCs w:val="132"/>
        </w:rPr>
        <w:drawing>
          <wp:anchor distT="0" distB="0" distL="114300" distR="114300" simplePos="0" relativeHeight="251709440" behindDoc="0" locked="0" layoutInCell="1" allowOverlap="1" wp14:anchorId="1F497ED9" wp14:editId="6194050D">
            <wp:simplePos x="0" y="0"/>
            <wp:positionH relativeFrom="column">
              <wp:posOffset>1488981</wp:posOffset>
            </wp:positionH>
            <wp:positionV relativeFrom="paragraph">
              <wp:posOffset>97356</wp:posOffset>
            </wp:positionV>
            <wp:extent cx="977895" cy="1300706"/>
            <wp:effectExtent l="0" t="0" r="0" b="0"/>
            <wp:wrapNone/>
            <wp:docPr id="5" name="Immagin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28404" r="35796" b="39571"/>
                    <a:stretch>
                      <a:fillRect/>
                    </a:stretch>
                  </pic:blipFill>
                  <pic:spPr>
                    <a:xfrm>
                      <a:off x="0" y="0"/>
                      <a:ext cx="977895" cy="13007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55F862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4126941B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000C94BF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7DB31B0E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5B21E6B7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3E9CE10F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2372C97A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05A81CAC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1D60B3AD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21D9A860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361D2B04" w14:textId="77777777" w:rsidR="00CB0B7A" w:rsidRDefault="00836A07">
      <w:pPr>
        <w:pStyle w:val="Standard"/>
        <w:jc w:val="center"/>
      </w:pPr>
      <w:r>
        <w:rPr>
          <w:rFonts w:ascii="Don José Black" w:hAnsi="Don José Black"/>
          <w:noProof/>
          <w:sz w:val="132"/>
          <w:szCs w:val="132"/>
        </w:rPr>
        <w:drawing>
          <wp:anchor distT="0" distB="0" distL="114300" distR="114300" simplePos="0" relativeHeight="251708416" behindDoc="0" locked="0" layoutInCell="1" allowOverlap="1" wp14:anchorId="0692A2BC" wp14:editId="4279C610">
            <wp:simplePos x="0" y="0"/>
            <wp:positionH relativeFrom="column">
              <wp:posOffset>79049</wp:posOffset>
            </wp:positionH>
            <wp:positionV relativeFrom="paragraph">
              <wp:posOffset>69960</wp:posOffset>
            </wp:positionV>
            <wp:extent cx="2492370" cy="437988"/>
            <wp:effectExtent l="0" t="0" r="3180" b="162"/>
            <wp:wrapNone/>
            <wp:docPr id="6" name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60407" b="17300"/>
                    <a:stretch>
                      <a:fillRect/>
                    </a:stretch>
                  </pic:blipFill>
                  <pic:spPr>
                    <a:xfrm>
                      <a:off x="0" y="0"/>
                      <a:ext cx="2492370" cy="4379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807FE84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05BBBB10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0E0415A1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4DBE7989" w14:textId="77777777" w:rsidR="00CB0B7A" w:rsidRDefault="00836A07">
      <w:pPr>
        <w:pStyle w:val="Standard"/>
        <w:jc w:val="center"/>
      </w:pPr>
      <w:r>
        <w:rPr>
          <w:rFonts w:ascii="Don José Black" w:hAnsi="Don José Black"/>
          <w:noProof/>
          <w:sz w:val="132"/>
          <w:szCs w:val="132"/>
        </w:rPr>
        <w:drawing>
          <wp:anchor distT="0" distB="0" distL="114300" distR="114300" simplePos="0" relativeHeight="251710464" behindDoc="0" locked="0" layoutInCell="1" allowOverlap="1" wp14:anchorId="54B01D64" wp14:editId="03646D68">
            <wp:simplePos x="0" y="0"/>
            <wp:positionH relativeFrom="column">
              <wp:posOffset>278133</wp:posOffset>
            </wp:positionH>
            <wp:positionV relativeFrom="paragraph">
              <wp:posOffset>31181</wp:posOffset>
            </wp:positionV>
            <wp:extent cx="2492370" cy="347343"/>
            <wp:effectExtent l="0" t="0" r="0" b="0"/>
            <wp:wrapNone/>
            <wp:docPr id="7" name="Immagin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82309"/>
                    <a:stretch>
                      <a:fillRect/>
                    </a:stretch>
                  </pic:blipFill>
                  <pic:spPr>
                    <a:xfrm>
                      <a:off x="0" y="0"/>
                      <a:ext cx="2492370" cy="3473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495184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5AC8F923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6B0A98CA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10947EDD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2BD392F8" w14:textId="77777777" w:rsidR="00CB0B7A" w:rsidRDefault="00CB0B7A">
      <w:pPr>
        <w:pStyle w:val="Standard"/>
        <w:jc w:val="center"/>
        <w:rPr>
          <w:sz w:val="16"/>
          <w:szCs w:val="16"/>
        </w:rPr>
      </w:pPr>
    </w:p>
    <w:p w14:paraId="6EB9EDC9" w14:textId="77777777" w:rsidR="00CB0B7A" w:rsidRDefault="00836A07">
      <w:pPr>
        <w:pStyle w:val="Titolo1"/>
        <w:pBdr>
          <w:top w:val="single" w:sz="18" w:space="1" w:color="D33425"/>
        </w:pBdr>
        <w:jc w:val="center"/>
      </w:pPr>
      <w:r>
        <w:rPr>
          <w:sz w:val="96"/>
          <w:szCs w:val="36"/>
        </w:rPr>
        <w:t>LA PREGHIERA</w:t>
      </w:r>
    </w:p>
    <w:p w14:paraId="6DE432F9" w14:textId="77777777" w:rsidR="00CB0B7A" w:rsidRDefault="00836A07">
      <w:pPr>
        <w:pStyle w:val="Titolo4"/>
        <w:pBdr>
          <w:bottom w:val="single" w:sz="18" w:space="6" w:color="D33425"/>
        </w:pBdr>
        <w:spacing w:before="0"/>
        <w:rPr>
          <w:sz w:val="48"/>
          <w:szCs w:val="24"/>
        </w:rPr>
      </w:pPr>
      <w:r>
        <w:rPr>
          <w:sz w:val="48"/>
          <w:szCs w:val="24"/>
        </w:rPr>
        <w:t xml:space="preserve">scheda 1 </w:t>
      </w:r>
    </w:p>
    <w:p w14:paraId="66847D81" w14:textId="77777777" w:rsidR="00CB0B7A" w:rsidRDefault="00CB0B7A">
      <w:pPr>
        <w:pStyle w:val="Standard"/>
        <w:jc w:val="both"/>
      </w:pPr>
    </w:p>
    <w:p w14:paraId="03CFB23B" w14:textId="77777777" w:rsidR="00CB0B7A" w:rsidRDefault="00CB0B7A">
      <w:pPr>
        <w:pStyle w:val="Standard"/>
        <w:jc w:val="both"/>
      </w:pPr>
    </w:p>
    <w:p w14:paraId="51F53848" w14:textId="77777777" w:rsidR="00CB0B7A" w:rsidRDefault="00CB0B7A">
      <w:pPr>
        <w:pStyle w:val="Standard"/>
        <w:jc w:val="both"/>
      </w:pPr>
    </w:p>
    <w:p w14:paraId="477CFA7F" w14:textId="77777777" w:rsidR="00CB0B7A" w:rsidRDefault="00CB0B7A">
      <w:pPr>
        <w:pStyle w:val="Standard"/>
        <w:jc w:val="both"/>
      </w:pPr>
    </w:p>
    <w:p w14:paraId="20A2B9E6" w14:textId="77777777" w:rsidR="00CB0B7A" w:rsidRDefault="00836A07">
      <w:pPr>
        <w:pStyle w:val="Standard"/>
        <w:jc w:val="both"/>
      </w:pPr>
      <w:r>
        <w:rPr>
          <w:rFonts w:ascii="Congenial SemiBold" w:hAnsi="Congenial SemiBold"/>
          <w:i/>
          <w:iCs/>
          <w:noProof/>
          <w:color w:val="FBC100"/>
          <w:sz w:val="32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3EC5EDB9" wp14:editId="4A3D9BDC">
            <wp:simplePos x="0" y="0"/>
            <wp:positionH relativeFrom="column">
              <wp:posOffset>-1901</wp:posOffset>
            </wp:positionH>
            <wp:positionV relativeFrom="paragraph">
              <wp:posOffset>121916</wp:posOffset>
            </wp:positionV>
            <wp:extent cx="683257" cy="685169"/>
            <wp:effectExtent l="0" t="0" r="2543" b="631"/>
            <wp:wrapSquare wrapText="bothSides"/>
            <wp:docPr id="8" name="Immagin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16634" t="15014" r="10807" b="12328"/>
                    <a:stretch>
                      <a:fillRect/>
                    </a:stretch>
                  </pic:blipFill>
                  <pic:spPr>
                    <a:xfrm>
                      <a:off x="0" y="0"/>
                      <a:ext cx="683257" cy="6851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DC26547" w14:textId="77777777" w:rsidR="00CB0B7A" w:rsidRDefault="00836A07">
      <w:pPr>
        <w:pStyle w:val="Titolo4"/>
        <w:spacing w:after="360"/>
        <w:jc w:val="left"/>
      </w:pPr>
      <w:r>
        <w:rPr>
          <w:color w:val="00883E"/>
          <w:sz w:val="72"/>
          <w:szCs w:val="36"/>
        </w:rPr>
        <w:t xml:space="preserve"> L</w:t>
      </w:r>
      <w:r>
        <w:rPr>
          <w:color w:val="00883E"/>
          <w:sz w:val="52"/>
          <w:szCs w:val="28"/>
        </w:rPr>
        <w:t>ettura della vita</w:t>
      </w:r>
    </w:p>
    <w:p w14:paraId="45B41B86" w14:textId="77777777" w:rsidR="00CB0B7A" w:rsidRDefault="00836A07">
      <w:pPr>
        <w:pStyle w:val="Standard"/>
        <w:spacing w:before="480" w:after="240"/>
        <w:jc w:val="both"/>
        <w:rPr>
          <w:rFonts w:ascii="Gisha" w:hAnsi="Gisha" w:cs="Gisha"/>
          <w:b/>
          <w:bCs/>
          <w:sz w:val="34"/>
          <w:szCs w:val="34"/>
        </w:rPr>
      </w:pPr>
      <w:r>
        <w:rPr>
          <w:rFonts w:ascii="Gisha" w:hAnsi="Gisha" w:cs="Gisha"/>
          <w:b/>
          <w:bCs/>
          <w:sz w:val="34"/>
          <w:szCs w:val="34"/>
        </w:rPr>
        <w:t xml:space="preserve">La nostra vita e il passaggio di Dio </w:t>
      </w:r>
      <w:r>
        <w:rPr>
          <w:rFonts w:ascii="Gisha" w:hAnsi="Gisha" w:cs="Gisha"/>
          <w:b/>
          <w:bCs/>
          <w:sz w:val="34"/>
          <w:szCs w:val="34"/>
        </w:rPr>
        <w:t>dentro la nostra storia</w:t>
      </w:r>
    </w:p>
    <w:p w14:paraId="2990CF81" w14:textId="10964EC2" w:rsidR="00CB0B7A" w:rsidRDefault="00836A07">
      <w:pPr>
        <w:pStyle w:val="Standard"/>
        <w:numPr>
          <w:ilvl w:val="0"/>
          <w:numId w:val="1"/>
        </w:numPr>
        <w:spacing w:after="240" w:line="276" w:lineRule="auto"/>
        <w:jc w:val="both"/>
      </w:pPr>
      <w:r>
        <w:rPr>
          <w:rFonts w:ascii="Gisha" w:hAnsi="Gisha" w:cs="Gisha"/>
          <w:sz w:val="30"/>
          <w:szCs w:val="30"/>
        </w:rPr>
        <w:t xml:space="preserve">Per riscaldarci possiamo fare memoria degli </w:t>
      </w:r>
      <w:r>
        <w:rPr>
          <w:rFonts w:ascii="Gisha" w:hAnsi="Gisha" w:cs="Gisha"/>
          <w:b/>
          <w:bCs/>
          <w:sz w:val="30"/>
          <w:szCs w:val="30"/>
        </w:rPr>
        <w:t>incontri</w:t>
      </w:r>
      <w:r>
        <w:rPr>
          <w:rFonts w:ascii="Gisha" w:hAnsi="Gisha" w:cs="Gisha"/>
          <w:sz w:val="30"/>
          <w:szCs w:val="30"/>
        </w:rPr>
        <w:t xml:space="preserve"> </w:t>
      </w:r>
      <w:r>
        <w:rPr>
          <w:rFonts w:ascii="Gisha" w:hAnsi="Gisha" w:cs="Gisha"/>
          <w:b/>
          <w:bCs/>
          <w:sz w:val="30"/>
          <w:szCs w:val="30"/>
        </w:rPr>
        <w:t>significativi</w:t>
      </w:r>
      <w:r>
        <w:rPr>
          <w:rFonts w:ascii="Gisha" w:hAnsi="Gisha" w:cs="Gisha"/>
          <w:sz w:val="30"/>
          <w:szCs w:val="30"/>
        </w:rPr>
        <w:t xml:space="preserve"> </w:t>
      </w:r>
      <w:r w:rsidR="00CF79E6">
        <w:rPr>
          <w:rFonts w:ascii="Gisha" w:hAnsi="Gisha" w:cs="Gisha"/>
          <w:sz w:val="30"/>
          <w:szCs w:val="30"/>
        </w:rPr>
        <w:t>con</w:t>
      </w:r>
      <w:r>
        <w:rPr>
          <w:rFonts w:ascii="Gisha" w:hAnsi="Gisha" w:cs="Gisha"/>
          <w:sz w:val="30"/>
          <w:szCs w:val="30"/>
        </w:rPr>
        <w:t xml:space="preserve"> persone concrete che </w:t>
      </w:r>
      <w:r w:rsidR="00D409FD">
        <w:rPr>
          <w:rFonts w:ascii="Gisha" w:hAnsi="Gisha" w:cs="Gisha"/>
          <w:sz w:val="30"/>
          <w:szCs w:val="30"/>
        </w:rPr>
        <w:t xml:space="preserve">con la loro </w:t>
      </w:r>
      <w:r w:rsidR="009D3AC8">
        <w:rPr>
          <w:rFonts w:ascii="Gisha" w:hAnsi="Gisha" w:cs="Gisha"/>
          <w:sz w:val="30"/>
          <w:szCs w:val="30"/>
        </w:rPr>
        <w:t xml:space="preserve">fiducia, </w:t>
      </w:r>
      <w:r w:rsidR="00D409FD">
        <w:rPr>
          <w:rFonts w:ascii="Gisha" w:hAnsi="Gisha" w:cs="Gisha"/>
          <w:sz w:val="30"/>
          <w:szCs w:val="30"/>
        </w:rPr>
        <w:t>cura, attenzione</w:t>
      </w:r>
      <w:r w:rsidR="009D3AC8">
        <w:rPr>
          <w:rFonts w:ascii="Gisha" w:hAnsi="Gisha" w:cs="Gisha"/>
          <w:sz w:val="30"/>
          <w:szCs w:val="30"/>
        </w:rPr>
        <w:t xml:space="preserve"> </w:t>
      </w:r>
      <w:r w:rsidR="00D409FD">
        <w:rPr>
          <w:rFonts w:ascii="Gisha" w:hAnsi="Gisha" w:cs="Gisha"/>
          <w:sz w:val="30"/>
          <w:szCs w:val="30"/>
        </w:rPr>
        <w:t>e tenerezza</w:t>
      </w:r>
      <w:r w:rsidR="009D3AC8">
        <w:rPr>
          <w:rFonts w:ascii="Gisha" w:hAnsi="Gisha" w:cs="Gisha"/>
          <w:sz w:val="30"/>
          <w:szCs w:val="30"/>
        </w:rPr>
        <w:t xml:space="preserve"> sono state segno dell’amore di Dio per noi</w:t>
      </w:r>
      <w:r>
        <w:rPr>
          <w:rFonts w:ascii="Gisha" w:hAnsi="Gisha" w:cs="Gisha"/>
          <w:sz w:val="30"/>
          <w:szCs w:val="30"/>
        </w:rPr>
        <w:t xml:space="preserve"> (mamma, papà, fratelli, amici, professori, pret</w:t>
      </w:r>
      <w:r>
        <w:rPr>
          <w:rFonts w:ascii="Gisha" w:hAnsi="Gisha" w:cs="Gisha"/>
          <w:sz w:val="30"/>
          <w:szCs w:val="30"/>
        </w:rPr>
        <w:t>i...)</w:t>
      </w:r>
    </w:p>
    <w:p w14:paraId="337549F3" w14:textId="77777777" w:rsidR="00CB0B7A" w:rsidRDefault="00836A07">
      <w:pPr>
        <w:pStyle w:val="Standard"/>
        <w:numPr>
          <w:ilvl w:val="0"/>
          <w:numId w:val="1"/>
        </w:numPr>
        <w:spacing w:after="240" w:line="276" w:lineRule="auto"/>
        <w:jc w:val="both"/>
      </w:pPr>
      <w:r>
        <w:rPr>
          <w:rFonts w:ascii="Gisha" w:hAnsi="Gisha" w:cs="Gisha"/>
          <w:sz w:val="30"/>
          <w:szCs w:val="30"/>
        </w:rPr>
        <w:t xml:space="preserve">A gruppetti proviamo a </w:t>
      </w:r>
      <w:r>
        <w:rPr>
          <w:rFonts w:ascii="Gisha" w:hAnsi="Gisha" w:cs="Gisha"/>
          <w:b/>
          <w:bCs/>
          <w:sz w:val="30"/>
          <w:szCs w:val="30"/>
        </w:rPr>
        <w:t>raccontare</w:t>
      </w:r>
      <w:r>
        <w:rPr>
          <w:rFonts w:ascii="Gisha" w:hAnsi="Gisha" w:cs="Gisha"/>
          <w:sz w:val="30"/>
          <w:szCs w:val="30"/>
        </w:rPr>
        <w:t xml:space="preserve"> (per quanto possiamo e quanto vogliamo) questo passaggio di Dio nella nostra vita</w:t>
      </w:r>
    </w:p>
    <w:p w14:paraId="35A2D10F" w14:textId="77777777" w:rsidR="00CB0B7A" w:rsidRDefault="00CB0B7A">
      <w:pPr>
        <w:pStyle w:val="Standard"/>
        <w:spacing w:after="240" w:line="276" w:lineRule="auto"/>
        <w:ind w:left="720"/>
        <w:jc w:val="both"/>
        <w:rPr>
          <w:rFonts w:ascii="Gisha" w:hAnsi="Gisha" w:cs="Gisha"/>
          <w:sz w:val="30"/>
          <w:szCs w:val="30"/>
        </w:rPr>
      </w:pPr>
    </w:p>
    <w:p w14:paraId="423B07DD" w14:textId="77777777" w:rsidR="00CB0B7A" w:rsidRDefault="00836A07">
      <w:pPr>
        <w:pStyle w:val="Standard"/>
        <w:spacing w:before="480" w:after="360"/>
        <w:jc w:val="both"/>
        <w:rPr>
          <w:rFonts w:ascii="Gisha" w:hAnsi="Gisha" w:cs="Gisha"/>
          <w:b/>
          <w:bCs/>
          <w:sz w:val="34"/>
          <w:szCs w:val="34"/>
        </w:rPr>
      </w:pPr>
      <w:r>
        <w:rPr>
          <w:rFonts w:ascii="Gisha" w:hAnsi="Gisha" w:cs="Gisha"/>
          <w:b/>
          <w:bCs/>
          <w:sz w:val="34"/>
          <w:szCs w:val="34"/>
        </w:rPr>
        <w:t>La vita di Antonio e il passaggio di Dio dentro la sua storia</w:t>
      </w:r>
    </w:p>
    <w:p w14:paraId="6DA973D6" w14:textId="77777777" w:rsidR="00CB0B7A" w:rsidRDefault="00836A07">
      <w:pPr>
        <w:pStyle w:val="Standard"/>
        <w:jc w:val="both"/>
      </w:pPr>
      <w:r>
        <w:rPr>
          <w:rFonts w:ascii="Congenial SemiBold" w:hAnsi="Congenial SemiBold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135F7" wp14:editId="222074FF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5822954" cy="4183380"/>
                <wp:effectExtent l="0" t="0" r="0" b="7620"/>
                <wp:wrapNone/>
                <wp:docPr id="9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4" cy="418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BFD81E" w14:textId="77777777" w:rsidR="00CB0B7A" w:rsidRDefault="00836A07">
                            <w:pPr>
                              <w:pStyle w:val="Standard"/>
                              <w:spacing w:after="120"/>
                              <w:ind w:firstLine="709"/>
                              <w:jc w:val="both"/>
                              <w:rPr>
                                <w:rFonts w:ascii="Lilita One" w:hAnsi="Lilita One" w:cs="Gisha"/>
                                <w:color w:val="00883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lita One" w:hAnsi="Lilita One" w:cs="Gisha"/>
                                <w:color w:val="00883E"/>
                                <w:sz w:val="40"/>
                                <w:szCs w:val="40"/>
                              </w:rPr>
                              <w:t>Dalla vita di sant’Antonio</w:t>
                            </w:r>
                          </w:p>
                          <w:p w14:paraId="3CD2E1F9" w14:textId="77777777" w:rsidR="00CB0B7A" w:rsidRDefault="00836A07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 xml:space="preserve">Poco prima di morire Antonio 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ottiene di ritirarsi in preghiera a Camposampiero, vicino a Padova, nel luogo che il signore del luogo, il conte Tiso, aveva affidato ai francescani, nei pressi del suo castello.</w:t>
                            </w:r>
                          </w:p>
                          <w:p w14:paraId="0133D697" w14:textId="77777777" w:rsidR="00CB0B7A" w:rsidRDefault="00836A07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Camminando nel bosco, Antonio nota un maestoso noce e gli viene l’idea di far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si costruire tra i rami dell’albero una specie di celletta. Tiso gliela allestisce. Il Santo passa così in quel rifugio le sue giornate di contemplazione, rientrando nell’eremo solo la notte.</w:t>
                            </w:r>
                          </w:p>
                          <w:p w14:paraId="3CBC1D1F" w14:textId="77777777" w:rsidR="00CB0B7A" w:rsidRDefault="00836A07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Una sera, il conte si reca nella stanzetta dell’amico, quando, d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 xml:space="preserve">all’uscio socchiuso, vede sprigionarsi un intenso splendore. Temendo un incendio, spinge la porta e resta immobile davanti alla scena prodigiosa: Antonio stringe fra le braccia Gesù Bambino. Quando si riscuote dall’estasi e vede Tiso commosso, il Santo lo 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prega di non parlare con nessuno dell’apparizione celeste. Solo dopo la morte del Santo il conte racconterà quello che aveva visto.</w:t>
                            </w:r>
                          </w:p>
                          <w:p w14:paraId="17B605EF" w14:textId="77777777" w:rsidR="00CB0B7A" w:rsidRDefault="00CB0B7A">
                            <w:pPr>
                              <w:rPr>
                                <w:color w:val="00883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35F7" id="Casella di testo 53" o:spid="_x0000_s1029" type="#_x0000_t202" style="position:absolute;left:0;text-align:left;margin-left:13.5pt;margin-top:3.75pt;width:458.5pt;height:32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" filled="f" stroked="f">
                <v:textbox>
                  <w:txbxContent>
                    <w:p w14:paraId="4ABFD81E" w14:textId="77777777" w:rsidR="00CB0B7A" w:rsidRDefault="00836A07">
                      <w:pPr>
                        <w:pStyle w:val="Standard"/>
                        <w:spacing w:after="120"/>
                        <w:ind w:firstLine="709"/>
                        <w:jc w:val="both"/>
                        <w:rPr>
                          <w:rFonts w:ascii="Lilita One" w:hAnsi="Lilita One" w:cs="Gisha"/>
                          <w:color w:val="00883E"/>
                          <w:sz w:val="40"/>
                          <w:szCs w:val="40"/>
                        </w:rPr>
                      </w:pPr>
                      <w:r>
                        <w:rPr>
                          <w:rFonts w:ascii="Lilita One" w:hAnsi="Lilita One" w:cs="Gisha"/>
                          <w:color w:val="00883E"/>
                          <w:sz w:val="40"/>
                          <w:szCs w:val="40"/>
                        </w:rPr>
                        <w:t>Dalla vita di sant’Antonio</w:t>
                      </w:r>
                    </w:p>
                    <w:p w14:paraId="3CD2E1F9" w14:textId="77777777" w:rsidR="00CB0B7A" w:rsidRDefault="00836A07">
                      <w:pPr>
                        <w:pStyle w:val="Standard"/>
                        <w:spacing w:line="276" w:lineRule="auto"/>
                        <w:jc w:val="both"/>
                        <w:rPr>
                          <w:rFonts w:ascii="Gisha" w:hAnsi="Gisha" w:cs="Gisha"/>
                          <w:sz w:val="30"/>
                          <w:szCs w:val="30"/>
                        </w:rPr>
                      </w:pP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 xml:space="preserve">Poco prima di morire Antonio 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ottiene di ritirarsi in preghiera a Camposampiero, vicino a Padova, nel luogo che il signore del luogo, il conte Tiso, aveva affidato ai francescani, nei pressi del suo castello.</w:t>
                      </w:r>
                    </w:p>
                    <w:p w14:paraId="0133D697" w14:textId="77777777" w:rsidR="00CB0B7A" w:rsidRDefault="00836A07">
                      <w:pPr>
                        <w:pStyle w:val="Standard"/>
                        <w:spacing w:line="276" w:lineRule="auto"/>
                        <w:jc w:val="both"/>
                        <w:rPr>
                          <w:rFonts w:ascii="Gisha" w:hAnsi="Gisha" w:cs="Gisha"/>
                          <w:sz w:val="30"/>
                          <w:szCs w:val="30"/>
                        </w:rPr>
                      </w:pP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Camminando nel bosco, Antonio nota un maestoso noce e gli viene l’idea di far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si costruire tra i rami dell’albero una specie di celletta. Tiso gliela allestisce. Il Santo passa così in quel rifugio le sue giornate di contemplazione, rientrando nell’eremo solo la notte.</w:t>
                      </w:r>
                    </w:p>
                    <w:p w14:paraId="3CBC1D1F" w14:textId="77777777" w:rsidR="00CB0B7A" w:rsidRDefault="00836A07">
                      <w:pPr>
                        <w:pStyle w:val="Standard"/>
                        <w:spacing w:line="276" w:lineRule="auto"/>
                        <w:jc w:val="both"/>
                        <w:rPr>
                          <w:rFonts w:ascii="Gisha" w:hAnsi="Gisha" w:cs="Gisha"/>
                          <w:sz w:val="30"/>
                          <w:szCs w:val="30"/>
                        </w:rPr>
                      </w:pP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Una sera, il conte si reca nella stanzetta dell’amico, quando, d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 xml:space="preserve">all’uscio socchiuso, vede sprigionarsi un intenso splendore. Temendo un incendio, spinge la porta e resta immobile davanti alla scena prodigiosa: Antonio stringe fra le braccia Gesù Bambino. Quando si riscuote dall’estasi e vede Tiso commosso, il Santo lo 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prega di non parlare con nessuno dell’apparizione celeste. Solo dopo la morte del Santo il conte racconterà quello che aveva visto.</w:t>
                      </w:r>
                    </w:p>
                    <w:p w14:paraId="17B605EF" w14:textId="77777777" w:rsidR="00CB0B7A" w:rsidRDefault="00CB0B7A">
                      <w:pPr>
                        <w:rPr>
                          <w:color w:val="00883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genial SemiBold" w:hAnsi="Congenial SemiBold"/>
          <w:i/>
          <w:iCs/>
          <w:noProof/>
        </w:rPr>
        <mc:AlternateContent>
          <mc:Choice Requires="wps">
            <w:drawing>
              <wp:inline distT="0" distB="0" distL="0" distR="0" wp14:anchorId="0D4B4C0A" wp14:editId="63569903">
                <wp:extent cx="6120134" cy="4354830"/>
                <wp:effectExtent l="19050" t="19050" r="13970" b="26670"/>
                <wp:docPr id="10" name="Rettangolo con angoli arrotondat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4" cy="43548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8103" cap="flat">
                          <a:solidFill>
                            <a:srgbClr val="00883E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shape w14:anchorId="0F640E93" id="Rettangolo con angoli arrotondati 52" o:spid="_x0000_s1026" style="width:481.9pt;height:3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20134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" path="m725805,at,,1451610,1451610,725805,,,725805l,3629025at,2903220,1451610,4354830,,3629025,725805,4354830l5394329,4354830at4668524,2903220,6120134,4354830,5394329,4354830,6120134,3629025l6120134,725805at4668524,,6120134,1451610,6120134,725805,5394329,l725805,xe" filled="f" strokecolor="#00883e" strokeweight="1.0584mm">
                <v:stroke joinstyle="miter"/>
                <v:path arrowok="t" o:connecttype="custom" o:connectlocs="3060067,0;6120134,2177415;3060067,4354830;0,2177415" o:connectangles="270,0,90,180" textboxrect="212588,212588,5907546,4142242"/>
                <w10:anchorlock/>
              </v:shape>
            </w:pict>
          </mc:Fallback>
        </mc:AlternateContent>
      </w:r>
    </w:p>
    <w:p w14:paraId="18CDCEAF" w14:textId="77777777" w:rsidR="00CB0B7A" w:rsidRDefault="00CB0B7A">
      <w:pPr>
        <w:pStyle w:val="Standard"/>
        <w:jc w:val="both"/>
      </w:pPr>
    </w:p>
    <w:p w14:paraId="2A7EBF74" w14:textId="77777777" w:rsidR="00CB0B7A" w:rsidRDefault="00CB0B7A">
      <w:pPr>
        <w:pStyle w:val="Standard"/>
        <w:jc w:val="both"/>
        <w:rPr>
          <w:rFonts w:ascii="Congenial SemiBold" w:hAnsi="Congenial SemiBold"/>
          <w:i/>
          <w:iCs/>
        </w:rPr>
      </w:pPr>
    </w:p>
    <w:p w14:paraId="5B83A19A" w14:textId="77777777" w:rsidR="00CB0B7A" w:rsidRDefault="00CB0B7A">
      <w:pPr>
        <w:pStyle w:val="Standard"/>
        <w:jc w:val="both"/>
      </w:pPr>
    </w:p>
    <w:p w14:paraId="63DB7054" w14:textId="77777777" w:rsidR="00CB0B7A" w:rsidRDefault="00CB0B7A">
      <w:pPr>
        <w:pStyle w:val="Standard"/>
        <w:jc w:val="both"/>
        <w:rPr>
          <w:rFonts w:ascii="Congenial SemiBold" w:hAnsi="Congenial SemiBold"/>
          <w:i/>
          <w:iCs/>
        </w:rPr>
      </w:pPr>
    </w:p>
    <w:p w14:paraId="7471291E" w14:textId="77777777" w:rsidR="00CB0B7A" w:rsidRDefault="00836A07">
      <w:pPr>
        <w:pStyle w:val="Standard"/>
        <w:spacing w:after="240"/>
        <w:jc w:val="both"/>
        <w:rPr>
          <w:rFonts w:ascii="Gisha" w:hAnsi="Gisha" w:cs="Gisha"/>
          <w:b/>
          <w:bCs/>
          <w:sz w:val="34"/>
          <w:szCs w:val="34"/>
        </w:rPr>
      </w:pPr>
      <w:r>
        <w:rPr>
          <w:rFonts w:ascii="Gisha" w:hAnsi="Gisha" w:cs="Gisha"/>
          <w:b/>
          <w:bCs/>
          <w:sz w:val="34"/>
          <w:szCs w:val="34"/>
        </w:rPr>
        <w:t>La vita di Antonio, la nostra e il passaggio di Dio dentro la nostra storia</w:t>
      </w:r>
    </w:p>
    <w:p w14:paraId="3443659A" w14:textId="1C667C73" w:rsidR="00CB0B7A" w:rsidRDefault="00836A07">
      <w:pPr>
        <w:pStyle w:val="Standard"/>
        <w:numPr>
          <w:ilvl w:val="0"/>
          <w:numId w:val="1"/>
        </w:numPr>
        <w:spacing w:after="240" w:line="276" w:lineRule="auto"/>
        <w:jc w:val="both"/>
      </w:pPr>
      <w:r>
        <w:rPr>
          <w:rFonts w:ascii="Gisha" w:hAnsi="Gisha" w:cs="Gisha"/>
          <w:sz w:val="30"/>
          <w:szCs w:val="30"/>
        </w:rPr>
        <w:t xml:space="preserve">Facciamo memoria dei nostri </w:t>
      </w:r>
      <w:r>
        <w:rPr>
          <w:rFonts w:ascii="Gisha" w:hAnsi="Gisha" w:cs="Gisha"/>
          <w:b/>
          <w:bCs/>
          <w:sz w:val="30"/>
          <w:szCs w:val="30"/>
        </w:rPr>
        <w:t>atti di fede</w:t>
      </w:r>
      <w:r>
        <w:rPr>
          <w:rFonts w:ascii="Gisha" w:hAnsi="Gisha" w:cs="Gisha"/>
          <w:sz w:val="30"/>
          <w:szCs w:val="30"/>
        </w:rPr>
        <w:t xml:space="preserve">. Ci prendiamo del tempo </w:t>
      </w:r>
      <w:r w:rsidR="00A22218">
        <w:rPr>
          <w:rFonts w:ascii="Gisha" w:hAnsi="Gisha" w:cs="Gisha"/>
          <w:sz w:val="30"/>
          <w:szCs w:val="30"/>
        </w:rPr>
        <w:t xml:space="preserve">– </w:t>
      </w:r>
      <w:r w:rsidR="00CF79E6">
        <w:rPr>
          <w:rFonts w:ascii="Gisha" w:hAnsi="Gisha" w:cs="Gisha"/>
          <w:sz w:val="30"/>
          <w:szCs w:val="30"/>
        </w:rPr>
        <w:t>nella serata di</w:t>
      </w:r>
      <w:r>
        <w:rPr>
          <w:rFonts w:ascii="Gisha" w:hAnsi="Gisha" w:cs="Gisha"/>
          <w:sz w:val="30"/>
          <w:szCs w:val="30"/>
        </w:rPr>
        <w:t xml:space="preserve"> gruppo o </w:t>
      </w:r>
      <w:r w:rsidR="00A22218">
        <w:rPr>
          <w:rFonts w:ascii="Gisha" w:hAnsi="Gisha" w:cs="Gisha"/>
          <w:sz w:val="30"/>
          <w:szCs w:val="30"/>
        </w:rPr>
        <w:t>durante</w:t>
      </w:r>
      <w:r>
        <w:rPr>
          <w:rFonts w:ascii="Gisha" w:hAnsi="Gisha" w:cs="Gisha"/>
          <w:sz w:val="30"/>
          <w:szCs w:val="30"/>
        </w:rPr>
        <w:t xml:space="preserve"> la settimana </w:t>
      </w:r>
      <w:r w:rsidR="00A22218">
        <w:rPr>
          <w:rFonts w:ascii="Gisha" w:hAnsi="Gisha" w:cs="Gisha"/>
          <w:sz w:val="30"/>
          <w:szCs w:val="30"/>
        </w:rPr>
        <w:t xml:space="preserve">– </w:t>
      </w:r>
      <w:r>
        <w:rPr>
          <w:rFonts w:ascii="Gisha" w:hAnsi="Gisha" w:cs="Gisha"/>
          <w:sz w:val="30"/>
          <w:szCs w:val="30"/>
        </w:rPr>
        <w:t xml:space="preserve">per scrivere la </w:t>
      </w:r>
      <w:r w:rsidR="00CF79E6">
        <w:rPr>
          <w:rFonts w:ascii="Gisha" w:hAnsi="Gisha" w:cs="Gisha"/>
          <w:sz w:val="30"/>
          <w:szCs w:val="30"/>
        </w:rPr>
        <w:t>nostra</w:t>
      </w:r>
      <w:r>
        <w:rPr>
          <w:rFonts w:ascii="Gisha" w:hAnsi="Gisha" w:cs="Gisha"/>
          <w:sz w:val="30"/>
          <w:szCs w:val="30"/>
        </w:rPr>
        <w:t xml:space="preserve"> storia di fede cercando di toccare questi punti: </w:t>
      </w:r>
      <w:r w:rsidRPr="00CF79E6">
        <w:rPr>
          <w:rFonts w:ascii="Gisha" w:hAnsi="Gisha" w:cs="Gisha"/>
          <w:i/>
          <w:iCs/>
          <w:sz w:val="30"/>
          <w:szCs w:val="30"/>
        </w:rPr>
        <w:t>da dove</w:t>
      </w:r>
      <w:r>
        <w:rPr>
          <w:rFonts w:ascii="Gisha" w:hAnsi="Gisha" w:cs="Gisha"/>
          <w:sz w:val="30"/>
          <w:szCs w:val="30"/>
        </w:rPr>
        <w:t xml:space="preserve"> siamo partiti, </w:t>
      </w:r>
      <w:r w:rsidRPr="00CF79E6">
        <w:rPr>
          <w:rFonts w:ascii="Gisha" w:hAnsi="Gisha" w:cs="Gisha"/>
          <w:i/>
          <w:iCs/>
          <w:sz w:val="30"/>
          <w:szCs w:val="30"/>
        </w:rPr>
        <w:t>cosa</w:t>
      </w:r>
      <w:r>
        <w:rPr>
          <w:rFonts w:ascii="Gisha" w:hAnsi="Gisha" w:cs="Gisha"/>
          <w:sz w:val="30"/>
          <w:szCs w:val="30"/>
        </w:rPr>
        <w:t xml:space="preserve"> ci ha aiutato a credere, </w:t>
      </w:r>
      <w:r w:rsidRPr="00CF79E6">
        <w:rPr>
          <w:rFonts w:ascii="Gisha" w:hAnsi="Gisha" w:cs="Gisha"/>
          <w:i/>
          <w:iCs/>
          <w:sz w:val="30"/>
          <w:szCs w:val="30"/>
        </w:rPr>
        <w:t>chi</w:t>
      </w:r>
      <w:r>
        <w:rPr>
          <w:rFonts w:ascii="Gisha" w:hAnsi="Gisha" w:cs="Gisha"/>
          <w:sz w:val="30"/>
          <w:szCs w:val="30"/>
        </w:rPr>
        <w:t xml:space="preserve"> ci ha aiutat</w:t>
      </w:r>
      <w:r>
        <w:rPr>
          <w:rFonts w:ascii="Gisha" w:hAnsi="Gisha" w:cs="Gisha"/>
          <w:sz w:val="30"/>
          <w:szCs w:val="30"/>
        </w:rPr>
        <w:t xml:space="preserve">o, cosa e chi ci ha frenato e </w:t>
      </w:r>
      <w:r w:rsidRPr="00CF79E6">
        <w:rPr>
          <w:rFonts w:ascii="Gisha" w:hAnsi="Gisha" w:cs="Gisha"/>
          <w:i/>
          <w:iCs/>
          <w:sz w:val="30"/>
          <w:szCs w:val="30"/>
        </w:rPr>
        <w:t>dove</w:t>
      </w:r>
      <w:r>
        <w:rPr>
          <w:rFonts w:ascii="Gisha" w:hAnsi="Gisha" w:cs="Gisha"/>
          <w:sz w:val="30"/>
          <w:szCs w:val="30"/>
        </w:rPr>
        <w:t xml:space="preserve"> vorremmo andare</w:t>
      </w:r>
    </w:p>
    <w:p w14:paraId="189D889C" w14:textId="77777777" w:rsidR="00CB0B7A" w:rsidRDefault="00CB0B7A">
      <w:pPr>
        <w:pStyle w:val="Standard"/>
        <w:spacing w:after="240" w:line="276" w:lineRule="auto"/>
        <w:ind w:left="720"/>
        <w:jc w:val="both"/>
        <w:rPr>
          <w:rFonts w:ascii="Gisha" w:hAnsi="Gisha" w:cs="Gisha"/>
          <w:sz w:val="30"/>
          <w:szCs w:val="30"/>
        </w:rPr>
      </w:pPr>
    </w:p>
    <w:p w14:paraId="6E8E7CF8" w14:textId="77777777" w:rsidR="00CB0B7A" w:rsidRDefault="00836A07">
      <w:pPr>
        <w:pStyle w:val="Standard"/>
        <w:jc w:val="both"/>
      </w:pPr>
      <w:r>
        <w:rPr>
          <w:rFonts w:ascii="Congenial SemiBold" w:hAnsi="Congenial SemiBold"/>
          <w:i/>
          <w:iCs/>
          <w:noProof/>
        </w:rPr>
        <w:drawing>
          <wp:anchor distT="0" distB="0" distL="114300" distR="114300" simplePos="0" relativeHeight="251695104" behindDoc="0" locked="0" layoutInCell="1" allowOverlap="1" wp14:anchorId="48AC9853" wp14:editId="205C740F">
            <wp:simplePos x="0" y="0"/>
            <wp:positionH relativeFrom="column">
              <wp:posOffset>1271</wp:posOffset>
            </wp:positionH>
            <wp:positionV relativeFrom="paragraph">
              <wp:posOffset>92070</wp:posOffset>
            </wp:positionV>
            <wp:extent cx="676912" cy="682627"/>
            <wp:effectExtent l="0" t="0" r="8888" b="3173"/>
            <wp:wrapSquare wrapText="bothSides"/>
            <wp:docPr id="11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10623" t="7189" r="8997" b="13044"/>
                    <a:stretch>
                      <a:fillRect/>
                    </a:stretch>
                  </pic:blipFill>
                  <pic:spPr>
                    <a:xfrm>
                      <a:off x="0" y="0"/>
                      <a:ext cx="676912" cy="682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5D2E0D" w14:textId="77777777" w:rsidR="00CB0B7A" w:rsidRDefault="00836A07">
      <w:pPr>
        <w:pStyle w:val="Standard"/>
        <w:jc w:val="both"/>
      </w:pPr>
      <w:r>
        <w:rPr>
          <w:color w:val="FBC100"/>
          <w:sz w:val="72"/>
          <w:szCs w:val="36"/>
        </w:rPr>
        <w:t xml:space="preserve"> </w:t>
      </w:r>
      <w:r>
        <w:rPr>
          <w:rFonts w:ascii="Lilita One" w:hAnsi="Lilita One"/>
          <w:color w:val="FBC100"/>
          <w:sz w:val="72"/>
          <w:szCs w:val="36"/>
        </w:rPr>
        <w:t>L</w:t>
      </w:r>
      <w:r>
        <w:rPr>
          <w:rFonts w:ascii="Lilita One" w:hAnsi="Lilita One"/>
          <w:color w:val="FBC100"/>
          <w:sz w:val="52"/>
          <w:szCs w:val="28"/>
        </w:rPr>
        <w:t>ettura della Parola</w:t>
      </w:r>
    </w:p>
    <w:p w14:paraId="70BCA194" w14:textId="77777777" w:rsidR="00CB0B7A" w:rsidRDefault="00CB0B7A"/>
    <w:p w14:paraId="0F8FAA86" w14:textId="77777777" w:rsidR="00CB0B7A" w:rsidRDefault="00CB0B7A"/>
    <w:p w14:paraId="158D7E9F" w14:textId="77777777" w:rsidR="00CB0B7A" w:rsidRDefault="00836A07">
      <w:pPr>
        <w:pStyle w:val="Standard"/>
        <w:spacing w:line="276" w:lineRule="auto"/>
        <w:jc w:val="both"/>
        <w:rPr>
          <w:rFonts w:ascii="Gisha" w:hAnsi="Gisha" w:cs="Gisha"/>
          <w:i/>
          <w:iCs/>
          <w:sz w:val="29"/>
          <w:szCs w:val="29"/>
        </w:rPr>
      </w:pPr>
      <w:r>
        <w:rPr>
          <w:rFonts w:ascii="Gisha" w:hAnsi="Gisha" w:cs="Gisha"/>
          <w:i/>
          <w:iCs/>
          <w:sz w:val="29"/>
          <w:szCs w:val="29"/>
        </w:rPr>
        <w:t xml:space="preserve">Prepara il clima con una candela (se possibile sarebbe bello cambiare luogo). </w:t>
      </w:r>
    </w:p>
    <w:p w14:paraId="703F461E" w14:textId="77777777" w:rsidR="00CB0B7A" w:rsidRDefault="00836A07">
      <w:pPr>
        <w:pStyle w:val="Standard"/>
        <w:spacing w:after="240" w:line="276" w:lineRule="auto"/>
      </w:pPr>
      <w:r>
        <w:rPr>
          <w:rFonts w:ascii="Gisha" w:hAnsi="Gisha" w:cs="Gisha"/>
          <w:i/>
          <w:iCs/>
          <w:sz w:val="29"/>
          <w:szCs w:val="29"/>
        </w:rPr>
        <w:t>Poi con una musica rilassante di sottofondo leggi il brano.</w:t>
      </w:r>
    </w:p>
    <w:p w14:paraId="4671DB1E" w14:textId="77777777" w:rsidR="00CB0B7A" w:rsidRDefault="00CB0B7A">
      <w:pPr>
        <w:pStyle w:val="Standard"/>
        <w:jc w:val="both"/>
        <w:rPr>
          <w:rFonts w:ascii="Congenial SemiBold" w:hAnsi="Congenial SemiBold"/>
          <w:i/>
          <w:iCs/>
          <w:color w:val="FBC100"/>
        </w:rPr>
      </w:pPr>
    </w:p>
    <w:p w14:paraId="18EFEF3C" w14:textId="77777777" w:rsidR="00CB0B7A" w:rsidRDefault="00836A07">
      <w:pPr>
        <w:pStyle w:val="Standard"/>
        <w:jc w:val="both"/>
      </w:pPr>
      <w:r>
        <w:rPr>
          <w:rFonts w:ascii="Congenial SemiBold" w:hAnsi="Congenial SemiBold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D1701" wp14:editId="5DC833A4">
                <wp:simplePos x="0" y="0"/>
                <wp:positionH relativeFrom="column">
                  <wp:posOffset>165131</wp:posOffset>
                </wp:positionH>
                <wp:positionV relativeFrom="paragraph">
                  <wp:posOffset>135943</wp:posOffset>
                </wp:positionV>
                <wp:extent cx="5916296" cy="3822704"/>
                <wp:effectExtent l="0" t="0" r="0" b="6346"/>
                <wp:wrapNone/>
                <wp:docPr id="12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96" cy="3822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DFE8AB" w14:textId="77777777" w:rsidR="00CB0B7A" w:rsidRDefault="00836A07">
                            <w:pPr>
                              <w:pStyle w:val="Standard"/>
                              <w:spacing w:after="240"/>
                              <w:ind w:firstLine="709"/>
                              <w:jc w:val="both"/>
                            </w:pPr>
                            <w:r>
                              <w:rPr>
                                <w:rFonts w:ascii="Lilita One" w:hAnsi="Lilita One" w:cs="Gisha"/>
                                <w:color w:val="FBC100"/>
                                <w:sz w:val="40"/>
                                <w:szCs w:val="36"/>
                              </w:rPr>
                              <w:t xml:space="preserve">Dal Vangelo di Luca </w:t>
                            </w:r>
                            <w:r>
                              <w:rPr>
                                <w:rFonts w:ascii="Lilita One" w:hAnsi="Lilita One" w:cs="Gisha"/>
                                <w:color w:val="FBC100"/>
                                <w:sz w:val="32"/>
                                <w:szCs w:val="28"/>
                              </w:rPr>
                              <w:t>(Lc 24,28-35)</w:t>
                            </w:r>
                          </w:p>
                          <w:p w14:paraId="70EDE77F" w14:textId="77777777" w:rsidR="00CB0B7A" w:rsidRDefault="00836A07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Quando furono vicini al villaggio dove erano diretti, egli fece come se dovesse andare più lontano. Ma essi insistettero: "Resta con noi, perché si fa sera e il giorno è ormai al tramonto". Egli entrò per rimanere con loro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. Quando fu a tavola con loro, prese il pane, recitò la benedizione, lo spezzò e lo diede loro. Allora si aprirono loro gli occhi e lo riconobbero. Ma egli sparì dalla loro vista. Ed essi dissero l'un l'altro: "Non ardeva forse in noi il nostro cuore mentr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e egli conversava con noi lungo la via, quando ci spiegava le Scritture?". Partirono senza indugio e fecero ritorno a Gerusalemme, dove trovarono riuniti gli Undici e gli altri che erano con loro, i quali dicevano: "Davvero il Signore è risorto ed è appars</w:t>
                            </w:r>
                            <w:r>
                              <w:rPr>
                                <w:rFonts w:ascii="Gisha" w:hAnsi="Gisha" w:cs="Gisha"/>
                                <w:sz w:val="30"/>
                                <w:szCs w:val="30"/>
                              </w:rPr>
                              <w:t>o a Simone!". Ed essi narravano ciò che era accaduto lungo la via e come l'avevano riconosciuto nello spezzare il pane.</w:t>
                            </w:r>
                          </w:p>
                          <w:p w14:paraId="71D6EB3E" w14:textId="77777777" w:rsidR="00CB0B7A" w:rsidRDefault="00CB0B7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D1701" id="Casella di testo 48" o:spid="_x0000_s1030" type="#_x0000_t202" style="position:absolute;left:0;text-align:left;margin-left:13pt;margin-top:10.7pt;width:465.85pt;height:30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" filled="f" stroked="f">
                <v:textbox>
                  <w:txbxContent>
                    <w:p w14:paraId="68DFE8AB" w14:textId="77777777" w:rsidR="00CB0B7A" w:rsidRDefault="00836A07">
                      <w:pPr>
                        <w:pStyle w:val="Standard"/>
                        <w:spacing w:after="240"/>
                        <w:ind w:firstLine="709"/>
                        <w:jc w:val="both"/>
                      </w:pPr>
                      <w:r>
                        <w:rPr>
                          <w:rFonts w:ascii="Lilita One" w:hAnsi="Lilita One" w:cs="Gisha"/>
                          <w:color w:val="FBC100"/>
                          <w:sz w:val="40"/>
                          <w:szCs w:val="36"/>
                        </w:rPr>
                        <w:t xml:space="preserve">Dal Vangelo di Luca </w:t>
                      </w:r>
                      <w:r>
                        <w:rPr>
                          <w:rFonts w:ascii="Lilita One" w:hAnsi="Lilita One" w:cs="Gisha"/>
                          <w:color w:val="FBC100"/>
                          <w:sz w:val="32"/>
                          <w:szCs w:val="28"/>
                        </w:rPr>
                        <w:t>(Lc 24,28-35)</w:t>
                      </w:r>
                    </w:p>
                    <w:p w14:paraId="70EDE77F" w14:textId="77777777" w:rsidR="00CB0B7A" w:rsidRDefault="00836A07">
                      <w:pPr>
                        <w:pStyle w:val="Standard"/>
                        <w:spacing w:line="276" w:lineRule="auto"/>
                        <w:jc w:val="both"/>
                        <w:rPr>
                          <w:rFonts w:ascii="Gisha" w:hAnsi="Gisha" w:cs="Gisha"/>
                          <w:sz w:val="30"/>
                          <w:szCs w:val="30"/>
                        </w:rPr>
                      </w:pP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Quando furono vicini al villaggio dove erano diretti, egli fece come se dovesse andare più lontano. Ma essi insistettero: "Resta con noi, perché si fa sera e il giorno è ormai al tramonto". Egli entrò per rimanere con loro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. Quando fu a tavola con loro, prese il pane, recitò la benedizione, lo spezzò e lo diede loro. Allora si aprirono loro gli occhi e lo riconobbero. Ma egli sparì dalla loro vista. Ed essi dissero l'un l'altro: "Non ardeva forse in noi il nostro cuore mentr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e egli conversava con noi lungo la via, quando ci spiegava le Scritture?". Partirono senza indugio e fecero ritorno a Gerusalemme, dove trovarono riuniti gli Undici e gli altri che erano con loro, i quali dicevano: "Davvero il Signore è risorto ed è appars</w:t>
                      </w:r>
                      <w:r>
                        <w:rPr>
                          <w:rFonts w:ascii="Gisha" w:hAnsi="Gisha" w:cs="Gisha"/>
                          <w:sz w:val="30"/>
                          <w:szCs w:val="30"/>
                        </w:rPr>
                        <w:t>o a Simone!". Ed essi narravano ciò che era accaduto lungo la via e come l'avevano riconosciuto nello spezzare il pane.</w:t>
                      </w:r>
                    </w:p>
                    <w:p w14:paraId="71D6EB3E" w14:textId="77777777" w:rsidR="00CB0B7A" w:rsidRDefault="00CB0B7A"/>
                  </w:txbxContent>
                </v:textbox>
              </v:shape>
            </w:pict>
          </mc:Fallback>
        </mc:AlternateContent>
      </w:r>
      <w:r>
        <w:rPr>
          <w:rFonts w:ascii="Congenial SemiBold" w:hAnsi="Congenial SemiBold"/>
          <w:i/>
          <w:iCs/>
          <w:noProof/>
        </w:rPr>
        <mc:AlternateContent>
          <mc:Choice Requires="wps">
            <w:drawing>
              <wp:inline distT="0" distB="0" distL="0" distR="0" wp14:anchorId="6471EFD8" wp14:editId="52D9DE01">
                <wp:extent cx="6210303" cy="4278630"/>
                <wp:effectExtent l="19050" t="19050" r="19050" b="26670"/>
                <wp:docPr id="13" name="Rettangolo con angoli arrotondat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42786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8103" cap="flat">
                          <a:solidFill>
                            <a:srgbClr val="FBC1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shape w14:anchorId="547138C4" id="Rettangolo con angoli arrotondati 52" o:spid="_x0000_s1026" style="width:489pt;height:3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210303,427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" path="m713105,at,,1426210,1426210,713105,,,713105l,3565525at,2852420,1426210,4278630,,3565525,713105,4278630l5497198,4278630at4784093,2852420,6210303,4278630,5497198,4278630,6210303,3565525l6210303,713105at4784093,,6210303,1426210,6210303,713105,5497198,l713105,xe" filled="f" strokecolor="#fbc100" strokeweight="1.0584mm">
                <v:stroke joinstyle="miter"/>
                <v:path arrowok="t" o:connecttype="custom" o:connectlocs="3105152,0;6210303,2139315;3105152,4278630;0,2139315" o:connectangles="270,0,90,180" textboxrect="208868,208868,6001435,4069762"/>
                <w10:anchorlock/>
              </v:shape>
            </w:pict>
          </mc:Fallback>
        </mc:AlternateContent>
      </w:r>
    </w:p>
    <w:p w14:paraId="47B98266" w14:textId="77777777" w:rsidR="00CB0B7A" w:rsidRDefault="00CB0B7A">
      <w:pPr>
        <w:pStyle w:val="Standard"/>
        <w:jc w:val="both"/>
        <w:rPr>
          <w:rFonts w:ascii="Congenial SemiBold" w:hAnsi="Congenial SemiBold"/>
          <w:i/>
          <w:iCs/>
        </w:rPr>
      </w:pPr>
    </w:p>
    <w:p w14:paraId="32CC6656" w14:textId="77777777" w:rsidR="00CB0B7A" w:rsidRDefault="00CB0B7A">
      <w:pPr>
        <w:pStyle w:val="Standard"/>
        <w:jc w:val="both"/>
        <w:rPr>
          <w:rFonts w:ascii="Congenial SemiBold" w:hAnsi="Congenial SemiBold"/>
          <w:i/>
          <w:iCs/>
        </w:rPr>
      </w:pPr>
    </w:p>
    <w:p w14:paraId="667EBE91" w14:textId="505E5A03" w:rsidR="00CB0B7A" w:rsidRDefault="00CB0B7A">
      <w:pPr>
        <w:pStyle w:val="Standard"/>
        <w:spacing w:line="276" w:lineRule="auto"/>
        <w:jc w:val="both"/>
        <w:rPr>
          <w:rFonts w:ascii="Gisha" w:hAnsi="Gisha" w:cs="Gisha"/>
          <w:sz w:val="30"/>
          <w:szCs w:val="30"/>
        </w:rPr>
      </w:pPr>
    </w:p>
    <w:p w14:paraId="4EB000E0" w14:textId="77777777" w:rsidR="00195B32" w:rsidRDefault="00195B32">
      <w:pPr>
        <w:pStyle w:val="Standard"/>
        <w:spacing w:line="276" w:lineRule="auto"/>
        <w:jc w:val="both"/>
        <w:rPr>
          <w:rFonts w:ascii="Gisha" w:hAnsi="Gisha" w:cs="Gisha"/>
          <w:sz w:val="30"/>
          <w:szCs w:val="30"/>
        </w:rPr>
      </w:pPr>
    </w:p>
    <w:p w14:paraId="2761ABE6" w14:textId="77777777" w:rsidR="00CB0B7A" w:rsidRDefault="00836A07">
      <w:pPr>
        <w:pStyle w:val="Standard"/>
        <w:spacing w:line="276" w:lineRule="auto"/>
        <w:jc w:val="both"/>
        <w:rPr>
          <w:rFonts w:ascii="Gisha" w:hAnsi="Gisha" w:cs="Gisha"/>
          <w:sz w:val="30"/>
          <w:szCs w:val="30"/>
        </w:rPr>
      </w:pPr>
      <w:r>
        <w:rPr>
          <w:rFonts w:ascii="Gisha" w:hAnsi="Gisha" w:cs="Gisha"/>
          <w:sz w:val="30"/>
          <w:szCs w:val="30"/>
        </w:rPr>
        <w:t xml:space="preserve">Davanti al testo provo a fare questi </w:t>
      </w:r>
      <w:r w:rsidRPr="00B37BF0">
        <w:rPr>
          <w:rFonts w:ascii="Gisha" w:hAnsi="Gisha" w:cs="Gisha"/>
          <w:b/>
          <w:bCs/>
          <w:sz w:val="30"/>
          <w:szCs w:val="30"/>
        </w:rPr>
        <w:t>tre passaggi</w:t>
      </w:r>
      <w:r>
        <w:rPr>
          <w:rFonts w:ascii="Gisha" w:hAnsi="Gisha" w:cs="Gisha"/>
          <w:sz w:val="30"/>
          <w:szCs w:val="30"/>
        </w:rPr>
        <w:t>:</w:t>
      </w:r>
    </w:p>
    <w:p w14:paraId="690C6D9F" w14:textId="77777777" w:rsidR="00CB0B7A" w:rsidRDefault="00CB0B7A">
      <w:pPr>
        <w:pStyle w:val="Standard"/>
        <w:spacing w:line="276" w:lineRule="auto"/>
        <w:jc w:val="both"/>
        <w:rPr>
          <w:rFonts w:ascii="Gisha" w:hAnsi="Gisha" w:cs="Gisha"/>
          <w:sz w:val="28"/>
          <w:szCs w:val="28"/>
        </w:rPr>
      </w:pPr>
    </w:p>
    <w:p w14:paraId="1CD64927" w14:textId="41C104E6" w:rsidR="00CB0B7A" w:rsidRDefault="00836A07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Gisha" w:hAnsi="Gisha" w:cs="Gisha"/>
          <w:sz w:val="30"/>
          <w:szCs w:val="30"/>
        </w:rPr>
      </w:pPr>
      <w:r>
        <w:rPr>
          <w:rFonts w:ascii="Gisha" w:hAnsi="Gisha" w:cs="Gisha"/>
          <w:sz w:val="30"/>
          <w:szCs w:val="30"/>
        </w:rPr>
        <w:t xml:space="preserve">Quale </w:t>
      </w:r>
      <w:r w:rsidRPr="00B37BF0">
        <w:rPr>
          <w:rFonts w:ascii="Gisha" w:hAnsi="Gisha" w:cs="Gisha"/>
          <w:b/>
          <w:bCs/>
          <w:sz w:val="30"/>
          <w:szCs w:val="30"/>
        </w:rPr>
        <w:t>emozione</w:t>
      </w:r>
      <w:r>
        <w:rPr>
          <w:rFonts w:ascii="Gisha" w:hAnsi="Gisha" w:cs="Gisha"/>
          <w:sz w:val="30"/>
          <w:szCs w:val="30"/>
        </w:rPr>
        <w:t xml:space="preserve"> </w:t>
      </w:r>
      <w:r w:rsidRPr="00B37BF0">
        <w:rPr>
          <w:rFonts w:ascii="Gisha" w:hAnsi="Gisha" w:cs="Gisha"/>
          <w:b/>
          <w:bCs/>
          <w:sz w:val="30"/>
          <w:szCs w:val="30"/>
        </w:rPr>
        <w:t>sent</w:t>
      </w:r>
      <w:r w:rsidR="00195B32" w:rsidRPr="00B37BF0">
        <w:rPr>
          <w:rFonts w:ascii="Gisha" w:hAnsi="Gisha" w:cs="Gisha"/>
          <w:b/>
          <w:bCs/>
          <w:sz w:val="30"/>
          <w:szCs w:val="30"/>
        </w:rPr>
        <w:t>o</w:t>
      </w:r>
      <w:r>
        <w:rPr>
          <w:rFonts w:ascii="Gisha" w:hAnsi="Gisha" w:cs="Gisha"/>
          <w:sz w:val="30"/>
          <w:szCs w:val="30"/>
        </w:rPr>
        <w:t xml:space="preserve"> nel fare memoria degli incontri fatti, dei passaggi di persone significative? Quale emozione avranno provato i discepoli nel riconoscere Gesù a tavola con loro?</w:t>
      </w:r>
    </w:p>
    <w:p w14:paraId="63C10F38" w14:textId="603D84D5" w:rsidR="00CB0B7A" w:rsidRDefault="00C57ED7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Gisha" w:hAnsi="Gisha" w:cs="Gisha"/>
          <w:sz w:val="30"/>
          <w:szCs w:val="30"/>
        </w:rPr>
      </w:pPr>
      <w:r>
        <w:rPr>
          <w:rFonts w:ascii="Gisha" w:hAnsi="Gisha" w:cs="Gisha"/>
          <w:sz w:val="30"/>
          <w:szCs w:val="30"/>
        </w:rPr>
        <w:t xml:space="preserve">A partire dall’emozione che ho messo a fuoco, provo a chiedermi </w:t>
      </w:r>
      <w:r w:rsidRPr="00B37BF0">
        <w:rPr>
          <w:rFonts w:ascii="Gisha" w:hAnsi="Gisha" w:cs="Gisha"/>
          <w:b/>
          <w:bCs/>
          <w:sz w:val="30"/>
          <w:szCs w:val="30"/>
        </w:rPr>
        <w:t>cosa mi sta dicendo Dio</w:t>
      </w:r>
      <w:r>
        <w:rPr>
          <w:rFonts w:ascii="Gisha" w:hAnsi="Gisha" w:cs="Gisha"/>
          <w:sz w:val="30"/>
          <w:szCs w:val="30"/>
        </w:rPr>
        <w:t xml:space="preserve"> attraverso questo mio sentimento?</w:t>
      </w:r>
    </w:p>
    <w:p w14:paraId="0071BE13" w14:textId="77777777" w:rsidR="00CB0B7A" w:rsidRDefault="00836A07">
      <w:pPr>
        <w:pStyle w:val="Standard"/>
        <w:numPr>
          <w:ilvl w:val="0"/>
          <w:numId w:val="1"/>
        </w:numPr>
        <w:spacing w:after="360" w:line="276" w:lineRule="auto"/>
        <w:jc w:val="both"/>
        <w:rPr>
          <w:rFonts w:ascii="Gisha" w:hAnsi="Gisha" w:cs="Gisha"/>
          <w:sz w:val="30"/>
          <w:szCs w:val="30"/>
        </w:rPr>
      </w:pPr>
      <w:r w:rsidRPr="00B37BF0">
        <w:rPr>
          <w:rFonts w:ascii="Gisha" w:hAnsi="Gisha" w:cs="Gisha"/>
          <w:b/>
          <w:bCs/>
          <w:sz w:val="30"/>
          <w:szCs w:val="30"/>
        </w:rPr>
        <w:t xml:space="preserve">Cosa sento di dire a Dio </w:t>
      </w:r>
      <w:r>
        <w:rPr>
          <w:rFonts w:ascii="Gisha" w:hAnsi="Gisha" w:cs="Gisha"/>
          <w:sz w:val="30"/>
          <w:szCs w:val="30"/>
        </w:rPr>
        <w:t xml:space="preserve">attraverso questo brano letto? Provo a formulare una preghiera (possiamo anche solo ripetere come preghiera una frase, una parola, ricordare i nomi delle persone per noi importanti, nomi di chi sentiamo </w:t>
      </w:r>
      <w:r>
        <w:rPr>
          <w:rFonts w:ascii="Gisha" w:hAnsi="Gisha" w:cs="Gisha"/>
          <w:sz w:val="30"/>
          <w:szCs w:val="30"/>
        </w:rPr>
        <w:t>che in questo momento ha bisogno di Dio, ricordare il nostro nome...)</w:t>
      </w:r>
    </w:p>
    <w:p w14:paraId="26959381" w14:textId="77777777" w:rsidR="00CB0B7A" w:rsidRDefault="00836A07">
      <w:pPr>
        <w:pStyle w:val="Standard"/>
        <w:spacing w:line="276" w:lineRule="auto"/>
        <w:jc w:val="both"/>
      </w:pPr>
      <w:r>
        <w:rPr>
          <w:rFonts w:ascii="Gisha" w:hAnsi="Gisha" w:cs="Gisha"/>
          <w:sz w:val="30"/>
          <w:szCs w:val="30"/>
        </w:rPr>
        <w:t>Preghiera conclusiva:</w:t>
      </w:r>
      <w:r>
        <w:rPr>
          <w:rFonts w:ascii="Gisha" w:hAnsi="Gisha" w:cs="Gisha"/>
          <w:sz w:val="28"/>
          <w:szCs w:val="28"/>
        </w:rPr>
        <w:t xml:space="preserve"> </w:t>
      </w:r>
      <w:r w:rsidRPr="00B37BF0">
        <w:rPr>
          <w:rFonts w:ascii="Gisha" w:hAnsi="Gisha" w:cs="Gisha"/>
          <w:b/>
          <w:bCs/>
          <w:sz w:val="30"/>
          <w:szCs w:val="30"/>
        </w:rPr>
        <w:t>Padre Nostro</w:t>
      </w:r>
    </w:p>
    <w:p w14:paraId="534882F8" w14:textId="77777777" w:rsidR="00CB0B7A" w:rsidRDefault="00CB0B7A">
      <w:pPr>
        <w:pStyle w:val="Standard"/>
        <w:jc w:val="both"/>
        <w:rPr>
          <w:rFonts w:ascii="Congenial SemiBold" w:hAnsi="Congenial SemiBold"/>
        </w:rPr>
      </w:pPr>
    </w:p>
    <w:p w14:paraId="1FD557E6" w14:textId="77777777" w:rsidR="00CB0B7A" w:rsidRDefault="00CB0B7A">
      <w:pPr>
        <w:pStyle w:val="Standard"/>
        <w:jc w:val="both"/>
        <w:rPr>
          <w:rFonts w:ascii="Congenial SemiBold" w:hAnsi="Congenial SemiBold"/>
        </w:rPr>
      </w:pPr>
    </w:p>
    <w:p w14:paraId="5699CEA5" w14:textId="77777777" w:rsidR="00CB0B7A" w:rsidRDefault="00CB0B7A">
      <w:pPr>
        <w:pStyle w:val="Standard"/>
        <w:jc w:val="both"/>
        <w:rPr>
          <w:rFonts w:ascii="Congenial SemiBold" w:hAnsi="Congenial SemiBold"/>
        </w:rPr>
      </w:pPr>
    </w:p>
    <w:p w14:paraId="659983B4" w14:textId="77777777" w:rsidR="00CB0B7A" w:rsidRDefault="00CB0B7A">
      <w:pPr>
        <w:pStyle w:val="Standard"/>
        <w:jc w:val="both"/>
        <w:rPr>
          <w:rFonts w:ascii="Congenial SemiBold" w:hAnsi="Congenial SemiBold"/>
        </w:rPr>
      </w:pPr>
    </w:p>
    <w:p w14:paraId="4D5E8295" w14:textId="77777777" w:rsidR="00CB0B7A" w:rsidRDefault="00CB0B7A">
      <w:pPr>
        <w:pStyle w:val="Standard"/>
        <w:jc w:val="both"/>
        <w:rPr>
          <w:rFonts w:ascii="Congenial SemiBold" w:hAnsi="Congenial SemiBold"/>
        </w:rPr>
      </w:pPr>
    </w:p>
    <w:p w14:paraId="3DC46113" w14:textId="77777777" w:rsidR="00CB0B7A" w:rsidRDefault="00CB0B7A">
      <w:pPr>
        <w:pStyle w:val="Standard"/>
        <w:jc w:val="both"/>
        <w:rPr>
          <w:rFonts w:ascii="Congenial SemiBold" w:hAnsi="Congenial SemiBold"/>
        </w:rPr>
      </w:pPr>
    </w:p>
    <w:p w14:paraId="31CCF2AA" w14:textId="77777777" w:rsidR="00CB0B7A" w:rsidRDefault="00CB0B7A">
      <w:pPr>
        <w:pStyle w:val="Standard"/>
        <w:jc w:val="both"/>
        <w:rPr>
          <w:rFonts w:ascii="Congenial SemiBold" w:hAnsi="Congenial SemiBold"/>
        </w:rPr>
      </w:pPr>
    </w:p>
    <w:p w14:paraId="1E8638A7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1E3830CB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6CB49237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665A4A34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30DDA168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4185D791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46ABA5C6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42037D70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1AF009BB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05B20ED3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1AEF577F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6AFC685E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67796981" w14:textId="77777777" w:rsidR="00CB0B7A" w:rsidRDefault="00CB0B7A">
      <w:pPr>
        <w:pStyle w:val="Standard"/>
        <w:jc w:val="both"/>
        <w:rPr>
          <w:rFonts w:ascii="Congenial SemiBold" w:hAnsi="Congenial SemiBold"/>
          <w:b/>
          <w:bCs/>
        </w:rPr>
      </w:pPr>
    </w:p>
    <w:p w14:paraId="37D17B31" w14:textId="77777777" w:rsidR="00CB0B7A" w:rsidRDefault="00CB0B7A">
      <w:pPr>
        <w:pStyle w:val="Standard"/>
        <w:jc w:val="center"/>
        <w:rPr>
          <w:rFonts w:ascii="Congenial SemiBold" w:hAnsi="Congenial SemiBold"/>
          <w:sz w:val="36"/>
          <w:szCs w:val="36"/>
        </w:rPr>
      </w:pPr>
    </w:p>
    <w:p w14:paraId="7A6FCDE8" w14:textId="77777777" w:rsidR="00CB0B7A" w:rsidRDefault="00CB0B7A">
      <w:pPr>
        <w:pStyle w:val="Standard"/>
        <w:jc w:val="center"/>
        <w:rPr>
          <w:rFonts w:ascii="Congenial SemiBold" w:hAnsi="Congenial SemiBold"/>
          <w:sz w:val="36"/>
          <w:szCs w:val="36"/>
        </w:rPr>
      </w:pPr>
    </w:p>
    <w:p w14:paraId="2E3B2595" w14:textId="77777777" w:rsidR="00CB0B7A" w:rsidRDefault="00CB0B7A">
      <w:pPr>
        <w:pStyle w:val="Standard"/>
        <w:jc w:val="center"/>
        <w:rPr>
          <w:rFonts w:ascii="Congenial SemiBold" w:hAnsi="Congenial SemiBold"/>
          <w:sz w:val="36"/>
          <w:szCs w:val="36"/>
        </w:rPr>
      </w:pPr>
    </w:p>
    <w:sectPr w:rsidR="00CB0B7A" w:rsidSect="0056258D">
      <w:footerReference w:type="default" r:id="rId13"/>
      <w:pgSz w:w="11906" w:h="16838"/>
      <w:pgMar w:top="851" w:right="1134" w:bottom="1134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CF47" w14:textId="77777777" w:rsidR="001F21A2" w:rsidRDefault="001F21A2">
      <w:r>
        <w:separator/>
      </w:r>
    </w:p>
  </w:endnote>
  <w:endnote w:type="continuationSeparator" w:id="0">
    <w:p w14:paraId="4610E441" w14:textId="77777777" w:rsidR="001F21A2" w:rsidRDefault="001F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Don José">
    <w:altName w:val="Calibri"/>
    <w:panose1 w:val="00000000000000000000"/>
    <w:charset w:val="00"/>
    <w:family w:val="modern"/>
    <w:notTrueType/>
    <w:pitch w:val="variable"/>
    <w:sig w:usb0="80000007" w:usb1="1000004A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Lilita One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n José Black">
    <w:panose1 w:val="00000000000000000000"/>
    <w:charset w:val="00"/>
    <w:family w:val="modern"/>
    <w:notTrueType/>
    <w:pitch w:val="variable"/>
    <w:sig w:usb0="80000007" w:usb1="1000004A" w:usb2="00000000" w:usb3="00000000" w:csb0="0000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Nunito Medium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605B" w14:textId="77777777" w:rsidR="00E04279" w:rsidRDefault="00836A07">
    <w:pPr>
      <w:pStyle w:val="Pidipagina"/>
      <w:jc w:val="center"/>
    </w:pPr>
    <w:r>
      <w:rPr>
        <w:rFonts w:ascii="Nunito Medium" w:hAnsi="Nunito Medium"/>
      </w:rPr>
      <w:fldChar w:fldCharType="begin"/>
    </w:r>
    <w:r>
      <w:rPr>
        <w:rFonts w:ascii="Nunito Medium" w:hAnsi="Nunito Medium"/>
      </w:rPr>
      <w:instrText xml:space="preserve"> PAGE </w:instrText>
    </w:r>
    <w:r>
      <w:rPr>
        <w:rFonts w:ascii="Nunito Medium" w:hAnsi="Nunito Medium"/>
      </w:rPr>
      <w:fldChar w:fldCharType="separate"/>
    </w:r>
    <w:r>
      <w:rPr>
        <w:rFonts w:ascii="Nunito Medium" w:hAnsi="Nunito Medium"/>
      </w:rPr>
      <w:t>2</w:t>
    </w:r>
    <w:r>
      <w:rPr>
        <w:rFonts w:ascii="Nunito Medium" w:hAnsi="Nunito Medium"/>
      </w:rPr>
      <w:fldChar w:fldCharType="end"/>
    </w:r>
  </w:p>
  <w:p w14:paraId="6FD33BB4" w14:textId="77777777" w:rsidR="00E04279" w:rsidRDefault="00836A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E8F6" w14:textId="77777777" w:rsidR="001F21A2" w:rsidRDefault="001F21A2">
      <w:r>
        <w:rPr>
          <w:color w:val="000000"/>
        </w:rPr>
        <w:separator/>
      </w:r>
    </w:p>
  </w:footnote>
  <w:footnote w:type="continuationSeparator" w:id="0">
    <w:p w14:paraId="51E53983" w14:textId="77777777" w:rsidR="001F21A2" w:rsidRDefault="001F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11C3"/>
    <w:multiLevelType w:val="multilevel"/>
    <w:tmpl w:val="4BB600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40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756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7A"/>
    <w:rsid w:val="000118A6"/>
    <w:rsid w:val="00195B32"/>
    <w:rsid w:val="001F21A2"/>
    <w:rsid w:val="00475B29"/>
    <w:rsid w:val="0056258D"/>
    <w:rsid w:val="007272DA"/>
    <w:rsid w:val="007847DB"/>
    <w:rsid w:val="00836A07"/>
    <w:rsid w:val="00894C71"/>
    <w:rsid w:val="009D35AD"/>
    <w:rsid w:val="009D3AC8"/>
    <w:rsid w:val="00A22218"/>
    <w:rsid w:val="00B37BF0"/>
    <w:rsid w:val="00C119DD"/>
    <w:rsid w:val="00C57ED7"/>
    <w:rsid w:val="00CB0B7A"/>
    <w:rsid w:val="00CF2A8A"/>
    <w:rsid w:val="00CF79E6"/>
    <w:rsid w:val="00D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D7F7"/>
  <w15:docId w15:val="{C53E8E26-0822-4B79-819E-8B8A1276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rFonts w:ascii="Don José" w:eastAsia="Times New Roman" w:hAnsi="Don José" w:cs="Mangal"/>
      <w:color w:val="D33425"/>
      <w:sz w:val="56"/>
      <w:szCs w:val="29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/>
      <w:outlineLvl w:val="1"/>
    </w:pPr>
    <w:rPr>
      <w:rFonts w:ascii="Congenial Black" w:eastAsia="Times New Roman" w:hAnsi="Congenial Black" w:cs="Mangal"/>
      <w:color w:val="D33425"/>
      <w:sz w:val="28"/>
      <w:szCs w:val="23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ongenial SemiBold" w:eastAsia="Times New Roman" w:hAnsi="Congenial SemiBold" w:cs="Mangal"/>
      <w:color w:val="D33425"/>
      <w:sz w:val="32"/>
      <w:szCs w:val="2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/>
      <w:jc w:val="center"/>
      <w:outlineLvl w:val="3"/>
    </w:pPr>
    <w:rPr>
      <w:rFonts w:ascii="Lilita One" w:eastAsia="Times New Roman" w:hAnsi="Lilita One" w:cs="Mangal"/>
      <w:iCs/>
      <w:color w:val="D33425"/>
      <w:sz w:val="4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rPr>
      <w:rFonts w:ascii="Congenial Black" w:eastAsia="Times New Roman" w:hAnsi="Congenial Black" w:cs="Mangal"/>
      <w:color w:val="2F5496"/>
      <w:sz w:val="28"/>
      <w:szCs w:val="23"/>
    </w:rPr>
  </w:style>
  <w:style w:type="character" w:customStyle="1" w:styleId="Titolo1Carattere">
    <w:name w:val="Titolo 1 Carattere"/>
    <w:basedOn w:val="Carpredefinitoparagrafo"/>
    <w:rPr>
      <w:rFonts w:ascii="Don José" w:eastAsia="Times New Roman" w:hAnsi="Don José" w:cs="Mangal"/>
      <w:color w:val="2F5496"/>
      <w:sz w:val="40"/>
      <w:szCs w:val="29"/>
    </w:rPr>
  </w:style>
  <w:style w:type="character" w:customStyle="1" w:styleId="Titolo3Carattere">
    <w:name w:val="Titolo 3 Carattere"/>
    <w:basedOn w:val="Carpredefinitoparagrafo"/>
    <w:rPr>
      <w:rFonts w:ascii="Congenial SemiBold" w:eastAsia="Times New Roman" w:hAnsi="Congenial SemiBold" w:cs="Mangal"/>
      <w:color w:val="1F3763"/>
      <w:szCs w:val="21"/>
    </w:rPr>
  </w:style>
  <w:style w:type="character" w:customStyle="1" w:styleId="text-to-speech">
    <w:name w:val="text-to-speech"/>
    <w:basedOn w:val="Carpredefinitoparagrafo"/>
  </w:style>
  <w:style w:type="character" w:customStyle="1" w:styleId="versenumber">
    <w:name w:val="verse_number"/>
    <w:basedOn w:val="Carpredefinitoparagrafo"/>
  </w:style>
  <w:style w:type="paragraph" w:styleId="Titolo">
    <w:name w:val="Title"/>
    <w:basedOn w:val="Normale"/>
    <w:next w:val="Normale"/>
    <w:uiPriority w:val="10"/>
    <w:qFormat/>
    <w:pPr>
      <w:widowControl/>
      <w:suppressAutoHyphens w:val="0"/>
      <w:autoSpaceDE w:val="0"/>
      <w:textAlignment w:val="auto"/>
    </w:pPr>
    <w:rPr>
      <w:rFonts w:cs="Times New Roman"/>
      <w:kern w:val="0"/>
      <w:lang w:bidi="ar-SA"/>
    </w:rPr>
  </w:style>
  <w:style w:type="character" w:customStyle="1" w:styleId="TitoloCarattere">
    <w:name w:val="Titolo Carattere"/>
    <w:basedOn w:val="Carpredefinitoparagrafo"/>
    <w:rPr>
      <w:rFonts w:cs="Times New Roman"/>
      <w:kern w:val="0"/>
      <w:lang w:bidi="ar-SA"/>
    </w:rPr>
  </w:style>
  <w:style w:type="character" w:customStyle="1" w:styleId="Titolo4Carattere">
    <w:name w:val="Titolo 4 Carattere"/>
    <w:basedOn w:val="Carpredefinitoparagrafo"/>
    <w:rPr>
      <w:rFonts w:ascii="Lilita One" w:eastAsia="Times New Roman" w:hAnsi="Lilita One" w:cs="Mangal"/>
      <w:iCs/>
      <w:color w:val="D33425"/>
      <w:sz w:val="4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Romagnuolo</dc:creator>
  <cp:lastModifiedBy>Tatiana Ravanelli</cp:lastModifiedBy>
  <cp:revision>11</cp:revision>
  <dcterms:created xsi:type="dcterms:W3CDTF">2023-02-10T20:12:00Z</dcterms:created>
  <dcterms:modified xsi:type="dcterms:W3CDTF">2023-02-20T15:32:00Z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2023-02-10T20:12:57Z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87d480bf-bee9-470b-a450-8d4e16bbffcd</vt:lpwstr>
  </property>
  <property fmtid="{D5CDD505-2E9C-101B-9397-08002B2CF9AE}" pid="7" name="MSIP_Label_defa4170-0d19-0005-0004-bc88714345d2_ActionId">
    <vt:lpwstr>85ae16ad-87f8-46de-a13e-7e8d219d4404</vt:lpwstr>
  </property>
  <property fmtid="{D5CDD505-2E9C-101B-9397-08002B2CF9AE}" pid="8" name="MSIP_Label_defa4170-0d19-0005-0004-bc88714345d2_ContentBits">
    <vt:lpwstr>0</vt:lpwstr>
  </property>
</Properties>
</file>