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D11B" w14:textId="1B4318C9" w:rsidR="003668D6" w:rsidRPr="000A1131" w:rsidRDefault="0059086D" w:rsidP="003668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A113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EA7BE4" wp14:editId="6E3D60F1">
            <wp:simplePos x="0" y="0"/>
            <wp:positionH relativeFrom="column">
              <wp:posOffset>-501650</wp:posOffset>
            </wp:positionH>
            <wp:positionV relativeFrom="paragraph">
              <wp:posOffset>-622300</wp:posOffset>
            </wp:positionV>
            <wp:extent cx="1009650" cy="1009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8D6" w:rsidRPr="000A1131">
        <w:rPr>
          <w:rFonts w:asciiTheme="majorHAnsi" w:hAnsiTheme="majorHAnsi" w:cstheme="majorHAnsi"/>
          <w:b/>
          <w:bCs/>
          <w:sz w:val="28"/>
          <w:szCs w:val="28"/>
        </w:rPr>
        <w:t>GMG Lisbona 2023</w:t>
      </w:r>
      <w:r w:rsidRPr="000A1131">
        <w:rPr>
          <w:noProof/>
          <w:sz w:val="28"/>
          <w:szCs w:val="28"/>
        </w:rPr>
        <w:t xml:space="preserve"> </w:t>
      </w:r>
    </w:p>
    <w:p w14:paraId="00000001" w14:textId="41C42E21" w:rsidR="00AC5B4A" w:rsidRPr="000A1131" w:rsidRDefault="00A8241E" w:rsidP="003668D6">
      <w:pPr>
        <w:jc w:val="center"/>
        <w:rPr>
          <w:rFonts w:asciiTheme="majorHAnsi" w:hAnsiTheme="majorHAnsi" w:cstheme="majorHAnsi"/>
          <w:i/>
          <w:iCs/>
          <w:sz w:val="26"/>
          <w:szCs w:val="26"/>
        </w:rPr>
      </w:pPr>
      <w:r w:rsidRPr="000A1131">
        <w:rPr>
          <w:rFonts w:asciiTheme="majorHAnsi" w:hAnsiTheme="majorHAnsi" w:cstheme="majorHAnsi"/>
          <w:i/>
          <w:iCs/>
          <w:sz w:val="26"/>
          <w:szCs w:val="26"/>
        </w:rPr>
        <w:t xml:space="preserve">1° </w:t>
      </w:r>
      <w:r w:rsidR="0059086D" w:rsidRPr="000A1131">
        <w:rPr>
          <w:rFonts w:asciiTheme="majorHAnsi" w:hAnsiTheme="majorHAnsi" w:cstheme="majorHAnsi"/>
          <w:i/>
          <w:iCs/>
          <w:sz w:val="26"/>
          <w:szCs w:val="26"/>
        </w:rPr>
        <w:t>I</w:t>
      </w:r>
      <w:r w:rsidR="006C77CF" w:rsidRPr="000A1131">
        <w:rPr>
          <w:rFonts w:asciiTheme="majorHAnsi" w:hAnsiTheme="majorHAnsi" w:cstheme="majorHAnsi"/>
          <w:i/>
          <w:iCs/>
          <w:sz w:val="26"/>
          <w:szCs w:val="26"/>
        </w:rPr>
        <w:t>ncontro per gruppi –</w:t>
      </w:r>
      <w:r w:rsidR="00513C73" w:rsidRPr="000A1131">
        <w:rPr>
          <w:rFonts w:asciiTheme="majorHAnsi" w:hAnsiTheme="majorHAnsi" w:cstheme="majorHAnsi"/>
          <w:i/>
          <w:iCs/>
          <w:sz w:val="26"/>
          <w:szCs w:val="26"/>
        </w:rPr>
        <w:t xml:space="preserve"> Verso Lisbona (lancio GMG)</w:t>
      </w:r>
    </w:p>
    <w:p w14:paraId="00000003" w14:textId="36AA73DF" w:rsidR="00AC5B4A" w:rsidRPr="00272ED1" w:rsidRDefault="00AC5B4A">
      <w:pPr>
        <w:rPr>
          <w:sz w:val="24"/>
          <w:szCs w:val="24"/>
        </w:rPr>
      </w:pPr>
    </w:p>
    <w:p w14:paraId="442BEFD4" w14:textId="1010C192" w:rsidR="00513C73" w:rsidRPr="00272ED1" w:rsidRDefault="00513C73">
      <w:pPr>
        <w:rPr>
          <w:sz w:val="24"/>
          <w:szCs w:val="24"/>
        </w:rPr>
      </w:pPr>
    </w:p>
    <w:p w14:paraId="0F8B5A3D" w14:textId="19DA90C0" w:rsidR="00B86A17" w:rsidRPr="008B07E9" w:rsidRDefault="00B00939" w:rsidP="00272ED1">
      <w:pPr>
        <w:pStyle w:val="Paragrafoelenco"/>
        <w:numPr>
          <w:ilvl w:val="0"/>
          <w:numId w:val="2"/>
        </w:numPr>
        <w:pBdr>
          <w:bottom w:val="single" w:sz="12" w:space="1" w:color="00B050"/>
        </w:pBdr>
        <w:shd w:val="clear" w:color="auto" w:fill="FFFFFF" w:themeFill="background1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B07E9">
        <w:rPr>
          <w:rFonts w:asciiTheme="majorHAnsi" w:hAnsiTheme="majorHAnsi" w:cstheme="majorHAnsi"/>
          <w:b/>
          <w:bCs/>
          <w:sz w:val="24"/>
          <w:szCs w:val="24"/>
        </w:rPr>
        <w:t xml:space="preserve">Lancio. </w:t>
      </w:r>
      <w:r w:rsidR="00A83285" w:rsidRPr="008B07E9">
        <w:rPr>
          <w:rFonts w:asciiTheme="majorHAnsi" w:hAnsiTheme="majorHAnsi" w:cstheme="majorHAnsi"/>
          <w:b/>
          <w:bCs/>
          <w:sz w:val="24"/>
          <w:szCs w:val="24"/>
        </w:rPr>
        <w:t>Per rompere il ghiaccio</w:t>
      </w:r>
      <w:r w:rsidR="005B0A78" w:rsidRPr="008B07E9">
        <w:rPr>
          <w:rFonts w:asciiTheme="majorHAnsi" w:hAnsiTheme="majorHAnsi" w:cstheme="majorHAnsi"/>
          <w:b/>
          <w:bCs/>
          <w:sz w:val="24"/>
          <w:szCs w:val="24"/>
        </w:rPr>
        <w:t>: geolocalizziamoci!</w:t>
      </w:r>
    </w:p>
    <w:p w14:paraId="0BB0DBB7" w14:textId="7713EF9F" w:rsidR="00820183" w:rsidRPr="00272ED1" w:rsidRDefault="000278AB" w:rsidP="00272ED1">
      <w:pPr>
        <w:pStyle w:val="Paragrafoelenc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>Il pavimento è il mondo</w:t>
      </w:r>
      <w:r w:rsidR="00D84BC3" w:rsidRPr="00272ED1">
        <w:rPr>
          <w:rFonts w:asciiTheme="majorHAnsi" w:hAnsiTheme="majorHAnsi" w:cstheme="majorHAnsi"/>
          <w:sz w:val="24"/>
          <w:szCs w:val="24"/>
        </w:rPr>
        <w:t xml:space="preserve"> (</w:t>
      </w:r>
      <w:r w:rsidR="007151DF" w:rsidRPr="00272ED1">
        <w:rPr>
          <w:rFonts w:asciiTheme="majorHAnsi" w:hAnsiTheme="majorHAnsi" w:cstheme="majorHAnsi"/>
          <w:sz w:val="24"/>
          <w:szCs w:val="24"/>
        </w:rPr>
        <w:t xml:space="preserve">preparare il pavimento segnando </w:t>
      </w:r>
      <w:r w:rsidR="00D84BC3" w:rsidRPr="00272ED1">
        <w:rPr>
          <w:rFonts w:asciiTheme="majorHAnsi" w:hAnsiTheme="majorHAnsi" w:cstheme="majorHAnsi"/>
          <w:sz w:val="24"/>
          <w:szCs w:val="24"/>
        </w:rPr>
        <w:t>i continenti e i punti cardinali)</w:t>
      </w:r>
      <w:r w:rsidR="007151DF" w:rsidRPr="00272ED1">
        <w:rPr>
          <w:rFonts w:asciiTheme="majorHAnsi" w:hAnsiTheme="majorHAnsi" w:cstheme="majorHAnsi"/>
          <w:sz w:val="24"/>
          <w:szCs w:val="24"/>
        </w:rPr>
        <w:t xml:space="preserve">. Può essere divertente </w:t>
      </w:r>
      <w:r w:rsidR="00DC6B05" w:rsidRPr="00272ED1">
        <w:rPr>
          <w:rFonts w:asciiTheme="majorHAnsi" w:hAnsiTheme="majorHAnsi" w:cstheme="majorHAnsi"/>
          <w:sz w:val="24"/>
          <w:szCs w:val="24"/>
        </w:rPr>
        <w:t>consegnare ad ognuno un puntatore</w:t>
      </w:r>
      <w:r w:rsidR="00583259" w:rsidRPr="00272ED1">
        <w:rPr>
          <w:rFonts w:asciiTheme="majorHAnsi" w:hAnsiTheme="majorHAnsi" w:cstheme="majorHAnsi"/>
          <w:sz w:val="24"/>
          <w:szCs w:val="24"/>
        </w:rPr>
        <w:t>.</w:t>
      </w:r>
    </w:p>
    <w:p w14:paraId="307425E8" w14:textId="60CF5A94" w:rsidR="006217A8" w:rsidRPr="00272ED1" w:rsidRDefault="00B6522D" w:rsidP="00272ED1">
      <w:pPr>
        <w:pStyle w:val="Paragrafoelenc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Ognuno è invitato </w:t>
      </w:r>
      <w:r w:rsidR="000278AB" w:rsidRPr="00272ED1">
        <w:rPr>
          <w:rFonts w:asciiTheme="majorHAnsi" w:hAnsiTheme="majorHAnsi" w:cstheme="majorHAnsi"/>
          <w:sz w:val="24"/>
          <w:szCs w:val="24"/>
        </w:rPr>
        <w:t xml:space="preserve">a posizionarsi </w:t>
      </w:r>
      <w:r w:rsidR="006217A8" w:rsidRPr="00272ED1">
        <w:rPr>
          <w:rFonts w:asciiTheme="majorHAnsi" w:hAnsiTheme="majorHAnsi" w:cstheme="majorHAnsi"/>
          <w:sz w:val="24"/>
          <w:szCs w:val="24"/>
        </w:rPr>
        <w:t xml:space="preserve">in base alla </w:t>
      </w:r>
      <w:r>
        <w:rPr>
          <w:rFonts w:asciiTheme="majorHAnsi" w:hAnsiTheme="majorHAnsi" w:cstheme="majorHAnsi"/>
          <w:sz w:val="24"/>
          <w:szCs w:val="24"/>
        </w:rPr>
        <w:t>sua</w:t>
      </w:r>
      <w:r w:rsidR="006217A8" w:rsidRPr="00272ED1">
        <w:rPr>
          <w:rFonts w:asciiTheme="majorHAnsi" w:hAnsiTheme="majorHAnsi" w:cstheme="majorHAnsi"/>
          <w:sz w:val="24"/>
          <w:szCs w:val="24"/>
        </w:rPr>
        <w:t xml:space="preserve"> personale </w:t>
      </w:r>
      <w:r w:rsidR="00627788" w:rsidRPr="00272ED1">
        <w:rPr>
          <w:rFonts w:asciiTheme="majorHAnsi" w:hAnsiTheme="majorHAnsi" w:cstheme="majorHAnsi"/>
          <w:sz w:val="24"/>
          <w:szCs w:val="24"/>
        </w:rPr>
        <w:t>risposta</w:t>
      </w:r>
      <w:r w:rsidR="006217A8" w:rsidRPr="00272ED1">
        <w:rPr>
          <w:rFonts w:asciiTheme="majorHAnsi" w:hAnsiTheme="majorHAnsi" w:cstheme="majorHAnsi"/>
          <w:sz w:val="24"/>
          <w:szCs w:val="24"/>
        </w:rPr>
        <w:t xml:space="preserve"> alle seguenti domande:</w:t>
      </w:r>
    </w:p>
    <w:p w14:paraId="1C19AF61" w14:textId="22EED004" w:rsidR="00627788" w:rsidRPr="00272ED1" w:rsidRDefault="00794DD6" w:rsidP="00272ED1">
      <w:pPr>
        <w:pStyle w:val="Paragrafoelenco"/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A477F" wp14:editId="62FAB67A">
            <wp:simplePos x="0" y="0"/>
            <wp:positionH relativeFrom="column">
              <wp:posOffset>4292600</wp:posOffset>
            </wp:positionH>
            <wp:positionV relativeFrom="paragraph">
              <wp:posOffset>137160</wp:posOffset>
            </wp:positionV>
            <wp:extent cx="1193800" cy="1193800"/>
            <wp:effectExtent l="0" t="0" r="0" b="0"/>
            <wp:wrapThrough wrapText="bothSides">
              <wp:wrapPolygon edited="0">
                <wp:start x="12294" y="20911"/>
                <wp:lineTo x="14017" y="19877"/>
                <wp:lineTo x="17464" y="16085"/>
                <wp:lineTo x="17464" y="14017"/>
                <wp:lineTo x="16085" y="9191"/>
                <wp:lineTo x="13328" y="3677"/>
                <wp:lineTo x="11604" y="1264"/>
                <wp:lineTo x="11260" y="574"/>
                <wp:lineTo x="9881" y="574"/>
                <wp:lineTo x="9536" y="1264"/>
                <wp:lineTo x="7813" y="3677"/>
                <wp:lineTo x="4711" y="9191"/>
                <wp:lineTo x="3332" y="15740"/>
                <wp:lineTo x="6779" y="19187"/>
                <wp:lineTo x="8847" y="20911"/>
                <wp:lineTo x="12294" y="20911"/>
              </wp:wrapPolygon>
            </wp:wrapThrough>
            <wp:docPr id="1" name="Elemento grafico 1" descr="Acqu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Acqua contorn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17" w:rsidRPr="00272ED1">
        <w:rPr>
          <w:rFonts w:asciiTheme="majorHAnsi" w:hAnsiTheme="majorHAnsi" w:cstheme="majorHAnsi"/>
          <w:sz w:val="24"/>
          <w:szCs w:val="24"/>
        </w:rPr>
        <w:t xml:space="preserve">La vacanza che vorresti fare. </w:t>
      </w:r>
    </w:p>
    <w:p w14:paraId="0E567ED8" w14:textId="05344C80" w:rsidR="00B86A17" w:rsidRPr="00272ED1" w:rsidRDefault="00B86A17" w:rsidP="00272ED1">
      <w:pPr>
        <w:pStyle w:val="Paragrafoelenco"/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 xml:space="preserve">Vivere la tua vita. </w:t>
      </w:r>
    </w:p>
    <w:p w14:paraId="274CEE93" w14:textId="42676E8A" w:rsidR="00B86A17" w:rsidRPr="00272ED1" w:rsidRDefault="003D03CE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9CD5" wp14:editId="28F1C2AA">
                <wp:simplePos x="0" y="0"/>
                <wp:positionH relativeFrom="column">
                  <wp:posOffset>4749800</wp:posOffset>
                </wp:positionH>
                <wp:positionV relativeFrom="paragraph">
                  <wp:posOffset>26670</wp:posOffset>
                </wp:positionV>
                <wp:extent cx="266700" cy="260350"/>
                <wp:effectExtent l="57150" t="19050" r="0" b="10160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4BEB" id="Ovale 2" o:spid="_x0000_s1026" style="position:absolute;margin-left:374pt;margin-top:2.1pt;width:21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" filled="f" strokecolor="red">
                <v:shadow on="t" color="black" opacity="22937f" origin=",.5" offset="0,.63889mm"/>
              </v:oval>
            </w:pict>
          </mc:Fallback>
        </mc:AlternateContent>
      </w:r>
      <w:r w:rsidR="00B86A17" w:rsidRPr="00272ED1">
        <w:rPr>
          <w:rFonts w:asciiTheme="majorHAnsi" w:hAnsiTheme="majorHAnsi" w:cstheme="majorHAnsi"/>
          <w:sz w:val="24"/>
          <w:szCs w:val="24"/>
        </w:rPr>
        <w:t xml:space="preserve">Il paese che hai sempre sognato di visitare. </w:t>
      </w:r>
    </w:p>
    <w:p w14:paraId="4D694987" w14:textId="23B46F62" w:rsidR="00B86A17" w:rsidRPr="00272ED1" w:rsidRDefault="00B86A17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 xml:space="preserve">Il </w:t>
      </w:r>
      <w:r w:rsidR="00583259" w:rsidRPr="00272ED1">
        <w:rPr>
          <w:rFonts w:asciiTheme="majorHAnsi" w:hAnsiTheme="majorHAnsi" w:cstheme="majorHAnsi"/>
          <w:sz w:val="24"/>
          <w:szCs w:val="24"/>
        </w:rPr>
        <w:t xml:space="preserve">tuo </w:t>
      </w:r>
      <w:r w:rsidRPr="00272ED1">
        <w:rPr>
          <w:rFonts w:asciiTheme="majorHAnsi" w:hAnsiTheme="majorHAnsi" w:cstheme="majorHAnsi"/>
          <w:sz w:val="24"/>
          <w:szCs w:val="24"/>
        </w:rPr>
        <w:t xml:space="preserve">ricordo più bello. </w:t>
      </w:r>
    </w:p>
    <w:p w14:paraId="5B36AEDC" w14:textId="37716D27" w:rsidR="00B86A17" w:rsidRPr="00272ED1" w:rsidRDefault="00B86A17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 xml:space="preserve">Dov'è ambientata la serie tv di cui ti sei innamorato/a. </w:t>
      </w:r>
    </w:p>
    <w:p w14:paraId="5BDF2090" w14:textId="2A87C9D5" w:rsidR="00B86A17" w:rsidRPr="00272ED1" w:rsidRDefault="00B86A17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 xml:space="preserve">La persona straniera più lontana che conosci. </w:t>
      </w:r>
    </w:p>
    <w:p w14:paraId="19F10AB5" w14:textId="77777777" w:rsidR="00B86A17" w:rsidRPr="00272ED1" w:rsidRDefault="00B86A17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>Il tuo attore o cantante preferito viene da…</w:t>
      </w:r>
    </w:p>
    <w:p w14:paraId="4F3485CA" w14:textId="2E4FD5C2" w:rsidR="00B86A17" w:rsidRPr="00272ED1" w:rsidRDefault="00B86A17" w:rsidP="00272ED1">
      <w:pPr>
        <w:numPr>
          <w:ilvl w:val="1"/>
          <w:numId w:val="2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272ED1">
        <w:rPr>
          <w:rFonts w:asciiTheme="majorHAnsi" w:hAnsiTheme="majorHAnsi" w:cstheme="majorHAnsi"/>
          <w:sz w:val="24"/>
          <w:szCs w:val="24"/>
        </w:rPr>
        <w:t>Dove sarà la prossima GMG?</w:t>
      </w:r>
    </w:p>
    <w:p w14:paraId="47C83F01" w14:textId="1E24BA67" w:rsidR="00627788" w:rsidRDefault="00627788" w:rsidP="00627788">
      <w:pPr>
        <w:rPr>
          <w:sz w:val="24"/>
          <w:szCs w:val="24"/>
        </w:rPr>
      </w:pPr>
    </w:p>
    <w:p w14:paraId="020FCDD9" w14:textId="77777777" w:rsidR="003D03CE" w:rsidRDefault="003D03CE" w:rsidP="00627788">
      <w:pPr>
        <w:rPr>
          <w:sz w:val="24"/>
          <w:szCs w:val="24"/>
        </w:rPr>
      </w:pPr>
    </w:p>
    <w:p w14:paraId="494C3068" w14:textId="77777777" w:rsidR="007F7AAE" w:rsidRPr="00272ED1" w:rsidRDefault="007F7AAE" w:rsidP="00627788">
      <w:pPr>
        <w:rPr>
          <w:sz w:val="24"/>
          <w:szCs w:val="24"/>
        </w:rPr>
      </w:pPr>
    </w:p>
    <w:p w14:paraId="18CD7D32" w14:textId="62F4B470" w:rsidR="00B86A17" w:rsidRPr="008B07E9" w:rsidRDefault="00FB48BE" w:rsidP="001D1C02">
      <w:pPr>
        <w:pStyle w:val="Paragrafoelenco"/>
        <w:numPr>
          <w:ilvl w:val="0"/>
          <w:numId w:val="2"/>
        </w:numPr>
        <w:pBdr>
          <w:bottom w:val="single" w:sz="12" w:space="1" w:color="FFC000"/>
        </w:pBdr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8B07E9">
        <w:rPr>
          <w:rFonts w:asciiTheme="majorHAnsi" w:hAnsiTheme="majorHAnsi" w:cstheme="majorHAnsi"/>
          <w:b/>
          <w:bCs/>
          <w:sz w:val="24"/>
          <w:szCs w:val="24"/>
        </w:rPr>
        <w:t>Attività: Viaggio</w:t>
      </w:r>
      <w:r w:rsidR="001D534C" w:rsidRPr="008B07E9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8B07E9">
        <w:rPr>
          <w:rFonts w:asciiTheme="majorHAnsi" w:hAnsiTheme="majorHAnsi" w:cstheme="majorHAnsi"/>
          <w:b/>
          <w:bCs/>
          <w:sz w:val="24"/>
          <w:szCs w:val="24"/>
        </w:rPr>
        <w:t>pellegrinaggio</w:t>
      </w:r>
      <w:r w:rsidR="001D534C" w:rsidRPr="008B07E9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7D605FC3" w14:textId="3C0B4B4B" w:rsidR="00BF2055" w:rsidRDefault="001D534C" w:rsidP="008E4A33">
      <w:pPr>
        <w:pStyle w:val="Paragrafoelenc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GMG è un viaggio? È un pellegrinaggio? </w:t>
      </w:r>
      <w:r w:rsidR="006F03E7">
        <w:rPr>
          <w:rFonts w:asciiTheme="majorHAnsi" w:hAnsiTheme="majorHAnsi" w:cstheme="majorHAnsi"/>
          <w:sz w:val="24"/>
          <w:szCs w:val="24"/>
        </w:rPr>
        <w:t xml:space="preserve">Qualunque sia la risposta, si tratta sempre di </w:t>
      </w:r>
      <w:r w:rsidR="007F7AAE">
        <w:rPr>
          <w:rFonts w:asciiTheme="majorHAnsi" w:hAnsiTheme="majorHAnsi" w:cstheme="majorHAnsi"/>
          <w:sz w:val="24"/>
          <w:szCs w:val="24"/>
        </w:rPr>
        <w:t>partire</w:t>
      </w:r>
      <w:r w:rsidR="006F03E7">
        <w:rPr>
          <w:rFonts w:asciiTheme="majorHAnsi" w:hAnsiTheme="majorHAnsi" w:cstheme="majorHAnsi"/>
          <w:sz w:val="24"/>
          <w:szCs w:val="24"/>
        </w:rPr>
        <w:t xml:space="preserve">, e partire </w:t>
      </w:r>
      <w:r w:rsidR="007F7AAE">
        <w:rPr>
          <w:rFonts w:asciiTheme="majorHAnsi" w:hAnsiTheme="majorHAnsi" w:cstheme="majorHAnsi"/>
          <w:sz w:val="24"/>
          <w:szCs w:val="24"/>
        </w:rPr>
        <w:t>richiede</w:t>
      </w:r>
      <w:r w:rsidR="006F03E7">
        <w:rPr>
          <w:rFonts w:asciiTheme="majorHAnsi" w:hAnsiTheme="majorHAnsi" w:cstheme="majorHAnsi"/>
          <w:sz w:val="24"/>
          <w:szCs w:val="24"/>
        </w:rPr>
        <w:t xml:space="preserve"> dei prepa</w:t>
      </w:r>
      <w:r w:rsidR="007F7AAE">
        <w:rPr>
          <w:rFonts w:asciiTheme="majorHAnsi" w:hAnsiTheme="majorHAnsi" w:cstheme="majorHAnsi"/>
          <w:sz w:val="24"/>
          <w:szCs w:val="24"/>
        </w:rPr>
        <w:t>rativi!</w:t>
      </w:r>
      <w:r w:rsidR="008E4A33">
        <w:rPr>
          <w:rFonts w:asciiTheme="majorHAnsi" w:hAnsiTheme="majorHAnsi" w:cstheme="majorHAnsi"/>
          <w:sz w:val="24"/>
          <w:szCs w:val="24"/>
        </w:rPr>
        <w:t xml:space="preserve"> </w:t>
      </w:r>
      <w:r w:rsidR="00E5150B">
        <w:rPr>
          <w:rFonts w:asciiTheme="majorHAnsi" w:hAnsiTheme="majorHAnsi" w:cstheme="majorHAnsi"/>
          <w:sz w:val="24"/>
          <w:szCs w:val="24"/>
        </w:rPr>
        <w:t>C</w:t>
      </w:r>
      <w:r w:rsidR="008E4A33">
        <w:rPr>
          <w:rFonts w:asciiTheme="majorHAnsi" w:hAnsiTheme="majorHAnsi" w:cstheme="majorHAnsi"/>
          <w:sz w:val="24"/>
          <w:szCs w:val="24"/>
        </w:rPr>
        <w:t>i si prepara al viaggio in tanti modi</w:t>
      </w:r>
      <w:r w:rsidR="00E5150B">
        <w:rPr>
          <w:rFonts w:asciiTheme="majorHAnsi" w:hAnsiTheme="majorHAnsi" w:cstheme="majorHAnsi"/>
          <w:sz w:val="24"/>
          <w:szCs w:val="24"/>
        </w:rPr>
        <w:t xml:space="preserve">. È come </w:t>
      </w:r>
      <w:r w:rsidR="008E4A33">
        <w:rPr>
          <w:rFonts w:asciiTheme="majorHAnsi" w:hAnsiTheme="majorHAnsi" w:cstheme="majorHAnsi"/>
          <w:sz w:val="24"/>
          <w:szCs w:val="24"/>
        </w:rPr>
        <w:t>quando si prepara una gita in montagna</w:t>
      </w:r>
      <w:r w:rsidR="00E5150B">
        <w:rPr>
          <w:rFonts w:asciiTheme="majorHAnsi" w:hAnsiTheme="majorHAnsi" w:cstheme="majorHAnsi"/>
          <w:sz w:val="24"/>
          <w:szCs w:val="24"/>
        </w:rPr>
        <w:t xml:space="preserve">: la scelta della meta, </w:t>
      </w:r>
      <w:r w:rsidR="00E429BB">
        <w:rPr>
          <w:rFonts w:asciiTheme="majorHAnsi" w:hAnsiTheme="majorHAnsi" w:cstheme="majorHAnsi"/>
          <w:sz w:val="24"/>
          <w:szCs w:val="24"/>
        </w:rPr>
        <w:t xml:space="preserve">l’attrezzatura adatta, i compagni di cammino, </w:t>
      </w:r>
      <w:r w:rsidR="008C1C9F">
        <w:rPr>
          <w:rFonts w:asciiTheme="majorHAnsi" w:hAnsiTheme="majorHAnsi" w:cstheme="majorHAnsi"/>
          <w:sz w:val="24"/>
          <w:szCs w:val="24"/>
        </w:rPr>
        <w:t xml:space="preserve">la disponibilità ad </w:t>
      </w:r>
      <w:r w:rsidR="00BF2055">
        <w:rPr>
          <w:rFonts w:asciiTheme="majorHAnsi" w:hAnsiTheme="majorHAnsi" w:cstheme="majorHAnsi"/>
          <w:sz w:val="24"/>
          <w:szCs w:val="24"/>
        </w:rPr>
        <w:t>accogliere</w:t>
      </w:r>
      <w:r w:rsidR="008C1C9F">
        <w:rPr>
          <w:rFonts w:asciiTheme="majorHAnsi" w:hAnsiTheme="majorHAnsi" w:cstheme="majorHAnsi"/>
          <w:sz w:val="24"/>
          <w:szCs w:val="24"/>
        </w:rPr>
        <w:t xml:space="preserve"> qualche </w:t>
      </w:r>
      <w:r w:rsidR="00BF2055">
        <w:rPr>
          <w:rFonts w:asciiTheme="majorHAnsi" w:hAnsiTheme="majorHAnsi" w:cstheme="majorHAnsi"/>
          <w:sz w:val="24"/>
          <w:szCs w:val="24"/>
        </w:rPr>
        <w:t>imprevisto</w:t>
      </w:r>
      <w:r w:rsidR="00E21F16">
        <w:rPr>
          <w:rFonts w:asciiTheme="majorHAnsi" w:hAnsiTheme="majorHAnsi" w:cstheme="majorHAnsi"/>
          <w:sz w:val="24"/>
          <w:szCs w:val="24"/>
        </w:rPr>
        <w:t>,</w:t>
      </w:r>
      <w:r w:rsidR="005960E1">
        <w:rPr>
          <w:rFonts w:asciiTheme="majorHAnsi" w:hAnsiTheme="majorHAnsi" w:cstheme="majorHAnsi"/>
          <w:sz w:val="24"/>
          <w:szCs w:val="24"/>
        </w:rPr>
        <w:t xml:space="preserve"> la mappa</w:t>
      </w:r>
      <w:r w:rsidR="00E21F16">
        <w:rPr>
          <w:rFonts w:asciiTheme="majorHAnsi" w:hAnsiTheme="majorHAnsi" w:cstheme="majorHAnsi"/>
          <w:sz w:val="24"/>
          <w:szCs w:val="24"/>
        </w:rPr>
        <w:t>…</w:t>
      </w:r>
    </w:p>
    <w:p w14:paraId="4D335481" w14:textId="7B530882" w:rsidR="00264B3D" w:rsidRDefault="00BF2055" w:rsidP="008E4A33">
      <w:pPr>
        <w:pStyle w:val="Paragrafoelenc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Prepariamo il </w:t>
      </w:r>
      <w:r w:rsidR="004C60A6">
        <w:rPr>
          <w:rFonts w:asciiTheme="majorHAnsi" w:hAnsiTheme="majorHAnsi" w:cstheme="majorHAnsi"/>
          <w:sz w:val="24"/>
          <w:szCs w:val="24"/>
        </w:rPr>
        <w:t>nostro bagaglio</w:t>
      </w:r>
      <w:r w:rsidR="00F94FEF">
        <w:rPr>
          <w:rFonts w:asciiTheme="majorHAnsi" w:hAnsiTheme="majorHAnsi" w:cstheme="majorHAnsi"/>
          <w:sz w:val="24"/>
          <w:szCs w:val="24"/>
        </w:rPr>
        <w:t xml:space="preserve"> →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F024E">
        <w:rPr>
          <w:rFonts w:asciiTheme="majorHAnsi" w:hAnsiTheme="majorHAnsi" w:cstheme="majorHAnsi"/>
          <w:sz w:val="24"/>
          <w:szCs w:val="24"/>
        </w:rPr>
        <w:t xml:space="preserve">ognuno </w:t>
      </w:r>
      <w:r w:rsidR="00752F73">
        <w:rPr>
          <w:rFonts w:asciiTheme="majorHAnsi" w:hAnsiTheme="majorHAnsi" w:cstheme="majorHAnsi"/>
          <w:sz w:val="24"/>
          <w:szCs w:val="24"/>
        </w:rPr>
        <w:t>completa il proprio</w:t>
      </w:r>
      <w:r w:rsidR="00CF024E">
        <w:rPr>
          <w:rFonts w:asciiTheme="majorHAnsi" w:hAnsiTheme="majorHAnsi" w:cstheme="majorHAnsi"/>
          <w:sz w:val="24"/>
          <w:szCs w:val="24"/>
        </w:rPr>
        <w:t xml:space="preserve"> </w:t>
      </w:r>
      <w:r w:rsidR="00E21B6B">
        <w:rPr>
          <w:rFonts w:asciiTheme="majorHAnsi" w:hAnsiTheme="majorHAnsi" w:cstheme="majorHAnsi"/>
          <w:sz w:val="24"/>
          <w:szCs w:val="24"/>
        </w:rPr>
        <w:t>zaino</w:t>
      </w:r>
      <w:r w:rsidR="00CF024E">
        <w:rPr>
          <w:rFonts w:asciiTheme="majorHAnsi" w:hAnsiTheme="majorHAnsi" w:cstheme="majorHAnsi"/>
          <w:sz w:val="24"/>
          <w:szCs w:val="24"/>
        </w:rPr>
        <w:t xml:space="preserve">/valigia </w:t>
      </w:r>
      <w:r w:rsidR="00423395">
        <w:rPr>
          <w:rFonts w:asciiTheme="majorHAnsi" w:hAnsiTheme="majorHAnsi" w:cstheme="majorHAnsi"/>
          <w:sz w:val="24"/>
          <w:szCs w:val="24"/>
        </w:rPr>
        <w:t>(</w:t>
      </w:r>
      <w:r w:rsidR="00CF024E">
        <w:rPr>
          <w:rFonts w:asciiTheme="majorHAnsi" w:hAnsiTheme="majorHAnsi" w:cstheme="majorHAnsi"/>
          <w:sz w:val="24"/>
          <w:szCs w:val="24"/>
        </w:rPr>
        <w:t>reale o disegnato)</w:t>
      </w:r>
      <w:r w:rsidR="00752F73">
        <w:rPr>
          <w:rFonts w:asciiTheme="majorHAnsi" w:hAnsiTheme="majorHAnsi" w:cstheme="majorHAnsi"/>
          <w:sz w:val="24"/>
          <w:szCs w:val="24"/>
        </w:rPr>
        <w:t xml:space="preserve"> rispondendo a queste </w:t>
      </w:r>
      <w:r w:rsidR="00264B3D">
        <w:rPr>
          <w:rFonts w:asciiTheme="majorHAnsi" w:hAnsiTheme="majorHAnsi" w:cstheme="majorHAnsi"/>
          <w:sz w:val="24"/>
          <w:szCs w:val="24"/>
        </w:rPr>
        <w:t>domande:</w:t>
      </w:r>
    </w:p>
    <w:p w14:paraId="34F013D7" w14:textId="1C60771C" w:rsidR="00264B3D" w:rsidRPr="00166974" w:rsidRDefault="00F94FEF" w:rsidP="00264B3D">
      <w:pPr>
        <w:pStyle w:val="Paragrafoelenco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88F6F6" wp14:editId="1FF86BB5">
            <wp:simplePos x="0" y="0"/>
            <wp:positionH relativeFrom="column">
              <wp:posOffset>4533900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4" name="Elemento grafico 4" descr="Zaino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o grafico 4" descr="Zaino con riempimento a tinta unit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86D" w:rsidRPr="00166974">
        <w:rPr>
          <w:rFonts w:asciiTheme="majorHAnsi" w:hAnsiTheme="majorHAnsi" w:cstheme="majorHAnsi"/>
          <w:sz w:val="24"/>
          <w:szCs w:val="24"/>
        </w:rPr>
        <w:t>3 persone che ti porti e perché</w:t>
      </w:r>
    </w:p>
    <w:p w14:paraId="00000012" w14:textId="3122BAAE" w:rsidR="00AC5B4A" w:rsidRPr="00166974" w:rsidRDefault="0059086D" w:rsidP="00264B3D">
      <w:pPr>
        <w:pStyle w:val="Paragrafoelenco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66974">
        <w:rPr>
          <w:rFonts w:asciiTheme="majorHAnsi" w:hAnsiTheme="majorHAnsi" w:cstheme="majorHAnsi"/>
          <w:sz w:val="24"/>
          <w:szCs w:val="24"/>
        </w:rPr>
        <w:t>3 oggetti che ti porti e perché</w:t>
      </w:r>
    </w:p>
    <w:p w14:paraId="00000013" w14:textId="1266A2FC" w:rsidR="00AC5B4A" w:rsidRPr="00166974" w:rsidRDefault="0059086D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66974">
        <w:rPr>
          <w:rFonts w:asciiTheme="majorHAnsi" w:hAnsiTheme="majorHAnsi" w:cstheme="majorHAnsi"/>
          <w:sz w:val="24"/>
          <w:szCs w:val="24"/>
        </w:rPr>
        <w:t>3 possibili imprevisti/intoppi</w:t>
      </w:r>
      <w:r w:rsidR="00871BFD">
        <w:rPr>
          <w:rFonts w:asciiTheme="majorHAnsi" w:hAnsiTheme="majorHAnsi" w:cstheme="majorHAnsi"/>
          <w:sz w:val="24"/>
          <w:szCs w:val="24"/>
        </w:rPr>
        <w:t>/sfide</w:t>
      </w:r>
    </w:p>
    <w:p w14:paraId="00000014" w14:textId="41A6F26D" w:rsidR="00AC5B4A" w:rsidRPr="00166974" w:rsidRDefault="0059086D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166974">
        <w:rPr>
          <w:rFonts w:asciiTheme="majorHAnsi" w:hAnsiTheme="majorHAnsi" w:cstheme="majorHAnsi"/>
          <w:sz w:val="24"/>
          <w:szCs w:val="24"/>
        </w:rPr>
        <w:t xml:space="preserve">3 cose che ti </w:t>
      </w:r>
      <w:r w:rsidR="00231DD0" w:rsidRPr="00166974">
        <w:rPr>
          <w:rFonts w:asciiTheme="majorHAnsi" w:hAnsiTheme="majorHAnsi" w:cstheme="majorHAnsi"/>
          <w:sz w:val="24"/>
          <w:szCs w:val="24"/>
        </w:rPr>
        <w:t>aspetti</w:t>
      </w:r>
      <w:r w:rsidR="00143E09">
        <w:rPr>
          <w:rFonts w:asciiTheme="majorHAnsi" w:hAnsiTheme="majorHAnsi" w:cstheme="majorHAnsi"/>
          <w:sz w:val="24"/>
          <w:szCs w:val="24"/>
        </w:rPr>
        <w:t>/</w:t>
      </w:r>
      <w:r w:rsidR="007A1113">
        <w:rPr>
          <w:rFonts w:asciiTheme="majorHAnsi" w:hAnsiTheme="majorHAnsi" w:cstheme="majorHAnsi"/>
          <w:sz w:val="24"/>
          <w:szCs w:val="24"/>
        </w:rPr>
        <w:t xml:space="preserve">speri </w:t>
      </w:r>
      <w:r w:rsidR="00231DD0" w:rsidRPr="00166974">
        <w:rPr>
          <w:rFonts w:asciiTheme="majorHAnsi" w:hAnsiTheme="majorHAnsi" w:cstheme="majorHAnsi"/>
          <w:sz w:val="24"/>
          <w:szCs w:val="24"/>
        </w:rPr>
        <w:t xml:space="preserve">e che ti fanno dire </w:t>
      </w:r>
      <w:r w:rsidRPr="00166974">
        <w:rPr>
          <w:rFonts w:asciiTheme="majorHAnsi" w:hAnsiTheme="majorHAnsi" w:cstheme="majorHAnsi"/>
          <w:sz w:val="24"/>
          <w:szCs w:val="24"/>
        </w:rPr>
        <w:t xml:space="preserve">wow. </w:t>
      </w:r>
    </w:p>
    <w:p w14:paraId="00000016" w14:textId="5F7A7B6F" w:rsidR="00AC5B4A" w:rsidRDefault="00505EBD" w:rsidP="002A4C9D">
      <w:pPr>
        <w:ind w:left="284"/>
        <w:rPr>
          <w:rFonts w:asciiTheme="majorHAnsi" w:hAnsiTheme="majorHAnsi" w:cstheme="majorHAnsi"/>
          <w:sz w:val="24"/>
          <w:szCs w:val="24"/>
        </w:rPr>
      </w:pPr>
      <w:r w:rsidRPr="002A4C9D">
        <w:rPr>
          <w:rFonts w:asciiTheme="majorHAnsi" w:hAnsiTheme="majorHAnsi" w:cstheme="majorHAnsi"/>
          <w:sz w:val="24"/>
          <w:szCs w:val="24"/>
        </w:rPr>
        <w:t xml:space="preserve">Si apre la </w:t>
      </w:r>
      <w:r w:rsidR="002A4C9D" w:rsidRPr="002A4C9D">
        <w:rPr>
          <w:rFonts w:asciiTheme="majorHAnsi" w:hAnsiTheme="majorHAnsi" w:cstheme="majorHAnsi"/>
          <w:sz w:val="24"/>
          <w:szCs w:val="24"/>
        </w:rPr>
        <w:t>condivisione</w:t>
      </w:r>
      <w:r w:rsidRPr="002A4C9D">
        <w:rPr>
          <w:rFonts w:asciiTheme="majorHAnsi" w:hAnsiTheme="majorHAnsi" w:cstheme="majorHAnsi"/>
          <w:sz w:val="24"/>
          <w:szCs w:val="24"/>
        </w:rPr>
        <w:t xml:space="preserve"> sulle </w:t>
      </w:r>
      <w:r w:rsidR="002A4C9D" w:rsidRPr="002A4C9D">
        <w:rPr>
          <w:rFonts w:asciiTheme="majorHAnsi" w:hAnsiTheme="majorHAnsi" w:cstheme="majorHAnsi"/>
          <w:sz w:val="24"/>
          <w:szCs w:val="24"/>
        </w:rPr>
        <w:t>aspettative</w:t>
      </w:r>
      <w:r w:rsidRPr="002A4C9D">
        <w:rPr>
          <w:rFonts w:asciiTheme="majorHAnsi" w:hAnsiTheme="majorHAnsi" w:cstheme="majorHAnsi"/>
          <w:sz w:val="24"/>
          <w:szCs w:val="24"/>
        </w:rPr>
        <w:t xml:space="preserve"> e </w:t>
      </w:r>
      <w:r w:rsidR="002A4C9D" w:rsidRPr="002A4C9D">
        <w:rPr>
          <w:rFonts w:asciiTheme="majorHAnsi" w:hAnsiTheme="majorHAnsi" w:cstheme="majorHAnsi"/>
          <w:sz w:val="24"/>
          <w:szCs w:val="24"/>
        </w:rPr>
        <w:t>sugli imprevisti</w:t>
      </w:r>
      <w:r w:rsidR="006135DB">
        <w:rPr>
          <w:rFonts w:asciiTheme="majorHAnsi" w:hAnsiTheme="majorHAnsi" w:cstheme="majorHAnsi"/>
          <w:sz w:val="24"/>
          <w:szCs w:val="24"/>
        </w:rPr>
        <w:t>.</w:t>
      </w:r>
    </w:p>
    <w:p w14:paraId="0FE6C6D8" w14:textId="78DE3427" w:rsidR="002A4C9D" w:rsidRDefault="002A4C9D" w:rsidP="007A1113">
      <w:pPr>
        <w:rPr>
          <w:rFonts w:asciiTheme="majorHAnsi" w:hAnsiTheme="majorHAnsi" w:cstheme="majorHAnsi"/>
          <w:sz w:val="24"/>
          <w:szCs w:val="24"/>
        </w:rPr>
      </w:pPr>
    </w:p>
    <w:p w14:paraId="7F83AC68" w14:textId="77777777" w:rsidR="006135DB" w:rsidRPr="002A4C9D" w:rsidRDefault="006135DB" w:rsidP="007A1113">
      <w:pPr>
        <w:rPr>
          <w:rFonts w:asciiTheme="majorHAnsi" w:hAnsiTheme="majorHAnsi" w:cstheme="majorHAnsi"/>
          <w:sz w:val="24"/>
          <w:szCs w:val="24"/>
        </w:rPr>
      </w:pPr>
    </w:p>
    <w:p w14:paraId="00000017" w14:textId="047A5A65" w:rsidR="00AC5B4A" w:rsidRPr="00A86383" w:rsidRDefault="00A86383" w:rsidP="00A86383">
      <w:pPr>
        <w:pStyle w:val="Paragrafoelenco"/>
        <w:numPr>
          <w:ilvl w:val="0"/>
          <w:numId w:val="2"/>
        </w:numPr>
        <w:pBdr>
          <w:bottom w:val="single" w:sz="12" w:space="1" w:color="FF0000"/>
        </w:pBdr>
        <w:ind w:left="284"/>
        <w:rPr>
          <w:b/>
          <w:bCs/>
        </w:rPr>
      </w:pPr>
      <w:r w:rsidRPr="00A86383">
        <w:rPr>
          <w:b/>
          <w:bCs/>
        </w:rPr>
        <w:t>La GMG</w:t>
      </w:r>
    </w:p>
    <w:p w14:paraId="77E3D46B" w14:textId="37F5269D" w:rsidR="00DB021F" w:rsidRDefault="00DB021F" w:rsidP="001417D2">
      <w:pPr>
        <w:rPr>
          <w:rFonts w:asciiTheme="majorHAnsi" w:hAnsiTheme="majorHAnsi" w:cstheme="majorHAnsi"/>
          <w:sz w:val="24"/>
          <w:szCs w:val="24"/>
        </w:rPr>
      </w:pPr>
    </w:p>
    <w:p w14:paraId="40D6EB20" w14:textId="04D41B45" w:rsidR="00A5288B" w:rsidRPr="00BE3683" w:rsidRDefault="00A5288B" w:rsidP="001417D2">
      <w:pPr>
        <w:rPr>
          <w:rFonts w:asciiTheme="majorHAnsi" w:hAnsiTheme="majorHAnsi" w:cstheme="majorHAnsi"/>
          <w:sz w:val="24"/>
          <w:szCs w:val="24"/>
        </w:rPr>
      </w:pPr>
      <w:r w:rsidRPr="00BE3683">
        <w:rPr>
          <w:rFonts w:asciiTheme="majorHAnsi" w:hAnsiTheme="majorHAnsi" w:cstheme="majorHAnsi"/>
          <w:sz w:val="24"/>
          <w:szCs w:val="24"/>
        </w:rPr>
        <w:t xml:space="preserve">Ci si prende del tempo per conoscere la GMG: cosa è, cosa la contraddistingue, quali sono le caratteristiche di questo appuntamento che la rende unica. </w:t>
      </w:r>
    </w:p>
    <w:p w14:paraId="00000019" w14:textId="7E490CC5" w:rsidR="00AC5B4A" w:rsidRPr="00BE3683" w:rsidRDefault="00A5288B" w:rsidP="001417D2">
      <w:pPr>
        <w:rPr>
          <w:rFonts w:asciiTheme="majorHAnsi" w:hAnsiTheme="majorHAnsi" w:cstheme="majorHAnsi"/>
          <w:sz w:val="24"/>
          <w:szCs w:val="24"/>
        </w:rPr>
      </w:pPr>
      <w:r w:rsidRPr="00BE3683">
        <w:rPr>
          <w:rFonts w:asciiTheme="majorHAnsi" w:hAnsiTheme="majorHAnsi" w:cstheme="majorHAnsi"/>
          <w:sz w:val="24"/>
          <w:szCs w:val="24"/>
        </w:rPr>
        <w:t xml:space="preserve">Per iniziare, si </w:t>
      </w:r>
      <w:r w:rsidR="001417D2" w:rsidRPr="00BE3683">
        <w:rPr>
          <w:rFonts w:asciiTheme="majorHAnsi" w:hAnsiTheme="majorHAnsi" w:cstheme="majorHAnsi"/>
          <w:sz w:val="24"/>
          <w:szCs w:val="24"/>
        </w:rPr>
        <w:t>guarda il video lancio della GMG</w:t>
      </w:r>
      <w:r w:rsidR="00DF2931" w:rsidRPr="00BE3683">
        <w:rPr>
          <w:rFonts w:asciiTheme="majorHAnsi" w:hAnsiTheme="majorHAnsi" w:cstheme="majorHAnsi"/>
          <w:sz w:val="24"/>
          <w:szCs w:val="24"/>
        </w:rPr>
        <w:t xml:space="preserve">: </w:t>
      </w:r>
      <w:r w:rsidR="000D7C46" w:rsidRPr="00BE3683">
        <w:rPr>
          <w:rFonts w:asciiTheme="majorHAnsi" w:hAnsiTheme="majorHAnsi" w:cstheme="majorHAnsi"/>
          <w:sz w:val="24"/>
          <w:szCs w:val="24"/>
        </w:rPr>
        <w:t xml:space="preserve">lo trovi a questo </w:t>
      </w:r>
      <w:hyperlink r:id="rId12">
        <w:r w:rsidR="0059086D" w:rsidRPr="00BE368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l</w:t>
        </w:r>
        <w:r w:rsidR="000D7C46" w:rsidRPr="00BE368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ink</w:t>
        </w:r>
      </w:hyperlink>
    </w:p>
    <w:p w14:paraId="0000001A" w14:textId="46B93C8E" w:rsidR="00AC5B4A" w:rsidRPr="00BE3683" w:rsidRDefault="00754859">
      <w:pPr>
        <w:rPr>
          <w:rFonts w:asciiTheme="majorHAnsi" w:hAnsiTheme="majorHAnsi" w:cstheme="majorHAnsi"/>
          <w:sz w:val="24"/>
          <w:szCs w:val="24"/>
        </w:rPr>
      </w:pPr>
      <w:r w:rsidRPr="00BE3683">
        <w:rPr>
          <w:rFonts w:asciiTheme="majorHAnsi" w:hAnsiTheme="majorHAnsi" w:cstheme="majorHAnsi"/>
          <w:sz w:val="24"/>
          <w:szCs w:val="24"/>
        </w:rPr>
        <w:t xml:space="preserve">Ci si divide in </w:t>
      </w:r>
      <w:r w:rsidR="005874C5">
        <w:rPr>
          <w:rFonts w:asciiTheme="majorHAnsi" w:hAnsiTheme="majorHAnsi" w:cstheme="majorHAnsi"/>
          <w:sz w:val="24"/>
          <w:szCs w:val="24"/>
        </w:rPr>
        <w:t>5</w:t>
      </w:r>
      <w:r w:rsidRPr="00BE3683">
        <w:rPr>
          <w:rFonts w:asciiTheme="majorHAnsi" w:hAnsiTheme="majorHAnsi" w:cstheme="majorHAnsi"/>
          <w:sz w:val="24"/>
          <w:szCs w:val="24"/>
        </w:rPr>
        <w:t xml:space="preserve"> gruppi</w:t>
      </w:r>
      <w:r w:rsidR="005874C5">
        <w:rPr>
          <w:rFonts w:asciiTheme="majorHAnsi" w:hAnsiTheme="majorHAnsi" w:cstheme="majorHAnsi"/>
          <w:sz w:val="24"/>
          <w:szCs w:val="24"/>
        </w:rPr>
        <w:t xml:space="preserve">; </w:t>
      </w:r>
      <w:r w:rsidR="003C20D2" w:rsidRPr="00BE3683">
        <w:rPr>
          <w:rFonts w:asciiTheme="majorHAnsi" w:hAnsiTheme="majorHAnsi" w:cstheme="majorHAnsi"/>
          <w:sz w:val="24"/>
          <w:szCs w:val="24"/>
        </w:rPr>
        <w:t xml:space="preserve">ad ogni gruppo viene consegnato un </w:t>
      </w:r>
      <w:r w:rsidR="001B295E" w:rsidRPr="00BE3683">
        <w:rPr>
          <w:rFonts w:asciiTheme="majorHAnsi" w:hAnsiTheme="majorHAnsi" w:cstheme="majorHAnsi"/>
          <w:sz w:val="24"/>
          <w:szCs w:val="24"/>
        </w:rPr>
        <w:t>foglio</w:t>
      </w:r>
      <w:r w:rsidR="003C20D2" w:rsidRPr="00BE3683">
        <w:rPr>
          <w:rFonts w:asciiTheme="majorHAnsi" w:hAnsiTheme="majorHAnsi" w:cstheme="majorHAnsi"/>
          <w:sz w:val="24"/>
          <w:szCs w:val="24"/>
        </w:rPr>
        <w:t xml:space="preserve"> con un tema</w:t>
      </w:r>
      <w:r w:rsidR="005874C5">
        <w:rPr>
          <w:rFonts w:asciiTheme="majorHAnsi" w:hAnsiTheme="majorHAnsi" w:cstheme="majorHAnsi"/>
          <w:sz w:val="24"/>
          <w:szCs w:val="24"/>
        </w:rPr>
        <w:t xml:space="preserve"> e il compito di cercare info per spiegare, in una frase, </w:t>
      </w:r>
      <w:r w:rsidR="00E11554">
        <w:rPr>
          <w:rFonts w:asciiTheme="majorHAnsi" w:hAnsiTheme="majorHAnsi" w:cstheme="majorHAnsi"/>
          <w:sz w:val="24"/>
          <w:szCs w:val="24"/>
        </w:rPr>
        <w:t xml:space="preserve">l’affermazione riportata nel foglio. </w:t>
      </w:r>
      <w:r w:rsidR="003C20D2" w:rsidRPr="00BE36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5B56C4" w14:textId="24B8F405" w:rsidR="001B295E" w:rsidRPr="00BE3683" w:rsidRDefault="003C20D2" w:rsidP="001B29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E3683">
        <w:rPr>
          <w:rFonts w:asciiTheme="majorHAnsi" w:hAnsiTheme="majorHAnsi" w:cstheme="majorHAnsi"/>
          <w:sz w:val="24"/>
          <w:szCs w:val="24"/>
        </w:rPr>
        <w:t xml:space="preserve">La GMG è </w:t>
      </w:r>
      <w:r w:rsidR="001B295E" w:rsidRPr="00BE3683">
        <w:rPr>
          <w:rFonts w:asciiTheme="majorHAnsi" w:hAnsiTheme="majorHAnsi" w:cstheme="majorHAnsi"/>
          <w:sz w:val="24"/>
          <w:szCs w:val="24"/>
        </w:rPr>
        <w:t xml:space="preserve">chiesa universale </w:t>
      </w:r>
    </w:p>
    <w:p w14:paraId="6C124256" w14:textId="7F402545" w:rsidR="001B295E" w:rsidRPr="00BE3683" w:rsidRDefault="00EC0A4B" w:rsidP="001B29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AE2CCB0" wp14:editId="67F8B69C">
            <wp:simplePos x="0" y="0"/>
            <wp:positionH relativeFrom="column">
              <wp:posOffset>4076700</wp:posOffset>
            </wp:positionH>
            <wp:positionV relativeFrom="paragraph">
              <wp:posOffset>-254000</wp:posOffset>
            </wp:positionV>
            <wp:extent cx="914400" cy="914400"/>
            <wp:effectExtent l="0" t="0" r="0" b="0"/>
            <wp:wrapNone/>
            <wp:docPr id="6" name="Elemento grafico 6" descr="Globo terrestre: Africa ed Europa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 grafico 6" descr="Globo terrestre: Africa ed Europa con riempimento a tinta unit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95E" w:rsidRPr="00BE3683">
        <w:rPr>
          <w:rFonts w:asciiTheme="majorHAnsi" w:hAnsiTheme="majorHAnsi" w:cstheme="majorHAnsi"/>
          <w:sz w:val="24"/>
          <w:szCs w:val="24"/>
        </w:rPr>
        <w:t>La GMG è croce</w:t>
      </w:r>
      <w:r w:rsidR="00B93C99">
        <w:rPr>
          <w:rFonts w:asciiTheme="majorHAnsi" w:hAnsiTheme="majorHAnsi" w:cstheme="majorHAnsi"/>
          <w:sz w:val="24"/>
          <w:szCs w:val="24"/>
        </w:rPr>
        <w:t xml:space="preserve"> (fede)</w:t>
      </w:r>
      <w:r w:rsidR="0059086D" w:rsidRPr="0059086D">
        <w:t xml:space="preserve"> </w:t>
      </w:r>
    </w:p>
    <w:p w14:paraId="357413A9" w14:textId="5515D564" w:rsidR="001B295E" w:rsidRDefault="001B295E" w:rsidP="001B29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E3683">
        <w:rPr>
          <w:rFonts w:asciiTheme="majorHAnsi" w:hAnsiTheme="majorHAnsi" w:cstheme="majorHAnsi"/>
          <w:sz w:val="24"/>
          <w:szCs w:val="24"/>
        </w:rPr>
        <w:t xml:space="preserve">La GMG è festa </w:t>
      </w:r>
    </w:p>
    <w:p w14:paraId="41A845B4" w14:textId="5F31335A" w:rsidR="00B93C99" w:rsidRDefault="00B93C99" w:rsidP="001B29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GMG è incontro</w:t>
      </w:r>
    </w:p>
    <w:p w14:paraId="082B8B91" w14:textId="343E0C70" w:rsidR="00062BC8" w:rsidRPr="00BE3683" w:rsidRDefault="00062BC8" w:rsidP="001B29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GMG è </w:t>
      </w:r>
      <w:r w:rsidR="00CC0CDF">
        <w:rPr>
          <w:rFonts w:asciiTheme="majorHAnsi" w:hAnsiTheme="majorHAnsi" w:cstheme="majorHAnsi"/>
          <w:sz w:val="24"/>
          <w:szCs w:val="24"/>
        </w:rPr>
        <w:t>g</w:t>
      </w:r>
      <w:r w:rsidR="003B267C">
        <w:rPr>
          <w:rFonts w:asciiTheme="majorHAnsi" w:hAnsiTheme="majorHAnsi" w:cstheme="majorHAnsi"/>
          <w:sz w:val="24"/>
          <w:szCs w:val="24"/>
        </w:rPr>
        <w:t>i</w:t>
      </w:r>
      <w:r w:rsidR="00CC0CDF">
        <w:rPr>
          <w:rFonts w:asciiTheme="majorHAnsi" w:hAnsiTheme="majorHAnsi" w:cstheme="majorHAnsi"/>
          <w:sz w:val="24"/>
          <w:szCs w:val="24"/>
        </w:rPr>
        <w:t>ovan</w:t>
      </w:r>
      <w:r w:rsidR="003B267C">
        <w:rPr>
          <w:rFonts w:asciiTheme="majorHAnsi" w:hAnsiTheme="majorHAnsi" w:cstheme="majorHAnsi"/>
          <w:sz w:val="24"/>
          <w:szCs w:val="24"/>
        </w:rPr>
        <w:t>i!</w:t>
      </w:r>
    </w:p>
    <w:p w14:paraId="00000025" w14:textId="422B0909" w:rsidR="00AC5B4A" w:rsidRDefault="00AC5B4A" w:rsidP="001B295E">
      <w:pPr>
        <w:ind w:left="360"/>
      </w:pPr>
    </w:p>
    <w:p w14:paraId="481A25F4" w14:textId="1E80C1D8" w:rsidR="00101EB9" w:rsidRDefault="00E11554" w:rsidP="0059086D">
      <w:pPr>
        <w:rPr>
          <w:rFonts w:asciiTheme="majorHAnsi" w:hAnsiTheme="majorHAnsi" w:cstheme="majorHAnsi"/>
          <w:sz w:val="24"/>
          <w:szCs w:val="24"/>
        </w:rPr>
      </w:pPr>
      <w:r w:rsidRPr="00991695">
        <w:rPr>
          <w:rFonts w:asciiTheme="majorHAnsi" w:hAnsiTheme="majorHAnsi" w:cstheme="majorHAnsi"/>
          <w:sz w:val="24"/>
          <w:szCs w:val="24"/>
        </w:rPr>
        <w:t xml:space="preserve">Al </w:t>
      </w:r>
      <w:r w:rsidR="00991695" w:rsidRPr="00991695">
        <w:rPr>
          <w:rFonts w:asciiTheme="majorHAnsi" w:hAnsiTheme="majorHAnsi" w:cstheme="majorHAnsi"/>
          <w:sz w:val="24"/>
          <w:szCs w:val="24"/>
        </w:rPr>
        <w:t>termine</w:t>
      </w:r>
      <w:r w:rsidRPr="00991695">
        <w:rPr>
          <w:rFonts w:asciiTheme="majorHAnsi" w:hAnsiTheme="majorHAnsi" w:cstheme="majorHAnsi"/>
          <w:sz w:val="24"/>
          <w:szCs w:val="24"/>
        </w:rPr>
        <w:t xml:space="preserve"> della ricerca, ogni gruppo </w:t>
      </w:r>
      <w:r w:rsidR="00101EB9">
        <w:rPr>
          <w:rFonts w:asciiTheme="majorHAnsi" w:hAnsiTheme="majorHAnsi" w:cstheme="majorHAnsi"/>
          <w:sz w:val="24"/>
          <w:szCs w:val="24"/>
        </w:rPr>
        <w:t>racconta agli</w:t>
      </w:r>
      <w:r w:rsidR="003364A5">
        <w:rPr>
          <w:rFonts w:asciiTheme="majorHAnsi" w:hAnsiTheme="majorHAnsi" w:cstheme="majorHAnsi"/>
          <w:sz w:val="24"/>
          <w:szCs w:val="24"/>
        </w:rPr>
        <w:t xml:space="preserve"> </w:t>
      </w:r>
      <w:r w:rsidR="00101EB9">
        <w:rPr>
          <w:rFonts w:asciiTheme="majorHAnsi" w:hAnsiTheme="majorHAnsi" w:cstheme="majorHAnsi"/>
          <w:sz w:val="24"/>
          <w:szCs w:val="24"/>
        </w:rPr>
        <w:t xml:space="preserve">altri quanto scoperto. </w:t>
      </w:r>
    </w:p>
    <w:p w14:paraId="08066B99" w14:textId="43AF7DE8" w:rsidR="001B295E" w:rsidRPr="00991695" w:rsidRDefault="00101EB9" w:rsidP="0059086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Materiale per trovare informazioni </w:t>
      </w:r>
      <w:r w:rsidR="003364A5">
        <w:rPr>
          <w:rFonts w:asciiTheme="majorHAnsi" w:hAnsiTheme="majorHAnsi" w:cstheme="majorHAnsi"/>
          <w:sz w:val="24"/>
          <w:szCs w:val="24"/>
        </w:rPr>
        <w:t xml:space="preserve">si trova a questo </w:t>
      </w:r>
      <w:hyperlink r:id="rId15" w:history="1">
        <w:r w:rsidR="003364A5" w:rsidRPr="00946679">
          <w:rPr>
            <w:rStyle w:val="Collegamentoipertestuale"/>
            <w:rFonts w:asciiTheme="majorHAnsi" w:hAnsiTheme="majorHAnsi" w:cstheme="majorHAnsi"/>
            <w:sz w:val="24"/>
            <w:szCs w:val="24"/>
          </w:rPr>
          <w:t>link</w:t>
        </w:r>
      </w:hyperlink>
      <w:r w:rsidR="00427BA9">
        <w:rPr>
          <w:rFonts w:asciiTheme="majorHAnsi" w:hAnsiTheme="majorHAnsi" w:cstheme="majorHAnsi"/>
          <w:sz w:val="24"/>
          <w:szCs w:val="24"/>
        </w:rPr>
        <w:t>, oppure in internet.</w:t>
      </w:r>
      <w:r w:rsidR="003364A5">
        <w:rPr>
          <w:rFonts w:asciiTheme="majorHAnsi" w:hAnsiTheme="majorHAnsi" w:cstheme="majorHAnsi"/>
          <w:sz w:val="24"/>
          <w:szCs w:val="24"/>
        </w:rPr>
        <w:t xml:space="preserve"> </w:t>
      </w:r>
      <w:r w:rsidR="00991695" w:rsidRPr="009916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3CFFC2" w14:textId="1F2CA2CD" w:rsidR="00B93C99" w:rsidRDefault="00B93C99" w:rsidP="001B295E">
      <w:pPr>
        <w:ind w:left="360"/>
      </w:pPr>
    </w:p>
    <w:p w14:paraId="2220DE7C" w14:textId="71585DE1" w:rsidR="00244CA5" w:rsidRDefault="00427BA9" w:rsidP="00244CA5">
      <w:r w:rsidRPr="009D36CE">
        <w:rPr>
          <w:rFonts w:asciiTheme="majorHAnsi" w:hAnsiTheme="majorHAnsi" w:cstheme="majorHAnsi"/>
          <w:sz w:val="24"/>
          <w:szCs w:val="24"/>
        </w:rPr>
        <w:t xml:space="preserve">Per concludere </w:t>
      </w:r>
      <w:r w:rsidR="009D36CE" w:rsidRPr="009D36CE">
        <w:rPr>
          <w:rFonts w:asciiTheme="majorHAnsi" w:hAnsiTheme="majorHAnsi" w:cstheme="majorHAnsi"/>
          <w:sz w:val="24"/>
          <w:szCs w:val="24"/>
        </w:rPr>
        <w:t>questo</w:t>
      </w:r>
      <w:r w:rsidRPr="009D36CE">
        <w:rPr>
          <w:rFonts w:asciiTheme="majorHAnsi" w:hAnsiTheme="majorHAnsi" w:cstheme="majorHAnsi"/>
          <w:sz w:val="24"/>
          <w:szCs w:val="24"/>
        </w:rPr>
        <w:t xml:space="preserve"> </w:t>
      </w:r>
      <w:r w:rsidR="009D36CE" w:rsidRPr="009D36CE">
        <w:rPr>
          <w:rFonts w:asciiTheme="majorHAnsi" w:hAnsiTheme="majorHAnsi" w:cstheme="majorHAnsi"/>
          <w:sz w:val="24"/>
          <w:szCs w:val="24"/>
        </w:rPr>
        <w:t>momento</w:t>
      </w:r>
      <w:r w:rsidRPr="009D36CE">
        <w:rPr>
          <w:rFonts w:asciiTheme="majorHAnsi" w:hAnsiTheme="majorHAnsi" w:cstheme="majorHAnsi"/>
          <w:sz w:val="24"/>
          <w:szCs w:val="24"/>
        </w:rPr>
        <w:t xml:space="preserve">, si guarda insieme il video con le </w:t>
      </w:r>
      <w:r w:rsidR="009D36CE" w:rsidRPr="009D36CE">
        <w:rPr>
          <w:rFonts w:asciiTheme="majorHAnsi" w:hAnsiTheme="majorHAnsi" w:cstheme="majorHAnsi"/>
          <w:sz w:val="24"/>
          <w:szCs w:val="24"/>
        </w:rPr>
        <w:t>testimonianze</w:t>
      </w:r>
      <w:r w:rsidRPr="009D36CE">
        <w:rPr>
          <w:rFonts w:asciiTheme="majorHAnsi" w:hAnsiTheme="majorHAnsi" w:cstheme="majorHAnsi"/>
          <w:sz w:val="24"/>
          <w:szCs w:val="24"/>
        </w:rPr>
        <w:t xml:space="preserve"> </w:t>
      </w:r>
      <w:r w:rsidR="009D36CE" w:rsidRPr="009D36CE">
        <w:rPr>
          <w:rFonts w:asciiTheme="majorHAnsi" w:hAnsiTheme="majorHAnsi" w:cstheme="majorHAnsi"/>
          <w:sz w:val="24"/>
          <w:szCs w:val="24"/>
        </w:rPr>
        <w:t>di chi ha già vissuto la GMG</w:t>
      </w:r>
      <w:r w:rsidR="00CC1573">
        <w:rPr>
          <w:rFonts w:asciiTheme="majorHAnsi" w:hAnsiTheme="majorHAnsi" w:cstheme="majorHAnsi"/>
          <w:sz w:val="24"/>
          <w:szCs w:val="24"/>
        </w:rPr>
        <w:t>.</w:t>
      </w:r>
      <w:r w:rsidR="009D36CE" w:rsidRPr="009D36CE">
        <w:rPr>
          <w:rFonts w:asciiTheme="majorHAnsi" w:hAnsiTheme="majorHAnsi" w:cstheme="majorHAnsi"/>
          <w:sz w:val="24"/>
          <w:szCs w:val="24"/>
        </w:rPr>
        <w:t xml:space="preserve"> </w:t>
      </w:r>
      <w:r w:rsidR="00CC1573">
        <w:rPr>
          <w:rFonts w:asciiTheme="majorHAnsi" w:hAnsiTheme="majorHAnsi" w:cstheme="majorHAnsi"/>
          <w:sz w:val="24"/>
          <w:szCs w:val="24"/>
        </w:rPr>
        <w:t>L</w:t>
      </w:r>
      <w:r w:rsidR="009D36CE" w:rsidRPr="009D36CE">
        <w:rPr>
          <w:rFonts w:asciiTheme="majorHAnsi" w:hAnsiTheme="majorHAnsi" w:cstheme="majorHAnsi"/>
          <w:sz w:val="24"/>
          <w:szCs w:val="24"/>
        </w:rPr>
        <w:t>o trovi a questo</w:t>
      </w:r>
      <w:r w:rsidR="009D36CE" w:rsidRPr="00244CA5">
        <w:rPr>
          <w:rFonts w:asciiTheme="majorHAnsi" w:hAnsiTheme="majorHAnsi" w:cstheme="majorHAnsi"/>
          <w:sz w:val="24"/>
          <w:szCs w:val="24"/>
        </w:rPr>
        <w:t xml:space="preserve"> link</w:t>
      </w:r>
      <w:r w:rsidR="00244CA5" w:rsidRPr="00244CA5">
        <w:rPr>
          <w:rFonts w:asciiTheme="majorHAnsi" w:hAnsiTheme="majorHAnsi" w:cstheme="majorHAnsi"/>
          <w:sz w:val="24"/>
          <w:szCs w:val="24"/>
        </w:rPr>
        <w:t xml:space="preserve">: </w:t>
      </w:r>
      <w:hyperlink r:id="rId16" w:history="1">
        <w:r w:rsidR="00244CA5" w:rsidRPr="00244CA5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https://youtu.be/Nk_fqKFsbWE</w:t>
        </w:r>
      </w:hyperlink>
    </w:p>
    <w:p w14:paraId="00000026" w14:textId="1E2A6FD9" w:rsidR="00AC5B4A" w:rsidRDefault="00AC5B4A" w:rsidP="009D36C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1192B9" w14:textId="77777777" w:rsidR="00A8241E" w:rsidRPr="009D36CE" w:rsidRDefault="00A8241E" w:rsidP="009D36C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27" w14:textId="5C8148EA" w:rsidR="00AC5B4A" w:rsidRPr="0059086D" w:rsidRDefault="00244CA5" w:rsidP="00244CA5">
      <w:pPr>
        <w:pBdr>
          <w:bottom w:val="single" w:sz="12" w:space="1" w:color="00B050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59086D">
        <w:rPr>
          <w:rFonts w:asciiTheme="majorHAnsi" w:hAnsiTheme="majorHAnsi" w:cstheme="majorHAnsi"/>
          <w:b/>
          <w:bCs/>
          <w:sz w:val="24"/>
          <w:szCs w:val="24"/>
        </w:rPr>
        <w:t>Conclusione</w:t>
      </w:r>
    </w:p>
    <w:p w14:paraId="44A0C773" w14:textId="77777777" w:rsidR="00244CA5" w:rsidRDefault="00244CA5"/>
    <w:p w14:paraId="089DF4B7" w14:textId="3C6A3753" w:rsidR="00244CA5" w:rsidRDefault="00244CA5">
      <w:r>
        <w:t>L’incontro si chiude con la preghiera della GMG</w:t>
      </w:r>
      <w:r w:rsidR="00294E15">
        <w:t>.</w:t>
      </w:r>
    </w:p>
    <w:p w14:paraId="387F10DC" w14:textId="77777777" w:rsidR="00244CA5" w:rsidRDefault="00244CA5" w:rsidP="00244CA5">
      <w:pPr>
        <w:rPr>
          <w:u w:val="single"/>
        </w:rPr>
      </w:pPr>
    </w:p>
    <w:p w14:paraId="00000028" w14:textId="7DB69BB0" w:rsidR="00AC5B4A" w:rsidRPr="00244CA5" w:rsidRDefault="0059086D" w:rsidP="00244C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44CA5">
        <w:rPr>
          <w:rFonts w:asciiTheme="majorHAnsi" w:hAnsiTheme="majorHAnsi" w:cstheme="majorHAnsi"/>
          <w:b/>
          <w:bCs/>
          <w:sz w:val="24"/>
          <w:szCs w:val="24"/>
        </w:rPr>
        <w:t xml:space="preserve">Preghiera </w:t>
      </w:r>
    </w:p>
    <w:p w14:paraId="0000002A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Vergine della Visitazione,</w:t>
      </w:r>
    </w:p>
    <w:p w14:paraId="0000002B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che di fretta sei salita verso la montagna per incontrare Elisabetta,</w:t>
      </w:r>
    </w:p>
    <w:p w14:paraId="0000002C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mettici in cammino all'incontro con tutti coloro che ci attendono</w:t>
      </w:r>
    </w:p>
    <w:p w14:paraId="0000002D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per portar loro il Vangelo vivente:</w:t>
      </w:r>
    </w:p>
    <w:p w14:paraId="0000002E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Gesù Cristo, tuo Figlio e nostro Signore!</w:t>
      </w:r>
    </w:p>
    <w:p w14:paraId="0000002F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Andremo in fretta, senza distrazioni o ritardi,</w:t>
      </w:r>
    </w:p>
    <w:p w14:paraId="00000030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ma con prontezza e gioia.</w:t>
      </w:r>
    </w:p>
    <w:p w14:paraId="00000031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Andremo serenamente, perché chi porta Cristo porta la pace,</w:t>
      </w:r>
    </w:p>
    <w:p w14:paraId="00000032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e "fare il bene" è il migliore "star bene".</w:t>
      </w:r>
    </w:p>
    <w:p w14:paraId="00000033" w14:textId="77777777" w:rsidR="00AC5B4A" w:rsidRPr="00244CA5" w:rsidRDefault="00AC5B4A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4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Vergine della Visitazione,</w:t>
      </w:r>
    </w:p>
    <w:p w14:paraId="00000035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ispirati a Te, questa Giornata Mondiale della Gioventù</w:t>
      </w:r>
    </w:p>
    <w:p w14:paraId="00000036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sarà una mutua celebrazione di Cristo che noi poteremo, come lo è stato per Te.</w:t>
      </w:r>
    </w:p>
    <w:p w14:paraId="00000037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Fa' che possa diventare un'occasione di testimonianza e condivisione,</w:t>
      </w:r>
    </w:p>
    <w:p w14:paraId="00000038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fraternità e gratitudine,</w:t>
      </w:r>
    </w:p>
    <w:p w14:paraId="00000039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cercando ognuno l'altro che vive in attesa.</w:t>
      </w:r>
    </w:p>
    <w:p w14:paraId="0000003A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Con Te proseguiremo questo cammino di incontro,</w:t>
      </w:r>
    </w:p>
    <w:p w14:paraId="0000003B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affinché anche il nostro mondo possa ritrovarsi</w:t>
      </w:r>
    </w:p>
    <w:p w14:paraId="0000003C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nella fraternità, nella giustizia e nella pace.</w:t>
      </w:r>
    </w:p>
    <w:p w14:paraId="0000003D" w14:textId="77777777" w:rsidR="00AC5B4A" w:rsidRPr="00244CA5" w:rsidRDefault="00AC5B4A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E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Aiutaci, Vergine della Visitazione,</w:t>
      </w:r>
    </w:p>
    <w:p w14:paraId="0000003F" w14:textId="77777777" w:rsidR="00AC5B4A" w:rsidRPr="00244CA5" w:rsidRDefault="0059086D" w:rsidP="00244CA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4CA5">
        <w:rPr>
          <w:rFonts w:asciiTheme="majorHAnsi" w:hAnsiTheme="majorHAnsi" w:cstheme="majorHAnsi"/>
          <w:sz w:val="24"/>
          <w:szCs w:val="24"/>
        </w:rPr>
        <w:t>a portare Cristo a tutti, obbedendo al Padre, nell'amore dello Spirito!</w:t>
      </w:r>
    </w:p>
    <w:p w14:paraId="00000040" w14:textId="1DC61844" w:rsidR="00AC5B4A" w:rsidRDefault="00AC5B4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9DA7A4" w14:textId="62352E98" w:rsidR="007E6403" w:rsidRDefault="007E6403" w:rsidP="007E6403"/>
    <w:p w14:paraId="2D496C44" w14:textId="74CB2785" w:rsidR="007E6403" w:rsidRPr="007E6403" w:rsidRDefault="007E6403" w:rsidP="007E6403">
      <w:pPr>
        <w:tabs>
          <w:tab w:val="left" w:pos="7960"/>
        </w:tabs>
      </w:pPr>
      <w:r>
        <w:tab/>
      </w:r>
    </w:p>
    <w:sectPr w:rsidR="007E6403" w:rsidRPr="007E6403" w:rsidSect="00755F13">
      <w:footerReference w:type="default" r:id="rId17"/>
      <w:pgSz w:w="11909" w:h="16834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EEE1" w14:textId="77777777" w:rsidR="00294E15" w:rsidRDefault="00294E15" w:rsidP="00294E15">
      <w:pPr>
        <w:spacing w:line="240" w:lineRule="auto"/>
      </w:pPr>
      <w:r>
        <w:separator/>
      </w:r>
    </w:p>
  </w:endnote>
  <w:endnote w:type="continuationSeparator" w:id="0">
    <w:p w14:paraId="4CCF562C" w14:textId="77777777" w:rsidR="00294E15" w:rsidRDefault="00294E15" w:rsidP="00294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C677" w14:textId="7EC7BF83" w:rsidR="00755F13" w:rsidRPr="00755F13" w:rsidRDefault="00755F13" w:rsidP="00755F13">
    <w:pPr>
      <w:pStyle w:val="Pidipagina"/>
      <w:jc w:val="center"/>
      <w:rPr>
        <w:rFonts w:asciiTheme="majorHAnsi" w:hAnsiTheme="majorHAnsi" w:cstheme="majorHAnsi"/>
        <w:color w:val="808080" w:themeColor="background1" w:themeShade="80"/>
      </w:rPr>
    </w:pPr>
    <w:r w:rsidRPr="00755F13">
      <w:rPr>
        <w:rFonts w:asciiTheme="majorHAnsi" w:hAnsiTheme="majorHAnsi" w:cstheme="majorHAnsi"/>
        <w:color w:val="808080" w:themeColor="background1" w:themeShade="80"/>
      </w:rPr>
      <w:t>Arcidiocesi di Trento</w:t>
    </w:r>
  </w:p>
  <w:p w14:paraId="6A90892C" w14:textId="77777777" w:rsidR="00294E15" w:rsidRDefault="00294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738E" w14:textId="77777777" w:rsidR="00294E15" w:rsidRDefault="00294E15" w:rsidP="00294E15">
      <w:pPr>
        <w:spacing w:line="240" w:lineRule="auto"/>
      </w:pPr>
      <w:r>
        <w:separator/>
      </w:r>
    </w:p>
  </w:footnote>
  <w:footnote w:type="continuationSeparator" w:id="0">
    <w:p w14:paraId="62D17A98" w14:textId="77777777" w:rsidR="00294E15" w:rsidRDefault="00294E15" w:rsidP="00294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2C3"/>
    <w:multiLevelType w:val="multilevel"/>
    <w:tmpl w:val="C91AA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02F08"/>
    <w:multiLevelType w:val="multilevel"/>
    <w:tmpl w:val="FA843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8555AD"/>
    <w:multiLevelType w:val="hybridMultilevel"/>
    <w:tmpl w:val="12547A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71EF5"/>
    <w:multiLevelType w:val="multilevel"/>
    <w:tmpl w:val="BD6C8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DE7295"/>
    <w:multiLevelType w:val="hybridMultilevel"/>
    <w:tmpl w:val="012A1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4A"/>
    <w:rsid w:val="000278AB"/>
    <w:rsid w:val="00062BC8"/>
    <w:rsid w:val="000A1131"/>
    <w:rsid w:val="000D7C46"/>
    <w:rsid w:val="00101EB9"/>
    <w:rsid w:val="001417D2"/>
    <w:rsid w:val="00143E09"/>
    <w:rsid w:val="00166974"/>
    <w:rsid w:val="001A423A"/>
    <w:rsid w:val="001B295E"/>
    <w:rsid w:val="001D1C02"/>
    <w:rsid w:val="001D534C"/>
    <w:rsid w:val="00231DD0"/>
    <w:rsid w:val="00244CA5"/>
    <w:rsid w:val="00264B3D"/>
    <w:rsid w:val="00272ED1"/>
    <w:rsid w:val="00294E15"/>
    <w:rsid w:val="002A4C9D"/>
    <w:rsid w:val="003364A5"/>
    <w:rsid w:val="003668D6"/>
    <w:rsid w:val="003A50F1"/>
    <w:rsid w:val="003B267C"/>
    <w:rsid w:val="003C20D2"/>
    <w:rsid w:val="003D03CE"/>
    <w:rsid w:val="00423395"/>
    <w:rsid w:val="00427BA9"/>
    <w:rsid w:val="004C60A6"/>
    <w:rsid w:val="004F2BF7"/>
    <w:rsid w:val="00505EBD"/>
    <w:rsid w:val="00513C73"/>
    <w:rsid w:val="00547E75"/>
    <w:rsid w:val="00583259"/>
    <w:rsid w:val="005874C5"/>
    <w:rsid w:val="0059086D"/>
    <w:rsid w:val="005960E1"/>
    <w:rsid w:val="005A07E0"/>
    <w:rsid w:val="005B0A78"/>
    <w:rsid w:val="005C45B0"/>
    <w:rsid w:val="005E7E61"/>
    <w:rsid w:val="005F243B"/>
    <w:rsid w:val="006135DB"/>
    <w:rsid w:val="006217A8"/>
    <w:rsid w:val="00627788"/>
    <w:rsid w:val="00647D77"/>
    <w:rsid w:val="00681091"/>
    <w:rsid w:val="006C77CF"/>
    <w:rsid w:val="006E0543"/>
    <w:rsid w:val="006F03E7"/>
    <w:rsid w:val="007151DF"/>
    <w:rsid w:val="00752F73"/>
    <w:rsid w:val="00754859"/>
    <w:rsid w:val="00755F13"/>
    <w:rsid w:val="00792DB7"/>
    <w:rsid w:val="00794DD6"/>
    <w:rsid w:val="007A1113"/>
    <w:rsid w:val="007E6403"/>
    <w:rsid w:val="007F7AAE"/>
    <w:rsid w:val="00820183"/>
    <w:rsid w:val="00847158"/>
    <w:rsid w:val="008517BC"/>
    <w:rsid w:val="00871BFD"/>
    <w:rsid w:val="00896975"/>
    <w:rsid w:val="00896F06"/>
    <w:rsid w:val="008B07E9"/>
    <w:rsid w:val="008C1C9F"/>
    <w:rsid w:val="008E4A33"/>
    <w:rsid w:val="00923508"/>
    <w:rsid w:val="00946679"/>
    <w:rsid w:val="00991695"/>
    <w:rsid w:val="009C2DB2"/>
    <w:rsid w:val="009D36CE"/>
    <w:rsid w:val="00A07436"/>
    <w:rsid w:val="00A5288B"/>
    <w:rsid w:val="00A8241E"/>
    <w:rsid w:val="00A83285"/>
    <w:rsid w:val="00A86383"/>
    <w:rsid w:val="00AB527D"/>
    <w:rsid w:val="00AC5B4A"/>
    <w:rsid w:val="00AE269D"/>
    <w:rsid w:val="00B00939"/>
    <w:rsid w:val="00B02959"/>
    <w:rsid w:val="00B6522D"/>
    <w:rsid w:val="00B86A17"/>
    <w:rsid w:val="00B93C99"/>
    <w:rsid w:val="00BE3683"/>
    <w:rsid w:val="00BF2055"/>
    <w:rsid w:val="00C91E9F"/>
    <w:rsid w:val="00CB674F"/>
    <w:rsid w:val="00CB7B85"/>
    <w:rsid w:val="00CC0CDF"/>
    <w:rsid w:val="00CC1573"/>
    <w:rsid w:val="00CF024E"/>
    <w:rsid w:val="00D43B76"/>
    <w:rsid w:val="00D84BC3"/>
    <w:rsid w:val="00DB021F"/>
    <w:rsid w:val="00DC6B05"/>
    <w:rsid w:val="00DF2931"/>
    <w:rsid w:val="00E11554"/>
    <w:rsid w:val="00E21B6B"/>
    <w:rsid w:val="00E21F16"/>
    <w:rsid w:val="00E429BB"/>
    <w:rsid w:val="00E5150B"/>
    <w:rsid w:val="00EC0A4B"/>
    <w:rsid w:val="00F94FEF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14C"/>
  <w15:docId w15:val="{6597BCAA-B1A6-4069-A330-26F2049D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B52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66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67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4E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E15"/>
  </w:style>
  <w:style w:type="paragraph" w:styleId="Pidipagina">
    <w:name w:val="footer"/>
    <w:basedOn w:val="Normale"/>
    <w:link w:val="PidipaginaCarattere"/>
    <w:uiPriority w:val="99"/>
    <w:unhideWhenUsed/>
    <w:rsid w:val="00294E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NreNckMOxs&amp;ab_channel=Lisboa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Nk_fqKFsb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https://giovani.chiesacattolica.it/wp-content/uploads/sites/33/2022/11/16/VERSO-LISBONA-scheda-n-1-stampa-pag-singole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Arcidiocesi di Trento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Cremonesi</dc:creator>
  <cp:lastModifiedBy>Cecilia Cremonesi</cp:lastModifiedBy>
  <cp:revision>129</cp:revision>
  <dcterms:created xsi:type="dcterms:W3CDTF">2022-12-30T08:02:00Z</dcterms:created>
  <dcterms:modified xsi:type="dcterms:W3CDTF">2022-12-30T13:39:00Z</dcterms:modified>
</cp:coreProperties>
</file>