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893A" w14:textId="77777777" w:rsidR="00830AC1" w:rsidRPr="001B03BB" w:rsidRDefault="00830AC1" w:rsidP="00830AC1">
      <w:pPr>
        <w:tabs>
          <w:tab w:val="left" w:pos="154"/>
          <w:tab w:val="right" w:pos="9042"/>
        </w:tabs>
        <w:jc w:val="center"/>
        <w:rPr>
          <w:rFonts w:ascii="Times New Roman" w:hAnsi="Times New Roman" w:cs="Times New Roman"/>
          <w:b/>
          <w:i/>
          <w:sz w:val="28"/>
          <w:szCs w:val="28"/>
        </w:rPr>
      </w:pPr>
      <w:bookmarkStart w:id="0" w:name="_Hlk46566099"/>
      <w:bookmarkStart w:id="1" w:name="_GoBack"/>
      <w:r w:rsidRPr="001B03BB">
        <w:rPr>
          <w:rFonts w:ascii="Times New Roman" w:hAnsi="Times New Roman" w:cs="Times New Roman"/>
          <w:b/>
          <w:i/>
          <w:sz w:val="28"/>
          <w:szCs w:val="28"/>
        </w:rPr>
        <w:t xml:space="preserve">La PREGHIERA del ROSARIO </w:t>
      </w:r>
    </w:p>
    <w:p w14:paraId="760445B7" w14:textId="77777777" w:rsidR="00830AC1" w:rsidRPr="001B03BB" w:rsidRDefault="00830AC1" w:rsidP="00830AC1">
      <w:pPr>
        <w:tabs>
          <w:tab w:val="left" w:pos="154"/>
          <w:tab w:val="right" w:pos="9042"/>
        </w:tabs>
        <w:jc w:val="center"/>
        <w:rPr>
          <w:rFonts w:ascii="Times New Roman" w:hAnsi="Times New Roman" w:cs="Times New Roman"/>
          <w:b/>
          <w:i/>
          <w:sz w:val="28"/>
          <w:szCs w:val="28"/>
        </w:rPr>
      </w:pPr>
      <w:r w:rsidRPr="001B03BB">
        <w:rPr>
          <w:rFonts w:ascii="Times New Roman" w:hAnsi="Times New Roman" w:cs="Times New Roman"/>
          <w:b/>
          <w:i/>
          <w:sz w:val="28"/>
          <w:szCs w:val="28"/>
        </w:rPr>
        <w:t>per i DEFUNTI</w:t>
      </w:r>
    </w:p>
    <w:p w14:paraId="1CF380E8" w14:textId="77777777" w:rsidR="00830AC1" w:rsidRPr="001B03BB" w:rsidRDefault="00830AC1" w:rsidP="00830AC1">
      <w:pPr>
        <w:tabs>
          <w:tab w:val="left" w:pos="154"/>
          <w:tab w:val="right" w:pos="9042"/>
        </w:tabs>
        <w:jc w:val="center"/>
        <w:rPr>
          <w:rFonts w:ascii="Times New Roman" w:hAnsi="Times New Roman" w:cs="Times New Roman"/>
          <w:b/>
          <w:i/>
          <w:sz w:val="28"/>
          <w:szCs w:val="28"/>
        </w:rPr>
      </w:pPr>
    </w:p>
    <w:p w14:paraId="44A50ED6" w14:textId="77777777" w:rsidR="00830AC1" w:rsidRPr="001B03BB" w:rsidRDefault="00830AC1" w:rsidP="00830AC1">
      <w:pPr>
        <w:tabs>
          <w:tab w:val="left" w:pos="154"/>
          <w:tab w:val="right" w:pos="9042"/>
        </w:tabs>
        <w:jc w:val="center"/>
        <w:rPr>
          <w:rFonts w:ascii="Times New Roman" w:hAnsi="Times New Roman" w:cs="Times New Roman"/>
          <w:b/>
          <w:sz w:val="28"/>
          <w:szCs w:val="28"/>
        </w:rPr>
      </w:pPr>
      <w:r w:rsidRPr="001B03BB">
        <w:rPr>
          <w:rFonts w:ascii="Times New Roman" w:hAnsi="Times New Roman" w:cs="Times New Roman"/>
          <w:b/>
          <w:i/>
          <w:sz w:val="28"/>
          <w:szCs w:val="28"/>
        </w:rPr>
        <w:t>Scheda introduttiva</w:t>
      </w:r>
      <w:r w:rsidRPr="001B03BB">
        <w:rPr>
          <w:rFonts w:ascii="Times New Roman" w:hAnsi="Times New Roman" w:cs="Times New Roman"/>
          <w:b/>
          <w:sz w:val="28"/>
          <w:szCs w:val="28"/>
        </w:rPr>
        <w:t xml:space="preserve"> </w:t>
      </w:r>
    </w:p>
    <w:p w14:paraId="0B36F752" w14:textId="77777777" w:rsidR="00830AC1" w:rsidRPr="001B03BB" w:rsidRDefault="00830AC1" w:rsidP="00830AC1">
      <w:pPr>
        <w:ind w:firstLine="708"/>
        <w:jc w:val="both"/>
        <w:rPr>
          <w:rFonts w:ascii="Times New Roman" w:hAnsi="Times New Roman" w:cs="Times New Roman"/>
          <w:sz w:val="28"/>
          <w:szCs w:val="28"/>
        </w:rPr>
      </w:pPr>
    </w:p>
    <w:p w14:paraId="56BAB484" w14:textId="77777777" w:rsidR="00830AC1" w:rsidRPr="001B03BB" w:rsidRDefault="00830AC1" w:rsidP="00830AC1">
      <w:pPr>
        <w:ind w:firstLine="708"/>
        <w:jc w:val="both"/>
        <w:rPr>
          <w:rFonts w:ascii="Times New Roman" w:hAnsi="Times New Roman" w:cs="Times New Roman"/>
          <w:sz w:val="28"/>
          <w:szCs w:val="28"/>
        </w:rPr>
      </w:pPr>
    </w:p>
    <w:p w14:paraId="53AC20D7" w14:textId="77777777" w:rsidR="00830AC1" w:rsidRPr="001B03BB" w:rsidRDefault="00830AC1" w:rsidP="00830AC1">
      <w:pPr>
        <w:ind w:firstLine="708"/>
        <w:jc w:val="both"/>
        <w:rPr>
          <w:rFonts w:ascii="Times New Roman" w:hAnsi="Times New Roman" w:cs="Times New Roman"/>
          <w:sz w:val="28"/>
          <w:szCs w:val="28"/>
        </w:rPr>
      </w:pPr>
      <w:r w:rsidRPr="001B03BB">
        <w:rPr>
          <w:rFonts w:ascii="Times New Roman" w:hAnsi="Times New Roman" w:cs="Times New Roman"/>
          <w:sz w:val="28"/>
          <w:szCs w:val="28"/>
        </w:rPr>
        <w:t xml:space="preserve">“Dire su il bene”, pregare per un defunto nelle nostre case o nelle chiese, significa benedire il Signore per la vita e i tanti doni da lui elargiti a una persona ormai morta, ricordando anche il bene che ha compiuto nella sua esistenza terrena; ma è anche compiere un’opera di bene, un’opera di misericordia, “pregando Dio per i vivi e per i morti”, per il defunto e per i suoi famigliari. Questo si può compiere, come prevede il </w:t>
      </w:r>
      <w:r w:rsidRPr="001B03BB">
        <w:rPr>
          <w:rFonts w:ascii="Times New Roman" w:hAnsi="Times New Roman" w:cs="Times New Roman"/>
          <w:b/>
          <w:i/>
          <w:sz w:val="28"/>
          <w:szCs w:val="28"/>
        </w:rPr>
        <w:t>Rito delle Esequie</w:t>
      </w:r>
      <w:r w:rsidRPr="001B03BB">
        <w:rPr>
          <w:rFonts w:ascii="Times New Roman" w:hAnsi="Times New Roman" w:cs="Times New Roman"/>
          <w:sz w:val="28"/>
          <w:szCs w:val="28"/>
        </w:rPr>
        <w:t xml:space="preserve"> (n. 30-32) con una Veglia di preghiera nella forma di una Liturgia della Parola o con la recita del santo Rosario.</w:t>
      </w:r>
    </w:p>
    <w:p w14:paraId="0D74BFBC" w14:textId="77777777" w:rsidR="00830AC1" w:rsidRPr="001B03BB" w:rsidRDefault="00830AC1" w:rsidP="00830AC1">
      <w:pPr>
        <w:ind w:firstLine="708"/>
        <w:jc w:val="both"/>
        <w:rPr>
          <w:rFonts w:ascii="Times New Roman" w:hAnsi="Times New Roman" w:cs="Times New Roman"/>
          <w:sz w:val="28"/>
          <w:szCs w:val="28"/>
        </w:rPr>
      </w:pPr>
    </w:p>
    <w:p w14:paraId="52EC4ACA" w14:textId="77777777" w:rsidR="00830AC1" w:rsidRPr="001B03BB" w:rsidRDefault="00830AC1" w:rsidP="00830AC1">
      <w:pPr>
        <w:ind w:firstLine="708"/>
        <w:jc w:val="both"/>
        <w:rPr>
          <w:rFonts w:ascii="Times New Roman" w:hAnsi="Times New Roman" w:cs="Times New Roman"/>
          <w:sz w:val="28"/>
          <w:szCs w:val="28"/>
        </w:rPr>
      </w:pPr>
      <w:r w:rsidRPr="001B03BB">
        <w:rPr>
          <w:rFonts w:ascii="Times New Roman" w:hAnsi="Times New Roman" w:cs="Times New Roman"/>
          <w:sz w:val="28"/>
          <w:szCs w:val="28"/>
        </w:rPr>
        <w:t>Il Rosario appartiene a quel genere di preghiera denominata devozioni o pietà popolare (non è cioè una celebrazione liturgica), con la particolarità di essere una preghiera semplice, ma non meccanica, che aiuta a pensare e che, per i cristiani, accompagna anche il momento del dolore, del lutto e della morte.</w:t>
      </w:r>
    </w:p>
    <w:p w14:paraId="4DFE09C3" w14:textId="77777777" w:rsidR="00830AC1" w:rsidRPr="001B03BB" w:rsidRDefault="00830AC1" w:rsidP="00830AC1">
      <w:pPr>
        <w:ind w:firstLine="708"/>
        <w:jc w:val="both"/>
        <w:rPr>
          <w:rFonts w:ascii="Times New Roman" w:hAnsi="Times New Roman" w:cs="Times New Roman"/>
          <w:sz w:val="28"/>
          <w:szCs w:val="28"/>
        </w:rPr>
      </w:pPr>
    </w:p>
    <w:p w14:paraId="25C96AA3" w14:textId="77777777" w:rsidR="00830AC1" w:rsidRPr="001B03BB" w:rsidRDefault="00830AC1" w:rsidP="00830AC1">
      <w:pPr>
        <w:ind w:firstLine="708"/>
        <w:jc w:val="both"/>
        <w:rPr>
          <w:rFonts w:ascii="Times New Roman" w:hAnsi="Times New Roman" w:cs="Times New Roman"/>
          <w:sz w:val="28"/>
          <w:szCs w:val="28"/>
        </w:rPr>
      </w:pPr>
      <w:r w:rsidRPr="001B03BB">
        <w:rPr>
          <w:rFonts w:ascii="Times New Roman" w:hAnsi="Times New Roman" w:cs="Times New Roman"/>
          <w:sz w:val="28"/>
          <w:szCs w:val="28"/>
        </w:rPr>
        <w:t xml:space="preserve">La sua origine risale al Medioevo ma fu poi diffuso e regolato soprattutto dai Domenicani (Ordine dei Predicatori fondato da San Domenico, 1170-1221). Per tanta gente che non sa o non può più pregare i 150 Salmi (Salterio – </w:t>
      </w:r>
      <w:r w:rsidRPr="001B03BB">
        <w:rPr>
          <w:rFonts w:ascii="Times New Roman" w:hAnsi="Times New Roman" w:cs="Times New Roman"/>
          <w:i/>
          <w:sz w:val="28"/>
          <w:szCs w:val="28"/>
        </w:rPr>
        <w:t>Liturgia delle Ore</w:t>
      </w:r>
      <w:r w:rsidRPr="001B03BB">
        <w:rPr>
          <w:rFonts w:ascii="Times New Roman" w:hAnsi="Times New Roman" w:cs="Times New Roman"/>
          <w:sz w:val="28"/>
          <w:szCs w:val="28"/>
        </w:rPr>
        <w:t xml:space="preserve">) si diffonde allora l’uso di pregare 150 </w:t>
      </w:r>
      <w:r w:rsidRPr="001B03BB">
        <w:rPr>
          <w:rFonts w:ascii="Times New Roman" w:hAnsi="Times New Roman" w:cs="Times New Roman"/>
          <w:i/>
          <w:sz w:val="28"/>
          <w:szCs w:val="28"/>
        </w:rPr>
        <w:t>Ave, Maria</w:t>
      </w:r>
      <w:r w:rsidRPr="001B03BB">
        <w:rPr>
          <w:rFonts w:ascii="Times New Roman" w:hAnsi="Times New Roman" w:cs="Times New Roman"/>
          <w:sz w:val="28"/>
          <w:szCs w:val="28"/>
        </w:rPr>
        <w:t>. Nel 1400 si ha l’indicazione dei tradizionali 15 misteri (si era arrivati fino a 300 misteri) legati agli eventi della vita di Cristo e di Maria. San Giovanni Paolo II vi ha aggiunto nel 2002 i “misteri della luce”.</w:t>
      </w:r>
    </w:p>
    <w:p w14:paraId="3B0CBF2A" w14:textId="77777777" w:rsidR="00830AC1" w:rsidRPr="001B03BB" w:rsidRDefault="00830AC1" w:rsidP="00830AC1">
      <w:pPr>
        <w:ind w:firstLine="708"/>
        <w:jc w:val="both"/>
        <w:rPr>
          <w:rFonts w:ascii="Times New Roman" w:hAnsi="Times New Roman" w:cs="Times New Roman"/>
          <w:sz w:val="28"/>
          <w:szCs w:val="28"/>
        </w:rPr>
      </w:pPr>
    </w:p>
    <w:p w14:paraId="730E80D3" w14:textId="77777777" w:rsidR="00830AC1" w:rsidRPr="001B03BB" w:rsidRDefault="00830AC1" w:rsidP="00830AC1">
      <w:pPr>
        <w:ind w:firstLine="708"/>
        <w:jc w:val="both"/>
        <w:rPr>
          <w:rFonts w:ascii="Times New Roman" w:hAnsi="Times New Roman" w:cs="Times New Roman"/>
          <w:sz w:val="28"/>
          <w:szCs w:val="28"/>
        </w:rPr>
      </w:pPr>
      <w:r w:rsidRPr="001B03BB">
        <w:rPr>
          <w:rFonts w:ascii="Times New Roman" w:hAnsi="Times New Roman" w:cs="Times New Roman"/>
          <w:sz w:val="28"/>
          <w:szCs w:val="28"/>
        </w:rPr>
        <w:t xml:space="preserve">La struttura del Rosario prevede l’enunciazione del </w:t>
      </w:r>
      <w:r w:rsidRPr="001B03BB">
        <w:rPr>
          <w:rFonts w:ascii="Times New Roman" w:hAnsi="Times New Roman" w:cs="Times New Roman"/>
          <w:b/>
          <w:sz w:val="28"/>
          <w:szCs w:val="28"/>
        </w:rPr>
        <w:t>Mistero</w:t>
      </w:r>
      <w:r w:rsidRPr="001B03BB">
        <w:rPr>
          <w:rFonts w:ascii="Times New Roman" w:hAnsi="Times New Roman" w:cs="Times New Roman"/>
          <w:sz w:val="28"/>
          <w:szCs w:val="28"/>
        </w:rPr>
        <w:t xml:space="preserve"> (che può essere accompagnata da una breve lettura biblica e/o del Magistero e anche da una orazione), il </w:t>
      </w:r>
      <w:r w:rsidRPr="001B03BB">
        <w:rPr>
          <w:rFonts w:ascii="Times New Roman" w:hAnsi="Times New Roman" w:cs="Times New Roman"/>
          <w:b/>
          <w:i/>
          <w:sz w:val="28"/>
          <w:szCs w:val="28"/>
        </w:rPr>
        <w:t>Padre nostro</w:t>
      </w:r>
      <w:r w:rsidRPr="001B03BB">
        <w:rPr>
          <w:rFonts w:ascii="Times New Roman" w:hAnsi="Times New Roman" w:cs="Times New Roman"/>
          <w:sz w:val="28"/>
          <w:szCs w:val="28"/>
        </w:rPr>
        <w:t xml:space="preserve">, le 10 </w:t>
      </w:r>
      <w:r w:rsidRPr="001B03BB">
        <w:rPr>
          <w:rFonts w:ascii="Times New Roman" w:hAnsi="Times New Roman" w:cs="Times New Roman"/>
          <w:b/>
          <w:i/>
          <w:sz w:val="28"/>
          <w:szCs w:val="28"/>
        </w:rPr>
        <w:t>Ave, Maria</w:t>
      </w:r>
      <w:r w:rsidRPr="001B03BB">
        <w:rPr>
          <w:rFonts w:ascii="Times New Roman" w:hAnsi="Times New Roman" w:cs="Times New Roman"/>
          <w:sz w:val="28"/>
          <w:szCs w:val="28"/>
        </w:rPr>
        <w:t xml:space="preserve"> e il </w:t>
      </w:r>
      <w:r w:rsidRPr="001B03BB">
        <w:rPr>
          <w:rFonts w:ascii="Times New Roman" w:hAnsi="Times New Roman" w:cs="Times New Roman"/>
          <w:b/>
          <w:i/>
          <w:sz w:val="28"/>
          <w:szCs w:val="28"/>
        </w:rPr>
        <w:t>Gloria al Padre</w:t>
      </w:r>
      <w:r w:rsidRPr="001B03BB">
        <w:rPr>
          <w:rFonts w:ascii="Times New Roman" w:hAnsi="Times New Roman" w:cs="Times New Roman"/>
          <w:sz w:val="28"/>
          <w:szCs w:val="28"/>
        </w:rPr>
        <w:t xml:space="preserve">; ad essi si possono aggiungere il </w:t>
      </w:r>
      <w:r w:rsidRPr="001B03BB">
        <w:rPr>
          <w:rFonts w:ascii="Times New Roman" w:hAnsi="Times New Roman" w:cs="Times New Roman"/>
          <w:b/>
          <w:i/>
          <w:sz w:val="28"/>
          <w:szCs w:val="28"/>
        </w:rPr>
        <w:t>L’eterno riposo</w:t>
      </w:r>
      <w:r w:rsidRPr="001B03BB">
        <w:rPr>
          <w:rFonts w:ascii="Times New Roman" w:hAnsi="Times New Roman" w:cs="Times New Roman"/>
          <w:sz w:val="28"/>
          <w:szCs w:val="28"/>
        </w:rPr>
        <w:t xml:space="preserve"> o altre invocazioni mariane o giaculatorie (la più famosa è quella proposta dalla Madonna a Fatima, che ha raccomandato di recitare il Rosario: “</w:t>
      </w:r>
      <w:r w:rsidRPr="001B03BB">
        <w:rPr>
          <w:rFonts w:ascii="Times New Roman" w:hAnsi="Times New Roman" w:cs="Times New Roman"/>
          <w:b/>
          <w:sz w:val="28"/>
          <w:szCs w:val="28"/>
        </w:rPr>
        <w:t>Gesù, perdona le nostre colpe, preservaci dal fuoco dell’inferno, porta in Cielo tutte le anime, specialmente le più bisognose della tua misericordia</w:t>
      </w:r>
      <w:r w:rsidRPr="001B03BB">
        <w:rPr>
          <w:rFonts w:ascii="Times New Roman" w:hAnsi="Times New Roman" w:cs="Times New Roman"/>
          <w:sz w:val="28"/>
          <w:szCs w:val="28"/>
        </w:rPr>
        <w:t>”).</w:t>
      </w:r>
    </w:p>
    <w:p w14:paraId="0E71254D" w14:textId="77777777" w:rsidR="00830AC1" w:rsidRPr="001B03BB" w:rsidRDefault="00830AC1" w:rsidP="00830AC1">
      <w:pPr>
        <w:ind w:firstLine="708"/>
        <w:jc w:val="both"/>
        <w:rPr>
          <w:rFonts w:ascii="Times New Roman" w:hAnsi="Times New Roman" w:cs="Times New Roman"/>
          <w:sz w:val="28"/>
          <w:szCs w:val="28"/>
        </w:rPr>
      </w:pPr>
    </w:p>
    <w:p w14:paraId="25B0BE2F" w14:textId="77777777" w:rsidR="00830AC1" w:rsidRPr="001B03BB" w:rsidRDefault="00830AC1" w:rsidP="00830AC1">
      <w:pPr>
        <w:ind w:firstLine="708"/>
        <w:jc w:val="both"/>
        <w:rPr>
          <w:rFonts w:ascii="Times New Roman" w:hAnsi="Times New Roman" w:cs="Times New Roman"/>
          <w:sz w:val="28"/>
          <w:szCs w:val="28"/>
        </w:rPr>
      </w:pPr>
      <w:r w:rsidRPr="001B03BB">
        <w:rPr>
          <w:rFonts w:ascii="Times New Roman" w:hAnsi="Times New Roman" w:cs="Times New Roman"/>
          <w:sz w:val="28"/>
          <w:szCs w:val="28"/>
        </w:rPr>
        <w:t>Fin dal 1400 si è diffuso anche l’uso delle cosiddette clausole diverse per ogni decina (per es.: …il frutto benedetto del tuo seno, Gesù: -</w:t>
      </w:r>
      <w:r w:rsidRPr="001B03BB">
        <w:rPr>
          <w:rFonts w:ascii="Times New Roman" w:hAnsi="Times New Roman" w:cs="Times New Roman"/>
          <w:i/>
          <w:sz w:val="28"/>
          <w:szCs w:val="28"/>
        </w:rPr>
        <w:t xml:space="preserve">che è nato per noi; -che è morto per la nostra salvezza; </w:t>
      </w:r>
      <w:r w:rsidRPr="001B03BB">
        <w:rPr>
          <w:rFonts w:ascii="Times New Roman" w:hAnsi="Times New Roman" w:cs="Times New Roman"/>
          <w:sz w:val="28"/>
          <w:szCs w:val="28"/>
        </w:rPr>
        <w:t>-</w:t>
      </w:r>
      <w:r w:rsidRPr="001B03BB">
        <w:rPr>
          <w:rFonts w:ascii="Times New Roman" w:hAnsi="Times New Roman" w:cs="Times New Roman"/>
          <w:i/>
          <w:sz w:val="28"/>
          <w:szCs w:val="28"/>
        </w:rPr>
        <w:t>che è risorto da morte</w:t>
      </w:r>
      <w:r w:rsidRPr="001B03BB">
        <w:rPr>
          <w:rFonts w:ascii="Times New Roman" w:hAnsi="Times New Roman" w:cs="Times New Roman"/>
          <w:sz w:val="28"/>
          <w:szCs w:val="28"/>
        </w:rPr>
        <w:t xml:space="preserve">…). </w:t>
      </w:r>
    </w:p>
    <w:p w14:paraId="087CE84B" w14:textId="77777777" w:rsidR="00830AC1" w:rsidRPr="001B03BB" w:rsidRDefault="00830AC1" w:rsidP="00830AC1">
      <w:pPr>
        <w:ind w:firstLine="708"/>
        <w:jc w:val="both"/>
        <w:rPr>
          <w:rFonts w:ascii="Times New Roman" w:hAnsi="Times New Roman" w:cs="Times New Roman"/>
          <w:sz w:val="28"/>
          <w:szCs w:val="28"/>
        </w:rPr>
      </w:pPr>
    </w:p>
    <w:p w14:paraId="3AE84935" w14:textId="77777777" w:rsidR="00830AC1" w:rsidRPr="001B03BB" w:rsidRDefault="00830AC1" w:rsidP="00830AC1">
      <w:pPr>
        <w:ind w:firstLine="708"/>
        <w:jc w:val="both"/>
        <w:rPr>
          <w:rFonts w:ascii="Times New Roman" w:hAnsi="Times New Roman" w:cs="Times New Roman"/>
          <w:sz w:val="28"/>
          <w:szCs w:val="28"/>
        </w:rPr>
      </w:pPr>
      <w:r w:rsidRPr="001B03BB">
        <w:rPr>
          <w:rFonts w:ascii="Times New Roman" w:hAnsi="Times New Roman" w:cs="Times New Roman"/>
          <w:sz w:val="28"/>
          <w:szCs w:val="28"/>
        </w:rPr>
        <w:t xml:space="preserve">Il Rosario si conclude con l’antifona </w:t>
      </w:r>
      <w:r w:rsidRPr="001B03BB">
        <w:rPr>
          <w:rFonts w:ascii="Times New Roman" w:hAnsi="Times New Roman" w:cs="Times New Roman"/>
          <w:b/>
          <w:i/>
          <w:sz w:val="28"/>
          <w:szCs w:val="28"/>
        </w:rPr>
        <w:t>Salve, Regina</w:t>
      </w:r>
      <w:r w:rsidRPr="001B03BB">
        <w:rPr>
          <w:rFonts w:ascii="Times New Roman" w:hAnsi="Times New Roman" w:cs="Times New Roman"/>
          <w:sz w:val="28"/>
          <w:szCs w:val="28"/>
        </w:rPr>
        <w:t xml:space="preserve">, a cui eventualmente si aggiungono le Litanie della Madonna (con la risposta </w:t>
      </w:r>
      <w:r w:rsidRPr="001B03BB">
        <w:rPr>
          <w:rFonts w:ascii="Times New Roman" w:hAnsi="Times New Roman" w:cs="Times New Roman"/>
          <w:b/>
          <w:i/>
          <w:sz w:val="28"/>
          <w:szCs w:val="28"/>
        </w:rPr>
        <w:t>Prega per lui/lei</w:t>
      </w:r>
      <w:r w:rsidRPr="001B03BB">
        <w:rPr>
          <w:rFonts w:ascii="Times New Roman" w:hAnsi="Times New Roman" w:cs="Times New Roman"/>
          <w:sz w:val="28"/>
          <w:szCs w:val="28"/>
        </w:rPr>
        <w:t>) e un’orazione. In alcune circostanze si possono pregare anche le litanie dei Santi (</w:t>
      </w:r>
      <w:r w:rsidRPr="001B03BB">
        <w:rPr>
          <w:rFonts w:ascii="Times New Roman" w:hAnsi="Times New Roman" w:cs="Times New Roman"/>
          <w:i/>
          <w:sz w:val="28"/>
          <w:szCs w:val="28"/>
        </w:rPr>
        <w:t>Rito delle Esequie</w:t>
      </w:r>
      <w:r w:rsidRPr="001B03BB">
        <w:rPr>
          <w:rFonts w:ascii="Times New Roman" w:hAnsi="Times New Roman" w:cs="Times New Roman"/>
          <w:sz w:val="28"/>
          <w:szCs w:val="28"/>
        </w:rPr>
        <w:t xml:space="preserve"> n. 214).</w:t>
      </w:r>
    </w:p>
    <w:p w14:paraId="7C4D466C" w14:textId="77777777" w:rsidR="00830AC1" w:rsidRPr="001B03BB" w:rsidRDefault="00830AC1" w:rsidP="00830AC1">
      <w:pPr>
        <w:ind w:firstLine="708"/>
        <w:jc w:val="both"/>
        <w:rPr>
          <w:rFonts w:ascii="Times New Roman" w:hAnsi="Times New Roman" w:cs="Times New Roman"/>
          <w:sz w:val="28"/>
          <w:szCs w:val="28"/>
        </w:rPr>
      </w:pPr>
    </w:p>
    <w:p w14:paraId="3B93AB13" w14:textId="77777777" w:rsidR="00830AC1" w:rsidRPr="001B03BB" w:rsidRDefault="00830AC1" w:rsidP="00830AC1">
      <w:pPr>
        <w:ind w:firstLine="708"/>
        <w:jc w:val="both"/>
        <w:rPr>
          <w:rFonts w:ascii="Times New Roman" w:hAnsi="Times New Roman" w:cs="Times New Roman"/>
          <w:sz w:val="28"/>
          <w:szCs w:val="28"/>
        </w:rPr>
      </w:pPr>
      <w:r w:rsidRPr="001B03BB">
        <w:rPr>
          <w:rFonts w:ascii="Times New Roman" w:hAnsi="Times New Roman" w:cs="Times New Roman"/>
          <w:sz w:val="28"/>
          <w:szCs w:val="28"/>
        </w:rPr>
        <w:lastRenderedPageBreak/>
        <w:t xml:space="preserve">Al termine del Rosario, invece che nella Messa esequiale, si potrebbero rivolgere quelle parole di cristiano saluto da parte dei famigliari o degli amici del defunto. Si tratta non tanto di un intervento per mettersi in mostra e neppure di un elogio funebre o di parole vuote, ma dell’addio (A-Dio) cristiano di chi ricorda il bene e la fede, la testimonianza e la vita cristiana del defunto, affidandolo a Dio e alla preghiera della comunità cristiana. </w:t>
      </w:r>
    </w:p>
    <w:p w14:paraId="2B16CBE6" w14:textId="77777777" w:rsidR="00830AC1" w:rsidRPr="001B03BB" w:rsidRDefault="00830AC1" w:rsidP="00830AC1">
      <w:pPr>
        <w:ind w:firstLine="708"/>
        <w:jc w:val="both"/>
        <w:rPr>
          <w:rFonts w:ascii="Times New Roman" w:hAnsi="Times New Roman" w:cs="Times New Roman"/>
          <w:sz w:val="28"/>
          <w:szCs w:val="28"/>
        </w:rPr>
      </w:pPr>
    </w:p>
    <w:p w14:paraId="249901C9" w14:textId="77777777" w:rsidR="00830AC1" w:rsidRPr="001B03BB" w:rsidRDefault="00830AC1" w:rsidP="00830AC1">
      <w:pPr>
        <w:ind w:firstLine="708"/>
        <w:jc w:val="both"/>
        <w:rPr>
          <w:rFonts w:ascii="Times New Roman" w:hAnsi="Times New Roman" w:cs="Times New Roman"/>
          <w:sz w:val="28"/>
          <w:szCs w:val="28"/>
        </w:rPr>
      </w:pPr>
      <w:r w:rsidRPr="001B03BB">
        <w:rPr>
          <w:rFonts w:ascii="Times New Roman" w:hAnsi="Times New Roman" w:cs="Times New Roman"/>
          <w:sz w:val="28"/>
          <w:szCs w:val="28"/>
        </w:rPr>
        <w:t>Il Rosario potrà essere pregato la sera della morte, alla vigilia del funerale o anche, pur in forma ridotta, prima del funerale stesso. Non è necessario pregare sempre i Misteri dolorosi, ma si possono usare anche quelli gaudiosi, gloriosi o della luce. Per ciascuno di essi offriamo in questo sussidio tre schemi differenti: i primi due con letture bibliche, il terzo anche con un commento tratto dal magistero della Chiesa.</w:t>
      </w:r>
    </w:p>
    <w:p w14:paraId="1CE63D96" w14:textId="77777777" w:rsidR="00830AC1" w:rsidRPr="001B03BB" w:rsidRDefault="00830AC1" w:rsidP="00830AC1">
      <w:pPr>
        <w:ind w:firstLine="708"/>
        <w:jc w:val="both"/>
        <w:rPr>
          <w:rFonts w:ascii="Times New Roman" w:hAnsi="Times New Roman" w:cs="Times New Roman"/>
          <w:sz w:val="28"/>
          <w:szCs w:val="28"/>
        </w:rPr>
      </w:pPr>
      <w:r w:rsidRPr="001B03BB">
        <w:rPr>
          <w:rFonts w:ascii="Times New Roman" w:hAnsi="Times New Roman" w:cs="Times New Roman"/>
          <w:sz w:val="28"/>
          <w:szCs w:val="28"/>
        </w:rPr>
        <w:t xml:space="preserve"> </w:t>
      </w:r>
    </w:p>
    <w:p w14:paraId="47D5547F" w14:textId="77777777" w:rsidR="00830AC1" w:rsidRPr="001B03BB" w:rsidRDefault="00830AC1" w:rsidP="00830AC1">
      <w:pPr>
        <w:rPr>
          <w:rFonts w:ascii="Times New Roman" w:hAnsi="Times New Roman" w:cs="Times New Roman"/>
          <w:b/>
          <w:i/>
          <w:color w:val="000000"/>
          <w:sz w:val="28"/>
          <w:szCs w:val="28"/>
          <w:shd w:val="clear" w:color="auto" w:fill="FFFFFF"/>
        </w:rPr>
      </w:pPr>
      <w:r w:rsidRPr="001B03BB">
        <w:rPr>
          <w:rFonts w:ascii="Times New Roman" w:hAnsi="Times New Roman" w:cs="Times New Roman"/>
          <w:b/>
          <w:i/>
          <w:color w:val="000000"/>
          <w:sz w:val="28"/>
          <w:szCs w:val="28"/>
          <w:shd w:val="clear" w:color="auto" w:fill="FFFFFF"/>
        </w:rPr>
        <w:br w:type="page"/>
      </w:r>
    </w:p>
    <w:p w14:paraId="5E175E08" w14:textId="77777777" w:rsidR="00830AC1" w:rsidRPr="001B03BB" w:rsidRDefault="00830AC1" w:rsidP="00830AC1">
      <w:pPr>
        <w:jc w:val="center"/>
        <w:rPr>
          <w:rFonts w:ascii="Times New Roman" w:hAnsi="Times New Roman" w:cs="Times New Roman"/>
          <w:b/>
          <w:iCs/>
          <w:sz w:val="28"/>
          <w:szCs w:val="28"/>
        </w:rPr>
      </w:pPr>
      <w:r w:rsidRPr="001B03BB">
        <w:rPr>
          <w:rFonts w:ascii="Times New Roman" w:hAnsi="Times New Roman" w:cs="Times New Roman"/>
          <w:b/>
          <w:iCs/>
          <w:sz w:val="28"/>
          <w:szCs w:val="28"/>
        </w:rPr>
        <w:lastRenderedPageBreak/>
        <w:t>PREGHIERA all’INIZIO del SANTO</w:t>
      </w:r>
      <w:r w:rsidRPr="001B03BB">
        <w:rPr>
          <w:rFonts w:ascii="Times New Roman" w:hAnsi="Times New Roman" w:cs="Times New Roman"/>
          <w:b/>
          <w:sz w:val="28"/>
          <w:szCs w:val="28"/>
        </w:rPr>
        <w:t xml:space="preserve"> </w:t>
      </w:r>
      <w:r w:rsidRPr="001B03BB">
        <w:rPr>
          <w:rFonts w:ascii="Times New Roman" w:hAnsi="Times New Roman" w:cs="Times New Roman"/>
          <w:b/>
          <w:iCs/>
          <w:sz w:val="28"/>
          <w:szCs w:val="28"/>
        </w:rPr>
        <w:t>ROSARIO</w:t>
      </w:r>
    </w:p>
    <w:p w14:paraId="417F4733" w14:textId="77777777" w:rsidR="00830AC1" w:rsidRPr="001B03BB" w:rsidRDefault="00830AC1" w:rsidP="00830AC1">
      <w:pPr>
        <w:rPr>
          <w:rFonts w:ascii="Times New Roman" w:hAnsi="Times New Roman" w:cs="Times New Roman"/>
          <w:bCs/>
          <w:iCs/>
          <w:color w:val="000000"/>
          <w:sz w:val="28"/>
          <w:szCs w:val="28"/>
          <w:shd w:val="clear" w:color="auto" w:fill="FFFFFF"/>
        </w:rPr>
      </w:pPr>
    </w:p>
    <w:p w14:paraId="4ADB57C1" w14:textId="77777777" w:rsidR="00830AC1" w:rsidRPr="001B03BB" w:rsidRDefault="00830AC1" w:rsidP="00830AC1">
      <w:pPr>
        <w:jc w:val="both"/>
        <w:rPr>
          <w:rFonts w:ascii="Times New Roman" w:hAnsi="Times New Roman" w:cs="Times New Roman"/>
          <w:bCs/>
          <w:iCs/>
          <w:color w:val="000000"/>
          <w:sz w:val="28"/>
          <w:szCs w:val="28"/>
          <w:shd w:val="clear" w:color="auto" w:fill="FFFFFF"/>
        </w:rPr>
      </w:pPr>
      <w:r w:rsidRPr="001B03BB">
        <w:rPr>
          <w:rFonts w:ascii="Times New Roman" w:hAnsi="Times New Roman" w:cs="Times New Roman"/>
          <w:bCs/>
          <w:iCs/>
          <w:color w:val="000000"/>
          <w:sz w:val="28"/>
          <w:szCs w:val="28"/>
          <w:shd w:val="clear" w:color="auto" w:fill="FFFFFF"/>
        </w:rPr>
        <w:t>O Dio, vieni a salvarmi.</w:t>
      </w:r>
    </w:p>
    <w:p w14:paraId="5BC253FD" w14:textId="77777777" w:rsidR="00830AC1" w:rsidRPr="001B03BB" w:rsidRDefault="00830AC1" w:rsidP="00830AC1">
      <w:pPr>
        <w:jc w:val="both"/>
        <w:rPr>
          <w:rFonts w:ascii="Times New Roman" w:hAnsi="Times New Roman" w:cs="Times New Roman"/>
          <w:b/>
          <w:iCs/>
          <w:color w:val="000000"/>
          <w:sz w:val="28"/>
          <w:szCs w:val="28"/>
          <w:shd w:val="clear" w:color="auto" w:fill="FFFFFF"/>
        </w:rPr>
      </w:pPr>
      <w:r w:rsidRPr="001B03BB">
        <w:rPr>
          <w:rFonts w:ascii="Times New Roman" w:hAnsi="Times New Roman" w:cs="Times New Roman"/>
          <w:b/>
          <w:i/>
          <w:color w:val="000000"/>
          <w:sz w:val="28"/>
          <w:szCs w:val="28"/>
          <w:shd w:val="clear" w:color="auto" w:fill="FFFFFF"/>
        </w:rPr>
        <w:t>R.</w:t>
      </w:r>
      <w:r w:rsidRPr="001B03BB">
        <w:rPr>
          <w:rFonts w:ascii="Times New Roman" w:hAnsi="Times New Roman" w:cs="Times New Roman"/>
          <w:b/>
          <w:iCs/>
          <w:color w:val="000000"/>
          <w:sz w:val="28"/>
          <w:szCs w:val="28"/>
          <w:shd w:val="clear" w:color="auto" w:fill="FFFFFF"/>
        </w:rPr>
        <w:t xml:space="preserve"> Signore, vieni presto in mio aiuto.</w:t>
      </w:r>
    </w:p>
    <w:p w14:paraId="491CF8B0" w14:textId="77777777" w:rsidR="00830AC1" w:rsidRPr="001B03BB" w:rsidRDefault="00830AC1" w:rsidP="00830AC1">
      <w:pPr>
        <w:jc w:val="both"/>
        <w:rPr>
          <w:rFonts w:ascii="Times New Roman" w:hAnsi="Times New Roman" w:cs="Times New Roman"/>
          <w:bCs/>
          <w:iCs/>
          <w:color w:val="000000"/>
          <w:sz w:val="28"/>
          <w:szCs w:val="28"/>
          <w:shd w:val="clear" w:color="auto" w:fill="FFFFFF"/>
        </w:rPr>
      </w:pPr>
      <w:r w:rsidRPr="001B03BB">
        <w:rPr>
          <w:rFonts w:ascii="Times New Roman" w:hAnsi="Times New Roman" w:cs="Times New Roman"/>
          <w:bCs/>
          <w:iCs/>
          <w:color w:val="000000"/>
          <w:sz w:val="28"/>
          <w:szCs w:val="28"/>
          <w:shd w:val="clear" w:color="auto" w:fill="FFFFFF"/>
        </w:rPr>
        <w:t>Gloria al Padre e al Figlio e allo Spirito Santo.</w:t>
      </w:r>
    </w:p>
    <w:p w14:paraId="777D415D" w14:textId="77777777" w:rsidR="00830AC1" w:rsidRPr="001B03BB" w:rsidRDefault="00830AC1" w:rsidP="00830AC1">
      <w:pPr>
        <w:jc w:val="both"/>
        <w:rPr>
          <w:rFonts w:ascii="Times New Roman" w:hAnsi="Times New Roman" w:cs="Times New Roman"/>
          <w:b/>
          <w:iCs/>
          <w:color w:val="000000"/>
          <w:sz w:val="28"/>
          <w:szCs w:val="28"/>
          <w:shd w:val="clear" w:color="auto" w:fill="FFFFFF"/>
        </w:rPr>
      </w:pPr>
      <w:r w:rsidRPr="001B03BB">
        <w:rPr>
          <w:rFonts w:ascii="Times New Roman" w:hAnsi="Times New Roman" w:cs="Times New Roman"/>
          <w:b/>
          <w:iCs/>
          <w:color w:val="000000"/>
          <w:sz w:val="28"/>
          <w:szCs w:val="28"/>
          <w:shd w:val="clear" w:color="auto" w:fill="FFFFFF"/>
        </w:rPr>
        <w:t>Come era nel principio, e ora e sempre</w:t>
      </w:r>
    </w:p>
    <w:p w14:paraId="1B418D4A" w14:textId="77777777" w:rsidR="00830AC1" w:rsidRPr="001B03BB" w:rsidRDefault="00830AC1" w:rsidP="00830AC1">
      <w:pPr>
        <w:jc w:val="both"/>
        <w:rPr>
          <w:rFonts w:ascii="Times New Roman" w:hAnsi="Times New Roman" w:cs="Times New Roman"/>
          <w:b/>
          <w:iCs/>
          <w:color w:val="000000"/>
          <w:sz w:val="28"/>
          <w:szCs w:val="28"/>
          <w:shd w:val="clear" w:color="auto" w:fill="FFFFFF"/>
        </w:rPr>
      </w:pPr>
      <w:r w:rsidRPr="001B03BB">
        <w:rPr>
          <w:rFonts w:ascii="Times New Roman" w:hAnsi="Times New Roman" w:cs="Times New Roman"/>
          <w:b/>
          <w:iCs/>
          <w:color w:val="000000"/>
          <w:sz w:val="28"/>
          <w:szCs w:val="28"/>
          <w:shd w:val="clear" w:color="auto" w:fill="FFFFFF"/>
        </w:rPr>
        <w:t xml:space="preserve">   nei secoli dei secoli. Amen. (Alleluia.)</w:t>
      </w:r>
    </w:p>
    <w:p w14:paraId="3CD61724" w14:textId="77777777" w:rsidR="00830AC1" w:rsidRPr="001B03BB" w:rsidRDefault="00830AC1" w:rsidP="00830AC1">
      <w:pPr>
        <w:jc w:val="both"/>
        <w:rPr>
          <w:rFonts w:ascii="Times New Roman" w:hAnsi="Times New Roman" w:cs="Times New Roman"/>
          <w:b/>
          <w:iCs/>
          <w:color w:val="000000"/>
          <w:sz w:val="28"/>
          <w:szCs w:val="28"/>
          <w:shd w:val="clear" w:color="auto" w:fill="FFFFFF"/>
        </w:rPr>
      </w:pPr>
    </w:p>
    <w:p w14:paraId="7C428FF3" w14:textId="77777777" w:rsidR="00830AC1" w:rsidRPr="001B03BB" w:rsidRDefault="00830AC1" w:rsidP="00830AC1">
      <w:pPr>
        <w:jc w:val="both"/>
        <w:rPr>
          <w:rFonts w:ascii="Times New Roman" w:hAnsi="Times New Roman" w:cs="Times New Roman"/>
          <w:b/>
          <w:bCs/>
          <w:sz w:val="28"/>
          <w:szCs w:val="28"/>
        </w:rPr>
      </w:pPr>
      <w:r w:rsidRPr="001B03BB">
        <w:rPr>
          <w:rFonts w:ascii="Times New Roman" w:hAnsi="Times New Roman" w:cs="Times New Roman"/>
          <w:i/>
          <w:iCs/>
          <w:color w:val="000000"/>
          <w:sz w:val="28"/>
          <w:szCs w:val="28"/>
          <w:shd w:val="clear" w:color="auto" w:fill="FFFFFF"/>
        </w:rPr>
        <w:t xml:space="preserve">Oppure: </w:t>
      </w:r>
      <w:r w:rsidRPr="001B03BB">
        <w:rPr>
          <w:rFonts w:ascii="Times New Roman" w:hAnsi="Times New Roman" w:cs="Times New Roman"/>
          <w:b/>
          <w:bCs/>
          <w:sz w:val="28"/>
          <w:szCs w:val="28"/>
        </w:rPr>
        <w:t>Nel nome del Padre e del Figlio e dello Spirito Santo. Amen.</w:t>
      </w:r>
    </w:p>
    <w:p w14:paraId="20994F3F" w14:textId="77777777" w:rsidR="00830AC1" w:rsidRPr="001B03BB" w:rsidRDefault="00830AC1" w:rsidP="00830AC1">
      <w:pPr>
        <w:jc w:val="both"/>
        <w:rPr>
          <w:rFonts w:ascii="Times New Roman" w:hAnsi="Times New Roman" w:cs="Times New Roman"/>
          <w:bCs/>
          <w:iCs/>
          <w:color w:val="000000"/>
          <w:sz w:val="28"/>
          <w:szCs w:val="28"/>
          <w:shd w:val="clear" w:color="auto" w:fill="FFFFFF"/>
        </w:rPr>
      </w:pPr>
    </w:p>
    <w:p w14:paraId="3481E201" w14:textId="77777777" w:rsidR="00830AC1" w:rsidRPr="001B03BB" w:rsidRDefault="00830AC1" w:rsidP="00830AC1">
      <w:pPr>
        <w:jc w:val="both"/>
        <w:rPr>
          <w:rFonts w:ascii="Times New Roman" w:hAnsi="Times New Roman" w:cs="Times New Roman"/>
          <w:bCs/>
          <w:iCs/>
          <w:color w:val="000000"/>
          <w:sz w:val="28"/>
          <w:szCs w:val="28"/>
          <w:shd w:val="clear" w:color="auto" w:fill="FFFFFF"/>
        </w:rPr>
      </w:pPr>
      <w:r w:rsidRPr="001B03BB">
        <w:rPr>
          <w:rFonts w:ascii="Times New Roman" w:hAnsi="Times New Roman" w:cs="Times New Roman"/>
          <w:bCs/>
          <w:iCs/>
          <w:color w:val="000000"/>
          <w:sz w:val="28"/>
          <w:szCs w:val="28"/>
          <w:shd w:val="clear" w:color="auto" w:fill="FFFFFF"/>
        </w:rPr>
        <w:t xml:space="preserve">Preghiamo insieme con il Rosario, invocando Maria, Madre di Dio e Madre nostra, che interceda pace, luce e salvezza per il (la) defunto/a </w:t>
      </w:r>
      <w:r w:rsidRPr="001B03BB">
        <w:rPr>
          <w:rFonts w:ascii="Times New Roman" w:hAnsi="Times New Roman" w:cs="Times New Roman"/>
          <w:b/>
          <w:bCs/>
          <w:iCs/>
          <w:color w:val="000000"/>
          <w:sz w:val="28"/>
          <w:szCs w:val="28"/>
          <w:shd w:val="clear" w:color="auto" w:fill="FFFFFF"/>
        </w:rPr>
        <w:t>N.</w:t>
      </w:r>
      <w:r w:rsidRPr="001B03BB">
        <w:rPr>
          <w:rFonts w:ascii="Times New Roman" w:hAnsi="Times New Roman" w:cs="Times New Roman"/>
          <w:bCs/>
          <w:iCs/>
          <w:color w:val="000000"/>
          <w:sz w:val="28"/>
          <w:szCs w:val="28"/>
          <w:shd w:val="clear" w:color="auto" w:fill="FFFFFF"/>
        </w:rPr>
        <w:t xml:space="preserve"> e ottenga fede, consolazione e forza per i famigliari e per tutti noi. </w:t>
      </w:r>
    </w:p>
    <w:p w14:paraId="75C80A17" w14:textId="77777777" w:rsidR="00830AC1" w:rsidRPr="001B03BB" w:rsidRDefault="00830AC1" w:rsidP="00830AC1">
      <w:pPr>
        <w:jc w:val="both"/>
        <w:rPr>
          <w:rFonts w:ascii="Times New Roman" w:hAnsi="Times New Roman" w:cs="Times New Roman"/>
          <w:bCs/>
          <w:iCs/>
          <w:color w:val="000000"/>
          <w:sz w:val="28"/>
          <w:szCs w:val="28"/>
          <w:shd w:val="clear" w:color="auto" w:fill="FFFFFF"/>
        </w:rPr>
      </w:pPr>
    </w:p>
    <w:p w14:paraId="16380A5F" w14:textId="77777777" w:rsidR="00830AC1" w:rsidRPr="001B03BB" w:rsidRDefault="00830AC1" w:rsidP="00830AC1">
      <w:pPr>
        <w:jc w:val="both"/>
        <w:rPr>
          <w:rFonts w:ascii="Times New Roman" w:hAnsi="Times New Roman" w:cs="Times New Roman"/>
          <w:bCs/>
          <w:iCs/>
          <w:color w:val="000000"/>
          <w:sz w:val="28"/>
          <w:szCs w:val="28"/>
          <w:shd w:val="clear" w:color="auto" w:fill="FFFFFF"/>
        </w:rPr>
      </w:pPr>
      <w:r w:rsidRPr="001B03BB">
        <w:rPr>
          <w:rFonts w:ascii="Times New Roman" w:hAnsi="Times New Roman" w:cs="Times New Roman"/>
          <w:bCs/>
          <w:iCs/>
          <w:color w:val="000000"/>
          <w:sz w:val="28"/>
          <w:szCs w:val="28"/>
          <w:shd w:val="clear" w:color="auto" w:fill="FFFFFF"/>
        </w:rPr>
        <w:t>Preghiamo.</w:t>
      </w:r>
    </w:p>
    <w:p w14:paraId="7EF29548" w14:textId="77777777" w:rsidR="00830AC1" w:rsidRPr="001B03BB" w:rsidRDefault="00830AC1" w:rsidP="00830AC1">
      <w:pPr>
        <w:jc w:val="both"/>
        <w:rPr>
          <w:rFonts w:ascii="Times New Roman" w:hAnsi="Times New Roman" w:cs="Times New Roman"/>
          <w:bCs/>
          <w:iCs/>
          <w:color w:val="000000"/>
          <w:sz w:val="28"/>
          <w:szCs w:val="28"/>
          <w:shd w:val="clear" w:color="auto" w:fill="FFFFFF"/>
        </w:rPr>
      </w:pPr>
      <w:r w:rsidRPr="001B03BB">
        <w:rPr>
          <w:rFonts w:ascii="Times New Roman" w:hAnsi="Times New Roman" w:cs="Times New Roman"/>
          <w:bCs/>
          <w:iCs/>
          <w:color w:val="000000"/>
          <w:sz w:val="28"/>
          <w:szCs w:val="28"/>
          <w:shd w:val="clear" w:color="auto" w:fill="FFFFFF"/>
        </w:rPr>
        <w:t xml:space="preserve">Nella tua bontà, Signore, esaudisci le preghiere che ti innalziamo: </w:t>
      </w:r>
    </w:p>
    <w:p w14:paraId="3B55E2E4" w14:textId="77777777" w:rsidR="00830AC1" w:rsidRPr="001B03BB" w:rsidRDefault="00830AC1" w:rsidP="00830AC1">
      <w:pPr>
        <w:jc w:val="both"/>
        <w:rPr>
          <w:rFonts w:ascii="Times New Roman" w:hAnsi="Times New Roman" w:cs="Times New Roman"/>
          <w:bCs/>
          <w:iCs/>
          <w:color w:val="000000"/>
          <w:sz w:val="28"/>
          <w:szCs w:val="28"/>
          <w:shd w:val="clear" w:color="auto" w:fill="FFFFFF"/>
        </w:rPr>
      </w:pPr>
      <w:r w:rsidRPr="001B03BB">
        <w:rPr>
          <w:rFonts w:ascii="Times New Roman" w:hAnsi="Times New Roman" w:cs="Times New Roman"/>
          <w:bCs/>
          <w:iCs/>
          <w:color w:val="000000"/>
          <w:sz w:val="28"/>
          <w:szCs w:val="28"/>
          <w:shd w:val="clear" w:color="auto" w:fill="FFFFFF"/>
        </w:rPr>
        <w:t xml:space="preserve">cresca la nostra fede nel Figlio tuo risorto dai morti </w:t>
      </w:r>
    </w:p>
    <w:p w14:paraId="68EE28DB" w14:textId="77777777" w:rsidR="00830AC1" w:rsidRPr="001B03BB" w:rsidRDefault="00830AC1" w:rsidP="00830AC1">
      <w:pPr>
        <w:jc w:val="both"/>
        <w:rPr>
          <w:rFonts w:ascii="Times New Roman" w:hAnsi="Times New Roman" w:cs="Times New Roman"/>
          <w:bCs/>
          <w:iCs/>
          <w:color w:val="000000"/>
          <w:sz w:val="28"/>
          <w:szCs w:val="28"/>
          <w:shd w:val="clear" w:color="auto" w:fill="FFFFFF"/>
        </w:rPr>
      </w:pPr>
      <w:r w:rsidRPr="001B03BB">
        <w:rPr>
          <w:rFonts w:ascii="Times New Roman" w:hAnsi="Times New Roman" w:cs="Times New Roman"/>
          <w:bCs/>
          <w:iCs/>
          <w:color w:val="000000"/>
          <w:sz w:val="28"/>
          <w:szCs w:val="28"/>
          <w:shd w:val="clear" w:color="auto" w:fill="FFFFFF"/>
        </w:rPr>
        <w:t xml:space="preserve">e in noi, che attendiamo la risurrezione del defunto (della defunta) </w:t>
      </w:r>
      <w:r w:rsidRPr="001B03BB">
        <w:rPr>
          <w:rFonts w:ascii="Times New Roman" w:hAnsi="Times New Roman" w:cs="Times New Roman"/>
          <w:b/>
          <w:bCs/>
          <w:iCs/>
          <w:color w:val="000000"/>
          <w:sz w:val="28"/>
          <w:szCs w:val="28"/>
          <w:shd w:val="clear" w:color="auto" w:fill="FFFFFF"/>
        </w:rPr>
        <w:t>N.</w:t>
      </w:r>
      <w:r w:rsidRPr="001B03BB">
        <w:rPr>
          <w:rFonts w:ascii="Times New Roman" w:hAnsi="Times New Roman" w:cs="Times New Roman"/>
          <w:bCs/>
          <w:iCs/>
          <w:color w:val="000000"/>
          <w:sz w:val="28"/>
          <w:szCs w:val="28"/>
          <w:shd w:val="clear" w:color="auto" w:fill="FFFFFF"/>
        </w:rPr>
        <w:t>,</w:t>
      </w:r>
    </w:p>
    <w:p w14:paraId="13A24635" w14:textId="77777777" w:rsidR="00830AC1" w:rsidRPr="001B03BB" w:rsidRDefault="00830AC1" w:rsidP="00830AC1">
      <w:pPr>
        <w:jc w:val="both"/>
        <w:rPr>
          <w:rFonts w:ascii="Times New Roman" w:hAnsi="Times New Roman" w:cs="Times New Roman"/>
          <w:bCs/>
          <w:iCs/>
          <w:color w:val="000000"/>
          <w:sz w:val="28"/>
          <w:szCs w:val="28"/>
          <w:shd w:val="clear" w:color="auto" w:fill="FFFFFF"/>
        </w:rPr>
      </w:pPr>
      <w:proofErr w:type="spellStart"/>
      <w:r w:rsidRPr="001B03BB">
        <w:rPr>
          <w:rFonts w:ascii="Times New Roman" w:hAnsi="Times New Roman" w:cs="Times New Roman"/>
          <w:bCs/>
          <w:iCs/>
          <w:color w:val="000000"/>
          <w:sz w:val="28"/>
          <w:szCs w:val="28"/>
          <w:shd w:val="clear" w:color="auto" w:fill="FFFFFF"/>
        </w:rPr>
        <w:t>si</w:t>
      </w:r>
      <w:proofErr w:type="spellEnd"/>
      <w:r w:rsidRPr="001B03BB">
        <w:rPr>
          <w:rFonts w:ascii="Times New Roman" w:hAnsi="Times New Roman" w:cs="Times New Roman"/>
          <w:bCs/>
          <w:iCs/>
          <w:color w:val="000000"/>
          <w:sz w:val="28"/>
          <w:szCs w:val="28"/>
          <w:shd w:val="clear" w:color="auto" w:fill="FFFFFF"/>
        </w:rPr>
        <w:t xml:space="preserve"> ravvivi la speranza. </w:t>
      </w:r>
    </w:p>
    <w:p w14:paraId="536C2144" w14:textId="77777777" w:rsidR="00830AC1" w:rsidRPr="001B03BB" w:rsidRDefault="00830AC1" w:rsidP="00830AC1">
      <w:pPr>
        <w:jc w:val="both"/>
        <w:rPr>
          <w:rFonts w:ascii="Times New Roman" w:hAnsi="Times New Roman" w:cs="Times New Roman"/>
          <w:b/>
          <w:iCs/>
          <w:color w:val="000000"/>
          <w:sz w:val="28"/>
          <w:szCs w:val="28"/>
          <w:shd w:val="clear" w:color="auto" w:fill="FFFFFF"/>
        </w:rPr>
      </w:pPr>
      <w:r w:rsidRPr="001B03BB">
        <w:rPr>
          <w:rFonts w:ascii="Times New Roman" w:hAnsi="Times New Roman" w:cs="Times New Roman"/>
          <w:bCs/>
          <w:iCs/>
          <w:color w:val="000000"/>
          <w:sz w:val="28"/>
          <w:szCs w:val="28"/>
          <w:shd w:val="clear" w:color="auto" w:fill="FFFFFF"/>
        </w:rPr>
        <w:t xml:space="preserve">Per Cristo nostro Signore. </w:t>
      </w:r>
      <w:r w:rsidRPr="001B03BB">
        <w:rPr>
          <w:rFonts w:ascii="Times New Roman" w:hAnsi="Times New Roman" w:cs="Times New Roman"/>
          <w:b/>
          <w:i/>
          <w:color w:val="000000"/>
          <w:sz w:val="28"/>
          <w:szCs w:val="28"/>
          <w:shd w:val="clear" w:color="auto" w:fill="FFFFFF"/>
        </w:rPr>
        <w:t>R</w:t>
      </w:r>
      <w:r w:rsidRPr="001B03BB">
        <w:rPr>
          <w:rFonts w:ascii="Times New Roman" w:hAnsi="Times New Roman" w:cs="Times New Roman"/>
          <w:b/>
          <w:iCs/>
          <w:color w:val="000000"/>
          <w:sz w:val="28"/>
          <w:szCs w:val="28"/>
          <w:shd w:val="clear" w:color="auto" w:fill="FFFFFF"/>
        </w:rPr>
        <w:t>. Amen.</w:t>
      </w:r>
    </w:p>
    <w:p w14:paraId="76450883" w14:textId="77777777" w:rsidR="00830AC1" w:rsidRPr="001B03BB" w:rsidRDefault="00830AC1" w:rsidP="00830AC1">
      <w:pPr>
        <w:jc w:val="both"/>
        <w:rPr>
          <w:rFonts w:ascii="Times New Roman" w:hAnsi="Times New Roman" w:cs="Times New Roman"/>
          <w:b/>
          <w:i/>
          <w:color w:val="000000"/>
          <w:sz w:val="28"/>
          <w:szCs w:val="28"/>
          <w:shd w:val="clear" w:color="auto" w:fill="FFFFFF"/>
        </w:rPr>
      </w:pPr>
    </w:p>
    <w:p w14:paraId="51648F7C" w14:textId="77777777" w:rsidR="00830AC1" w:rsidRPr="001B03BB" w:rsidRDefault="00830AC1" w:rsidP="00830AC1">
      <w:pPr>
        <w:rPr>
          <w:rFonts w:ascii="Times New Roman" w:hAnsi="Times New Roman" w:cs="Times New Roman"/>
          <w:bCs/>
          <w:i/>
          <w:color w:val="000000"/>
          <w:sz w:val="28"/>
          <w:szCs w:val="28"/>
          <w:shd w:val="clear" w:color="auto" w:fill="FFFFFF"/>
        </w:rPr>
      </w:pPr>
      <w:r w:rsidRPr="001B03BB">
        <w:rPr>
          <w:rFonts w:ascii="Times New Roman" w:hAnsi="Times New Roman" w:cs="Times New Roman"/>
          <w:bCs/>
          <w:i/>
          <w:color w:val="000000"/>
          <w:sz w:val="28"/>
          <w:szCs w:val="28"/>
          <w:shd w:val="clear" w:color="auto" w:fill="FFFFFF"/>
        </w:rPr>
        <w:t>Oppure:</w:t>
      </w:r>
    </w:p>
    <w:p w14:paraId="19E178AB" w14:textId="77777777" w:rsidR="00830AC1" w:rsidRPr="001B03BB" w:rsidRDefault="00830AC1" w:rsidP="00830AC1">
      <w:pPr>
        <w:rPr>
          <w:rFonts w:ascii="Times New Roman" w:hAnsi="Times New Roman" w:cs="Times New Roman"/>
          <w:bCs/>
          <w:i/>
          <w:color w:val="000000"/>
          <w:sz w:val="28"/>
          <w:szCs w:val="28"/>
          <w:shd w:val="clear" w:color="auto" w:fill="FFFFFF"/>
        </w:rPr>
      </w:pPr>
      <w:r w:rsidRPr="001B03BB">
        <w:rPr>
          <w:rFonts w:ascii="Times New Roman" w:hAnsi="Times New Roman" w:cs="Times New Roman"/>
          <w:b/>
          <w:i/>
          <w:color w:val="000000"/>
          <w:sz w:val="28"/>
          <w:szCs w:val="28"/>
          <w:shd w:val="clear" w:color="auto" w:fill="FFFFFF"/>
        </w:rPr>
        <w:t xml:space="preserve">Preghiera di Papa Francesco </w:t>
      </w:r>
      <w:r w:rsidRPr="001B03BB">
        <w:rPr>
          <w:rFonts w:ascii="Times New Roman" w:hAnsi="Times New Roman" w:cs="Times New Roman"/>
          <w:bCs/>
          <w:i/>
          <w:color w:val="000000"/>
          <w:sz w:val="28"/>
          <w:szCs w:val="28"/>
          <w:shd w:val="clear" w:color="auto" w:fill="FFFFFF"/>
        </w:rPr>
        <w:t xml:space="preserve">(dalla Lettera enciclica </w:t>
      </w:r>
      <w:r w:rsidRPr="001B03BB">
        <w:rPr>
          <w:rFonts w:ascii="Times New Roman" w:hAnsi="Times New Roman" w:cs="Times New Roman"/>
          <w:bCs/>
          <w:color w:val="000000"/>
          <w:sz w:val="28"/>
          <w:szCs w:val="28"/>
          <w:shd w:val="clear" w:color="auto" w:fill="FFFFFF"/>
        </w:rPr>
        <w:t xml:space="preserve">Lumen </w:t>
      </w:r>
      <w:proofErr w:type="spellStart"/>
      <w:r w:rsidRPr="001B03BB">
        <w:rPr>
          <w:rFonts w:ascii="Times New Roman" w:hAnsi="Times New Roman" w:cs="Times New Roman"/>
          <w:bCs/>
          <w:color w:val="000000"/>
          <w:sz w:val="28"/>
          <w:szCs w:val="28"/>
          <w:shd w:val="clear" w:color="auto" w:fill="FFFFFF"/>
        </w:rPr>
        <w:t>Fidei</w:t>
      </w:r>
      <w:proofErr w:type="spellEnd"/>
      <w:r w:rsidRPr="001B03BB">
        <w:rPr>
          <w:rFonts w:ascii="Times New Roman" w:hAnsi="Times New Roman" w:cs="Times New Roman"/>
          <w:bCs/>
          <w:i/>
          <w:color w:val="000000"/>
          <w:sz w:val="28"/>
          <w:szCs w:val="28"/>
          <w:shd w:val="clear" w:color="auto" w:fill="FFFFFF"/>
        </w:rPr>
        <w:t xml:space="preserve"> </w:t>
      </w:r>
      <w:r w:rsidRPr="001B03BB">
        <w:rPr>
          <w:rFonts w:ascii="Times New Roman" w:hAnsi="Times New Roman" w:cs="Times New Roman"/>
          <w:bCs/>
          <w:color w:val="000000"/>
          <w:sz w:val="28"/>
          <w:szCs w:val="28"/>
          <w:shd w:val="clear" w:color="auto" w:fill="FFFFFF"/>
        </w:rPr>
        <w:t>del 29 giugno 2013)</w:t>
      </w:r>
    </w:p>
    <w:p w14:paraId="79DEEBD2" w14:textId="77777777" w:rsidR="00830AC1" w:rsidRPr="001B03BB" w:rsidRDefault="00830AC1" w:rsidP="00830AC1">
      <w:pPr>
        <w:rPr>
          <w:rFonts w:ascii="Times New Roman" w:hAnsi="Times New Roman" w:cs="Times New Roman"/>
          <w:b/>
          <w:i/>
          <w:color w:val="000000"/>
          <w:sz w:val="28"/>
          <w:szCs w:val="28"/>
          <w:shd w:val="clear" w:color="auto" w:fill="FFFFFF"/>
        </w:rPr>
      </w:pPr>
    </w:p>
    <w:p w14:paraId="7809BDDD" w14:textId="77777777" w:rsidR="00830AC1" w:rsidRPr="001B03BB" w:rsidRDefault="00830AC1" w:rsidP="00830AC1">
      <w:pPr>
        <w:rPr>
          <w:rFonts w:ascii="Times New Roman" w:hAnsi="Times New Roman" w:cs="Times New Roman"/>
          <w:color w:val="000000"/>
          <w:sz w:val="28"/>
          <w:szCs w:val="28"/>
          <w:shd w:val="clear" w:color="auto" w:fill="FFFFFF"/>
        </w:rPr>
      </w:pPr>
      <w:r w:rsidRPr="001B03BB">
        <w:rPr>
          <w:rFonts w:ascii="Times New Roman" w:hAnsi="Times New Roman" w:cs="Times New Roman"/>
          <w:color w:val="000000"/>
          <w:sz w:val="28"/>
          <w:szCs w:val="28"/>
          <w:shd w:val="clear" w:color="auto" w:fill="FFFFFF"/>
        </w:rPr>
        <w:t>Aiuta, o Madre, la nostra fede!</w:t>
      </w:r>
      <w:r w:rsidRPr="001B03BB">
        <w:rPr>
          <w:rFonts w:ascii="Times New Roman" w:hAnsi="Times New Roman" w:cs="Times New Roman"/>
          <w:color w:val="000000"/>
          <w:sz w:val="28"/>
          <w:szCs w:val="28"/>
        </w:rPr>
        <w:br/>
      </w:r>
      <w:r w:rsidRPr="001B03BB">
        <w:rPr>
          <w:rFonts w:ascii="Times New Roman" w:hAnsi="Times New Roman" w:cs="Times New Roman"/>
          <w:color w:val="000000"/>
          <w:sz w:val="28"/>
          <w:szCs w:val="28"/>
          <w:shd w:val="clear" w:color="auto" w:fill="FFFFFF"/>
        </w:rPr>
        <w:t>Apri il nostro ascolto alla Parola,</w:t>
      </w:r>
    </w:p>
    <w:p w14:paraId="28C5BAC0" w14:textId="77777777" w:rsidR="00830AC1" w:rsidRPr="001B03BB" w:rsidRDefault="00830AC1" w:rsidP="00830AC1">
      <w:pPr>
        <w:rPr>
          <w:rFonts w:ascii="Times New Roman" w:hAnsi="Times New Roman" w:cs="Times New Roman"/>
          <w:color w:val="000000"/>
          <w:sz w:val="28"/>
          <w:szCs w:val="28"/>
          <w:shd w:val="clear" w:color="auto" w:fill="FFFFFF"/>
        </w:rPr>
      </w:pPr>
      <w:r w:rsidRPr="001B03BB">
        <w:rPr>
          <w:rFonts w:ascii="Times New Roman" w:hAnsi="Times New Roman" w:cs="Times New Roman"/>
          <w:color w:val="000000"/>
          <w:sz w:val="28"/>
          <w:szCs w:val="28"/>
          <w:shd w:val="clear" w:color="auto" w:fill="FFFFFF"/>
        </w:rPr>
        <w:t>perché riconosciamo la voce di Dio e la sua chiamata.</w:t>
      </w:r>
      <w:r w:rsidRPr="001B03BB">
        <w:rPr>
          <w:rFonts w:ascii="Times New Roman" w:hAnsi="Times New Roman" w:cs="Times New Roman"/>
          <w:color w:val="000000"/>
          <w:sz w:val="28"/>
          <w:szCs w:val="28"/>
        </w:rPr>
        <w:br/>
      </w:r>
      <w:r w:rsidRPr="001B03BB">
        <w:rPr>
          <w:rFonts w:ascii="Times New Roman" w:hAnsi="Times New Roman" w:cs="Times New Roman"/>
          <w:color w:val="000000"/>
          <w:sz w:val="28"/>
          <w:szCs w:val="28"/>
          <w:shd w:val="clear" w:color="auto" w:fill="FFFFFF"/>
        </w:rPr>
        <w:t>Sveglia in noi il desiderio di seguire i suoi passi,</w:t>
      </w:r>
    </w:p>
    <w:p w14:paraId="449A2E24" w14:textId="77777777" w:rsidR="00830AC1" w:rsidRPr="001B03BB" w:rsidRDefault="00830AC1" w:rsidP="00830AC1">
      <w:pPr>
        <w:rPr>
          <w:rFonts w:ascii="Times New Roman" w:hAnsi="Times New Roman" w:cs="Times New Roman"/>
          <w:color w:val="000000"/>
          <w:sz w:val="28"/>
          <w:szCs w:val="28"/>
          <w:shd w:val="clear" w:color="auto" w:fill="FFFFFF"/>
        </w:rPr>
      </w:pPr>
      <w:r w:rsidRPr="001B03BB">
        <w:rPr>
          <w:rFonts w:ascii="Times New Roman" w:hAnsi="Times New Roman" w:cs="Times New Roman"/>
          <w:color w:val="000000"/>
          <w:sz w:val="28"/>
          <w:szCs w:val="28"/>
          <w:shd w:val="clear" w:color="auto" w:fill="FFFFFF"/>
        </w:rPr>
        <w:t>uscendo dalla nostra terra e accogliendo la sua promessa.</w:t>
      </w:r>
      <w:r w:rsidRPr="001B03BB">
        <w:rPr>
          <w:rFonts w:ascii="Times New Roman" w:hAnsi="Times New Roman" w:cs="Times New Roman"/>
          <w:color w:val="000000"/>
          <w:sz w:val="28"/>
          <w:szCs w:val="28"/>
        </w:rPr>
        <w:br/>
      </w:r>
      <w:r w:rsidRPr="001B03BB">
        <w:rPr>
          <w:rFonts w:ascii="Times New Roman" w:hAnsi="Times New Roman" w:cs="Times New Roman"/>
          <w:color w:val="000000"/>
          <w:sz w:val="28"/>
          <w:szCs w:val="28"/>
          <w:shd w:val="clear" w:color="auto" w:fill="FFFFFF"/>
        </w:rPr>
        <w:t>Aiutaci a lasciarci toccare dal suo amore,</w:t>
      </w:r>
    </w:p>
    <w:p w14:paraId="69E90579" w14:textId="77777777" w:rsidR="00830AC1" w:rsidRPr="001B03BB" w:rsidRDefault="00830AC1" w:rsidP="00830AC1">
      <w:pPr>
        <w:rPr>
          <w:rFonts w:ascii="Times New Roman" w:hAnsi="Times New Roman" w:cs="Times New Roman"/>
          <w:color w:val="000000"/>
          <w:sz w:val="28"/>
          <w:szCs w:val="28"/>
          <w:shd w:val="clear" w:color="auto" w:fill="FFFFFF"/>
        </w:rPr>
      </w:pPr>
      <w:r w:rsidRPr="001B03BB">
        <w:rPr>
          <w:rFonts w:ascii="Times New Roman" w:hAnsi="Times New Roman" w:cs="Times New Roman"/>
          <w:color w:val="000000"/>
          <w:sz w:val="28"/>
          <w:szCs w:val="28"/>
          <w:shd w:val="clear" w:color="auto" w:fill="FFFFFF"/>
        </w:rPr>
        <w:t>perché possiamo toccarlo con la fede.</w:t>
      </w:r>
      <w:r w:rsidRPr="001B03BB">
        <w:rPr>
          <w:rFonts w:ascii="Times New Roman" w:hAnsi="Times New Roman" w:cs="Times New Roman"/>
          <w:color w:val="000000"/>
          <w:sz w:val="28"/>
          <w:szCs w:val="28"/>
        </w:rPr>
        <w:br/>
      </w:r>
      <w:r w:rsidRPr="001B03BB">
        <w:rPr>
          <w:rFonts w:ascii="Times New Roman" w:hAnsi="Times New Roman" w:cs="Times New Roman"/>
          <w:color w:val="000000"/>
          <w:sz w:val="28"/>
          <w:szCs w:val="28"/>
          <w:shd w:val="clear" w:color="auto" w:fill="FFFFFF"/>
        </w:rPr>
        <w:t xml:space="preserve">Aiutaci ad affidarci pienamente a lui, a credere nel suo amore, </w:t>
      </w:r>
    </w:p>
    <w:p w14:paraId="2B83F077" w14:textId="77777777" w:rsidR="00830AC1" w:rsidRPr="001B03BB" w:rsidRDefault="00830AC1" w:rsidP="00830AC1">
      <w:pPr>
        <w:rPr>
          <w:rFonts w:ascii="Times New Roman" w:hAnsi="Times New Roman" w:cs="Times New Roman"/>
          <w:color w:val="000000"/>
          <w:sz w:val="28"/>
          <w:szCs w:val="28"/>
          <w:shd w:val="clear" w:color="auto" w:fill="FFFFFF"/>
        </w:rPr>
      </w:pPr>
      <w:r w:rsidRPr="001B03BB">
        <w:rPr>
          <w:rFonts w:ascii="Times New Roman" w:hAnsi="Times New Roman" w:cs="Times New Roman"/>
          <w:color w:val="000000"/>
          <w:sz w:val="28"/>
          <w:szCs w:val="28"/>
          <w:shd w:val="clear" w:color="auto" w:fill="FFFFFF"/>
        </w:rPr>
        <w:t xml:space="preserve">soprattutto nei momenti di tribolazione e di croce, </w:t>
      </w:r>
    </w:p>
    <w:p w14:paraId="7FACC238" w14:textId="77777777" w:rsidR="00830AC1" w:rsidRPr="001B03BB" w:rsidRDefault="00830AC1" w:rsidP="00830AC1">
      <w:pPr>
        <w:rPr>
          <w:rFonts w:ascii="Times New Roman" w:hAnsi="Times New Roman" w:cs="Times New Roman"/>
          <w:color w:val="000000"/>
          <w:sz w:val="28"/>
          <w:szCs w:val="28"/>
          <w:shd w:val="clear" w:color="auto" w:fill="FFFFFF"/>
        </w:rPr>
      </w:pPr>
      <w:r w:rsidRPr="001B03BB">
        <w:rPr>
          <w:rFonts w:ascii="Times New Roman" w:hAnsi="Times New Roman" w:cs="Times New Roman"/>
          <w:color w:val="000000"/>
          <w:sz w:val="28"/>
          <w:szCs w:val="28"/>
          <w:shd w:val="clear" w:color="auto" w:fill="FFFFFF"/>
        </w:rPr>
        <w:t>quando la nostra fede è chiamata a maturare.</w:t>
      </w:r>
      <w:r w:rsidRPr="001B03BB">
        <w:rPr>
          <w:rFonts w:ascii="Times New Roman" w:hAnsi="Times New Roman" w:cs="Times New Roman"/>
          <w:color w:val="000000"/>
          <w:sz w:val="28"/>
          <w:szCs w:val="28"/>
        </w:rPr>
        <w:br/>
      </w:r>
      <w:r w:rsidRPr="001B03BB">
        <w:rPr>
          <w:rFonts w:ascii="Times New Roman" w:hAnsi="Times New Roman" w:cs="Times New Roman"/>
          <w:color w:val="000000"/>
          <w:sz w:val="28"/>
          <w:szCs w:val="28"/>
          <w:shd w:val="clear" w:color="auto" w:fill="FFFFFF"/>
        </w:rPr>
        <w:t>Semina nella nostra fede la gioia del Risorto.</w:t>
      </w:r>
      <w:r w:rsidRPr="001B03BB">
        <w:rPr>
          <w:rFonts w:ascii="Times New Roman" w:hAnsi="Times New Roman" w:cs="Times New Roman"/>
          <w:color w:val="000000"/>
          <w:sz w:val="28"/>
          <w:szCs w:val="28"/>
        </w:rPr>
        <w:br/>
      </w:r>
      <w:r w:rsidRPr="001B03BB">
        <w:rPr>
          <w:rFonts w:ascii="Times New Roman" w:hAnsi="Times New Roman" w:cs="Times New Roman"/>
          <w:color w:val="000000"/>
          <w:sz w:val="28"/>
          <w:szCs w:val="28"/>
          <w:shd w:val="clear" w:color="auto" w:fill="FFFFFF"/>
        </w:rPr>
        <w:t>Ricordaci che chi crede non è mai solo.</w:t>
      </w:r>
      <w:r w:rsidRPr="001B03BB">
        <w:rPr>
          <w:rFonts w:ascii="Times New Roman" w:hAnsi="Times New Roman" w:cs="Times New Roman"/>
          <w:color w:val="000000"/>
          <w:sz w:val="28"/>
          <w:szCs w:val="28"/>
        </w:rPr>
        <w:br/>
      </w:r>
      <w:r w:rsidRPr="001B03BB">
        <w:rPr>
          <w:rFonts w:ascii="Times New Roman" w:hAnsi="Times New Roman" w:cs="Times New Roman"/>
          <w:color w:val="000000"/>
          <w:sz w:val="28"/>
          <w:szCs w:val="28"/>
          <w:shd w:val="clear" w:color="auto" w:fill="FFFFFF"/>
        </w:rPr>
        <w:t xml:space="preserve">Insegnaci a guardare con gli occhi di Gesù, </w:t>
      </w:r>
    </w:p>
    <w:p w14:paraId="21A3D901" w14:textId="77777777" w:rsidR="00830AC1" w:rsidRPr="001B03BB" w:rsidRDefault="00830AC1" w:rsidP="00830AC1">
      <w:pPr>
        <w:rPr>
          <w:rFonts w:ascii="Times New Roman" w:hAnsi="Times New Roman" w:cs="Times New Roman"/>
          <w:color w:val="000000"/>
          <w:sz w:val="28"/>
          <w:szCs w:val="28"/>
          <w:shd w:val="clear" w:color="auto" w:fill="FFFFFF"/>
        </w:rPr>
      </w:pPr>
      <w:r w:rsidRPr="001B03BB">
        <w:rPr>
          <w:rFonts w:ascii="Times New Roman" w:hAnsi="Times New Roman" w:cs="Times New Roman"/>
          <w:color w:val="000000"/>
          <w:sz w:val="28"/>
          <w:szCs w:val="28"/>
          <w:shd w:val="clear" w:color="auto" w:fill="FFFFFF"/>
        </w:rPr>
        <w:t xml:space="preserve">affinché egli sia luce sul nostro cammino. </w:t>
      </w:r>
    </w:p>
    <w:p w14:paraId="25C8BC2E" w14:textId="77777777" w:rsidR="00830AC1" w:rsidRPr="001B03BB" w:rsidRDefault="00830AC1" w:rsidP="00830AC1">
      <w:pPr>
        <w:rPr>
          <w:rFonts w:ascii="Times New Roman" w:hAnsi="Times New Roman" w:cs="Times New Roman"/>
          <w:color w:val="000000"/>
          <w:sz w:val="28"/>
          <w:szCs w:val="28"/>
          <w:shd w:val="clear" w:color="auto" w:fill="FFFFFF"/>
        </w:rPr>
      </w:pPr>
      <w:r w:rsidRPr="001B03BB">
        <w:rPr>
          <w:rFonts w:ascii="Times New Roman" w:hAnsi="Times New Roman" w:cs="Times New Roman"/>
          <w:color w:val="000000"/>
          <w:sz w:val="28"/>
          <w:szCs w:val="28"/>
          <w:shd w:val="clear" w:color="auto" w:fill="FFFFFF"/>
        </w:rPr>
        <w:t xml:space="preserve">E che questa luce della fede cresca sempre in noi, </w:t>
      </w:r>
    </w:p>
    <w:p w14:paraId="20E7E8C2" w14:textId="77777777" w:rsidR="00830AC1" w:rsidRPr="001B03BB" w:rsidRDefault="00830AC1" w:rsidP="00830AC1">
      <w:pPr>
        <w:rPr>
          <w:rFonts w:ascii="Times New Roman" w:hAnsi="Times New Roman" w:cs="Times New Roman"/>
          <w:color w:val="000000"/>
          <w:sz w:val="28"/>
          <w:szCs w:val="28"/>
          <w:shd w:val="clear" w:color="auto" w:fill="FFFFFF"/>
        </w:rPr>
      </w:pPr>
      <w:r w:rsidRPr="001B03BB">
        <w:rPr>
          <w:rFonts w:ascii="Times New Roman" w:hAnsi="Times New Roman" w:cs="Times New Roman"/>
          <w:color w:val="000000"/>
          <w:sz w:val="28"/>
          <w:szCs w:val="28"/>
          <w:shd w:val="clear" w:color="auto" w:fill="FFFFFF"/>
        </w:rPr>
        <w:t xml:space="preserve">finché arrivi quel giorno senza tramonto, </w:t>
      </w:r>
    </w:p>
    <w:p w14:paraId="7BD92F38" w14:textId="77777777" w:rsidR="00830AC1" w:rsidRPr="001B03BB" w:rsidRDefault="00830AC1" w:rsidP="00830AC1">
      <w:pPr>
        <w:rPr>
          <w:rFonts w:ascii="Times New Roman" w:hAnsi="Times New Roman" w:cs="Times New Roman"/>
          <w:b/>
          <w:bCs/>
          <w:sz w:val="28"/>
          <w:szCs w:val="28"/>
        </w:rPr>
      </w:pPr>
      <w:r w:rsidRPr="001B03BB">
        <w:rPr>
          <w:rFonts w:ascii="Times New Roman" w:hAnsi="Times New Roman" w:cs="Times New Roman"/>
          <w:color w:val="000000"/>
          <w:sz w:val="28"/>
          <w:szCs w:val="28"/>
          <w:shd w:val="clear" w:color="auto" w:fill="FFFFFF"/>
        </w:rPr>
        <w:t xml:space="preserve">che è lo stesso Cristo, il Figlio tuo, nostro Signore! </w:t>
      </w:r>
      <w:r w:rsidRPr="001B03BB">
        <w:rPr>
          <w:rFonts w:ascii="Times New Roman" w:hAnsi="Times New Roman" w:cs="Times New Roman"/>
          <w:b/>
          <w:bCs/>
          <w:i/>
          <w:iCs/>
          <w:color w:val="000000"/>
          <w:sz w:val="28"/>
          <w:szCs w:val="28"/>
          <w:shd w:val="clear" w:color="auto" w:fill="FFFFFF"/>
        </w:rPr>
        <w:t>R.</w:t>
      </w:r>
      <w:r w:rsidRPr="001B03BB">
        <w:rPr>
          <w:rFonts w:ascii="Times New Roman" w:hAnsi="Times New Roman" w:cs="Times New Roman"/>
          <w:color w:val="000000"/>
          <w:sz w:val="28"/>
          <w:szCs w:val="28"/>
          <w:shd w:val="clear" w:color="auto" w:fill="FFFFFF"/>
        </w:rPr>
        <w:t xml:space="preserve"> </w:t>
      </w:r>
      <w:r w:rsidRPr="001B03BB">
        <w:rPr>
          <w:rFonts w:ascii="Times New Roman" w:hAnsi="Times New Roman" w:cs="Times New Roman"/>
          <w:b/>
          <w:bCs/>
          <w:sz w:val="28"/>
          <w:szCs w:val="28"/>
        </w:rPr>
        <w:t>Amen.</w:t>
      </w:r>
    </w:p>
    <w:p w14:paraId="446DD259" w14:textId="77777777" w:rsidR="007F4D33" w:rsidRPr="001B03BB" w:rsidRDefault="007F4D33">
      <w:pPr>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br w:type="page"/>
      </w:r>
    </w:p>
    <w:p w14:paraId="55F561E4" w14:textId="2F6B5A24"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lastRenderedPageBreak/>
        <w:t>PADRE NOSTRO che sei nei cieli,</w:t>
      </w:r>
    </w:p>
    <w:p w14:paraId="41B94D0E"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sia santificato il tuo nome,</w:t>
      </w:r>
    </w:p>
    <w:p w14:paraId="7CCDFB22"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 xml:space="preserve">venga il tuo regno, </w:t>
      </w:r>
    </w:p>
    <w:p w14:paraId="05283A85"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sia fatta la tua volontà, come in cielo così in terra.</w:t>
      </w:r>
    </w:p>
    <w:p w14:paraId="7359BAD5"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Dacci oggi il nostro pane quotidiano,</w:t>
      </w:r>
    </w:p>
    <w:p w14:paraId="54617843"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e rimetti a noi i nostri debiti</w:t>
      </w:r>
    </w:p>
    <w:p w14:paraId="3A4F77FC"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come anche noi li rimettiamo ai nostri debitori,</w:t>
      </w:r>
    </w:p>
    <w:p w14:paraId="15BAC9A1"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e non abbandonarci alla tentazione,</w:t>
      </w:r>
    </w:p>
    <w:p w14:paraId="39D5D91D"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ma liberaci dal male. Amen.</w:t>
      </w:r>
    </w:p>
    <w:p w14:paraId="5BF70D24"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p>
    <w:p w14:paraId="2FC01597"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AVE, O MARIA, piena di grazia,</w:t>
      </w:r>
    </w:p>
    <w:p w14:paraId="770910D4"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il Signore è con te.</w:t>
      </w:r>
    </w:p>
    <w:p w14:paraId="31D78017"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Tu sei benedetta fra le donne</w:t>
      </w:r>
    </w:p>
    <w:p w14:paraId="3359BB90"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e benedetto è il frutto del tuo seno, Gesù.</w:t>
      </w:r>
    </w:p>
    <w:p w14:paraId="147D488D"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Santa Maria, Madre di Dio,</w:t>
      </w:r>
    </w:p>
    <w:p w14:paraId="2554F668"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prega per noi peccatori,</w:t>
      </w:r>
    </w:p>
    <w:p w14:paraId="477DBB90"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adesso e nell’ora della nostra morte. Amen.</w:t>
      </w:r>
    </w:p>
    <w:p w14:paraId="3D915D9A"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p>
    <w:p w14:paraId="0CC0B211"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GLORIA al Padre e al Figlio e allo Spirito Santo.</w:t>
      </w:r>
    </w:p>
    <w:p w14:paraId="577BF6D6"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Come era nel principio, e ora e sempre</w:t>
      </w:r>
    </w:p>
    <w:p w14:paraId="49B96694"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nei secoli dei secoli. Amen.</w:t>
      </w:r>
    </w:p>
    <w:p w14:paraId="68A118C0"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p>
    <w:p w14:paraId="073F678D"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L'ETERNO RIPOSO dona a loro, o Signore,</w:t>
      </w:r>
    </w:p>
    <w:p w14:paraId="267451FC"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e splenda ad essi la luce perpetua.</w:t>
      </w:r>
    </w:p>
    <w:p w14:paraId="5779E824"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Riposino in pace.</w:t>
      </w:r>
    </w:p>
    <w:p w14:paraId="7ACBA4BC"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r w:rsidRPr="001B03BB">
        <w:rPr>
          <w:rFonts w:ascii="Times New Roman" w:eastAsia="RequiemText-HTF-Roman" w:hAnsi="Times New Roman" w:cs="Times New Roman"/>
          <w:b/>
          <w:bCs/>
          <w:sz w:val="28"/>
          <w:szCs w:val="28"/>
        </w:rPr>
        <w:t>Amen.</w:t>
      </w:r>
    </w:p>
    <w:p w14:paraId="717BC392" w14:textId="77777777" w:rsidR="00830AC1" w:rsidRPr="001B03BB" w:rsidRDefault="00830AC1" w:rsidP="00830AC1">
      <w:pPr>
        <w:autoSpaceDE w:val="0"/>
        <w:autoSpaceDN w:val="0"/>
        <w:adjustRightInd w:val="0"/>
        <w:rPr>
          <w:rFonts w:ascii="Times New Roman" w:eastAsia="RequiemText-HTF-Roman" w:hAnsi="Times New Roman" w:cs="Times New Roman"/>
          <w:b/>
          <w:bCs/>
          <w:sz w:val="28"/>
          <w:szCs w:val="28"/>
        </w:rPr>
      </w:pPr>
    </w:p>
    <w:p w14:paraId="340A9ADF" w14:textId="77777777" w:rsidR="00830AC1" w:rsidRPr="001B03BB" w:rsidRDefault="00830AC1" w:rsidP="00830AC1">
      <w:pPr>
        <w:autoSpaceDE w:val="0"/>
        <w:autoSpaceDN w:val="0"/>
        <w:adjustRightInd w:val="0"/>
        <w:rPr>
          <w:rFonts w:ascii="Times New Roman" w:eastAsia="RequiemText-HTF-Roman" w:hAnsi="Times New Roman" w:cs="Times New Roman"/>
          <w:sz w:val="28"/>
          <w:szCs w:val="28"/>
        </w:rPr>
      </w:pPr>
    </w:p>
    <w:p w14:paraId="15E426F8" w14:textId="77777777" w:rsidR="00830AC1" w:rsidRPr="001B03BB" w:rsidRDefault="00830AC1" w:rsidP="00830AC1">
      <w:pPr>
        <w:autoSpaceDE w:val="0"/>
        <w:autoSpaceDN w:val="0"/>
        <w:adjustRightInd w:val="0"/>
        <w:rPr>
          <w:rFonts w:ascii="Times New Roman" w:eastAsia="RequiemText-HTF-Roman" w:hAnsi="Times New Roman" w:cs="Times New Roman"/>
          <w:i/>
          <w:iCs/>
          <w:sz w:val="28"/>
          <w:szCs w:val="28"/>
        </w:rPr>
      </w:pPr>
      <w:r w:rsidRPr="001B03BB">
        <w:rPr>
          <w:rFonts w:ascii="Times New Roman" w:eastAsia="RequiemText-HTF-Roman" w:hAnsi="Times New Roman" w:cs="Times New Roman"/>
          <w:i/>
          <w:iCs/>
          <w:sz w:val="28"/>
          <w:szCs w:val="28"/>
        </w:rPr>
        <w:t xml:space="preserve">(per chi deve guidare con sicurezza il Rosario, questa scheda può essere utile per avere chiari ed esatti i testi delle preghiere da dire) </w:t>
      </w:r>
    </w:p>
    <w:p w14:paraId="6CB7B648" w14:textId="77777777" w:rsidR="00830AC1" w:rsidRPr="001B03BB" w:rsidRDefault="00830AC1" w:rsidP="00830AC1">
      <w:pPr>
        <w:ind w:firstLine="708"/>
        <w:jc w:val="both"/>
        <w:rPr>
          <w:rFonts w:ascii="Times New Roman" w:hAnsi="Times New Roman" w:cs="Times New Roman"/>
          <w:sz w:val="28"/>
          <w:szCs w:val="28"/>
        </w:rPr>
      </w:pPr>
      <w:r w:rsidRPr="001B03BB">
        <w:rPr>
          <w:rFonts w:ascii="Times New Roman" w:hAnsi="Times New Roman" w:cs="Times New Roman"/>
          <w:sz w:val="28"/>
          <w:szCs w:val="28"/>
        </w:rPr>
        <w:tab/>
      </w:r>
    </w:p>
    <w:p w14:paraId="5ED8DF37" w14:textId="77777777" w:rsidR="00830AC1" w:rsidRPr="001B03BB" w:rsidRDefault="00830AC1" w:rsidP="00830AC1">
      <w:pPr>
        <w:jc w:val="center"/>
        <w:rPr>
          <w:rFonts w:ascii="Times New Roman" w:hAnsi="Times New Roman" w:cs="Times New Roman"/>
          <w:i/>
          <w:iCs/>
          <w:sz w:val="28"/>
          <w:szCs w:val="28"/>
        </w:rPr>
      </w:pPr>
      <w:r w:rsidRPr="001B03BB">
        <w:rPr>
          <w:rFonts w:ascii="Times New Roman" w:hAnsi="Times New Roman" w:cs="Times New Roman"/>
          <w:sz w:val="28"/>
          <w:szCs w:val="28"/>
        </w:rPr>
        <w:br w:type="page"/>
      </w:r>
      <w:r w:rsidRPr="001B03BB">
        <w:rPr>
          <w:rFonts w:ascii="Times New Roman" w:hAnsi="Times New Roman" w:cs="Times New Roman"/>
          <w:b/>
          <w:bCs/>
          <w:i/>
          <w:iCs/>
          <w:sz w:val="28"/>
          <w:szCs w:val="28"/>
        </w:rPr>
        <w:lastRenderedPageBreak/>
        <w:t>CANTO DEI MISTERI DEL ROSARIO</w:t>
      </w:r>
    </w:p>
    <w:p w14:paraId="40F832F2" w14:textId="77777777" w:rsidR="00830AC1" w:rsidRPr="001B03BB" w:rsidRDefault="00830AC1" w:rsidP="00830AC1">
      <w:pPr>
        <w:jc w:val="center"/>
        <w:rPr>
          <w:rFonts w:ascii="Times New Roman" w:hAnsi="Times New Roman" w:cs="Times New Roman"/>
          <w:i/>
          <w:iCs/>
          <w:sz w:val="28"/>
          <w:szCs w:val="28"/>
        </w:rPr>
      </w:pPr>
      <w:r w:rsidRPr="001B03BB">
        <w:rPr>
          <w:rFonts w:ascii="Times New Roman" w:hAnsi="Times New Roman" w:cs="Times New Roman"/>
          <w:i/>
          <w:iCs/>
          <w:sz w:val="28"/>
          <w:szCs w:val="28"/>
        </w:rPr>
        <w:t>(Ave Maria di Lourdes)</w:t>
      </w:r>
    </w:p>
    <w:p w14:paraId="0CC75252" w14:textId="77777777" w:rsidR="00830AC1" w:rsidRPr="001B03BB" w:rsidRDefault="00830AC1" w:rsidP="00830AC1">
      <w:pPr>
        <w:rPr>
          <w:rFonts w:ascii="Times New Roman" w:hAnsi="Times New Roman" w:cs="Times New Roman"/>
          <w:sz w:val="28"/>
          <w:szCs w:val="28"/>
        </w:rPr>
      </w:pPr>
    </w:p>
    <w:p w14:paraId="55ADD68D" w14:textId="77777777" w:rsidR="00830AC1" w:rsidRPr="001B03BB" w:rsidRDefault="00830AC1" w:rsidP="00830AC1">
      <w:pPr>
        <w:ind w:right="-427"/>
        <w:rPr>
          <w:rFonts w:ascii="Times New Roman" w:hAnsi="Times New Roman" w:cs="Times New Roman"/>
          <w:sz w:val="28"/>
          <w:szCs w:val="28"/>
        </w:rPr>
      </w:pPr>
      <w:r w:rsidRPr="001B03BB">
        <w:rPr>
          <w:rFonts w:ascii="Times New Roman" w:hAnsi="Times New Roman" w:cs="Times New Roman"/>
          <w:sz w:val="28"/>
          <w:szCs w:val="28"/>
        </w:rPr>
        <w:t xml:space="preserve">Un serto di rose, Maria, noi ti </w:t>
      </w:r>
      <w:proofErr w:type="spellStart"/>
      <w:r w:rsidRPr="001B03BB">
        <w:rPr>
          <w:rFonts w:ascii="Times New Roman" w:hAnsi="Times New Roman" w:cs="Times New Roman"/>
          <w:sz w:val="28"/>
          <w:szCs w:val="28"/>
        </w:rPr>
        <w:t>offriam</w:t>
      </w:r>
      <w:proofErr w:type="spellEnd"/>
      <w:r w:rsidRPr="001B03BB">
        <w:rPr>
          <w:rFonts w:ascii="Times New Roman" w:hAnsi="Times New Roman" w:cs="Times New Roman"/>
          <w:sz w:val="28"/>
          <w:szCs w:val="28"/>
        </w:rPr>
        <w:t>,</w:t>
      </w:r>
    </w:p>
    <w:p w14:paraId="090CB2FF" w14:textId="77777777" w:rsidR="00830AC1" w:rsidRPr="001B03BB" w:rsidRDefault="00830AC1" w:rsidP="00830AC1">
      <w:pPr>
        <w:ind w:right="-427"/>
        <w:rPr>
          <w:rFonts w:ascii="Times New Roman" w:hAnsi="Times New Roman" w:cs="Times New Roman"/>
          <w:b/>
          <w:i/>
          <w:sz w:val="28"/>
          <w:szCs w:val="28"/>
          <w:lang w:val="pt-BR"/>
        </w:rPr>
      </w:pPr>
      <w:r w:rsidRPr="001B03BB">
        <w:rPr>
          <w:rFonts w:ascii="Times New Roman" w:hAnsi="Times New Roman" w:cs="Times New Roman"/>
          <w:sz w:val="28"/>
          <w:szCs w:val="28"/>
        </w:rPr>
        <w:t xml:space="preserve">nel mentre i Misteri d’amor </w:t>
      </w:r>
      <w:proofErr w:type="spellStart"/>
      <w:r w:rsidRPr="001B03BB">
        <w:rPr>
          <w:rFonts w:ascii="Times New Roman" w:hAnsi="Times New Roman" w:cs="Times New Roman"/>
          <w:sz w:val="28"/>
          <w:szCs w:val="28"/>
        </w:rPr>
        <w:t>contempliam</w:t>
      </w:r>
      <w:proofErr w:type="spellEnd"/>
      <w:r w:rsidRPr="001B03BB">
        <w:rPr>
          <w:rFonts w:ascii="Times New Roman" w:hAnsi="Times New Roman" w:cs="Times New Roman"/>
          <w:sz w:val="28"/>
          <w:szCs w:val="28"/>
        </w:rPr>
        <w:t xml:space="preserve">.  </w:t>
      </w:r>
      <w:r w:rsidRPr="001B03BB">
        <w:rPr>
          <w:rFonts w:ascii="Times New Roman" w:hAnsi="Times New Roman" w:cs="Times New Roman"/>
          <w:sz w:val="28"/>
          <w:szCs w:val="28"/>
        </w:rPr>
        <w:tab/>
      </w:r>
      <w:r w:rsidRPr="001B03BB">
        <w:rPr>
          <w:rFonts w:ascii="Times New Roman" w:hAnsi="Times New Roman" w:cs="Times New Roman"/>
          <w:b/>
          <w:sz w:val="28"/>
          <w:szCs w:val="28"/>
          <w:lang w:val="pt-BR"/>
        </w:rPr>
        <w:t xml:space="preserve">Ave, ave, ave, Maria! </w:t>
      </w:r>
      <w:r w:rsidRPr="001B03BB">
        <w:rPr>
          <w:rFonts w:ascii="Times New Roman" w:hAnsi="Times New Roman" w:cs="Times New Roman"/>
          <w:b/>
          <w:i/>
          <w:sz w:val="28"/>
          <w:szCs w:val="28"/>
          <w:lang w:val="pt-BR"/>
        </w:rPr>
        <w:t>(2 v.)</w:t>
      </w:r>
    </w:p>
    <w:p w14:paraId="473B96F6" w14:textId="77777777" w:rsidR="00830AC1" w:rsidRPr="001B03BB" w:rsidRDefault="00830AC1" w:rsidP="00830AC1">
      <w:pPr>
        <w:ind w:right="-427"/>
        <w:rPr>
          <w:rFonts w:ascii="Times New Roman" w:hAnsi="Times New Roman" w:cs="Times New Roman"/>
          <w:b/>
          <w:sz w:val="28"/>
          <w:szCs w:val="28"/>
          <w:lang w:val="pt-BR"/>
        </w:rPr>
      </w:pPr>
    </w:p>
    <w:p w14:paraId="7CC7D756" w14:textId="77777777" w:rsidR="007F4D33" w:rsidRPr="001B03BB" w:rsidRDefault="007F4D33" w:rsidP="007F4D33">
      <w:pPr>
        <w:ind w:right="-427"/>
        <w:rPr>
          <w:rFonts w:ascii="Times New Roman" w:eastAsia="Arial Unicode MS" w:hAnsi="Times New Roman" w:cs="Times New Roman"/>
          <w:sz w:val="28"/>
          <w:szCs w:val="28"/>
        </w:rPr>
      </w:pPr>
      <w:r w:rsidRPr="001B03BB">
        <w:rPr>
          <w:rFonts w:ascii="Times New Roman" w:eastAsia="Arial Unicode MS" w:hAnsi="Times New Roman" w:cs="Times New Roman"/>
          <w:b/>
          <w:bCs/>
          <w:i/>
          <w:iCs/>
          <w:sz w:val="28"/>
          <w:szCs w:val="28"/>
        </w:rPr>
        <w:t>GAUDIOSI</w:t>
      </w:r>
    </w:p>
    <w:p w14:paraId="199CFB26" w14:textId="77777777" w:rsidR="007F4D33" w:rsidRPr="001B03BB" w:rsidRDefault="007F4D33" w:rsidP="007F4D33">
      <w:pPr>
        <w:ind w:right="-427"/>
        <w:rPr>
          <w:rFonts w:ascii="Times New Roman" w:hAnsi="Times New Roman" w:cs="Times New Roman"/>
          <w:sz w:val="28"/>
          <w:szCs w:val="28"/>
        </w:rPr>
      </w:pPr>
      <w:r w:rsidRPr="001B03BB">
        <w:rPr>
          <w:rFonts w:ascii="Times New Roman" w:hAnsi="Times New Roman" w:cs="Times New Roman"/>
          <w:sz w:val="28"/>
          <w:szCs w:val="28"/>
        </w:rPr>
        <w:t xml:space="preserve">1. </w:t>
      </w:r>
      <w:r w:rsidRPr="001B03BB">
        <w:rPr>
          <w:rFonts w:ascii="Times New Roman" w:hAnsi="Times New Roman" w:cs="Times New Roman"/>
          <w:sz w:val="28"/>
          <w:szCs w:val="28"/>
        </w:rPr>
        <w:tab/>
        <w:t>Maria l’annuncio celeste ascoltò e il Figlio di Dio in lei si incarnò.</w:t>
      </w:r>
    </w:p>
    <w:p w14:paraId="365BB2DA" w14:textId="77777777" w:rsidR="007F4D33" w:rsidRPr="001B03BB" w:rsidRDefault="007F4D33" w:rsidP="007F4D33">
      <w:pPr>
        <w:ind w:right="-427"/>
        <w:rPr>
          <w:rFonts w:ascii="Times New Roman" w:hAnsi="Times New Roman" w:cs="Times New Roman"/>
          <w:sz w:val="28"/>
          <w:szCs w:val="28"/>
        </w:rPr>
      </w:pPr>
      <w:r w:rsidRPr="001B03BB">
        <w:rPr>
          <w:rFonts w:ascii="Times New Roman" w:hAnsi="Times New Roman" w:cs="Times New Roman"/>
          <w:sz w:val="28"/>
          <w:szCs w:val="28"/>
        </w:rPr>
        <w:t>2.</w:t>
      </w:r>
      <w:r w:rsidRPr="001B03BB">
        <w:rPr>
          <w:rFonts w:ascii="Times New Roman" w:hAnsi="Times New Roman" w:cs="Times New Roman"/>
          <w:sz w:val="28"/>
          <w:szCs w:val="28"/>
        </w:rPr>
        <w:tab/>
        <w:t>Ai monti di Giuda Maria salì e il grande mistero di grazia compì.</w:t>
      </w:r>
    </w:p>
    <w:p w14:paraId="76E92B0F" w14:textId="77777777" w:rsidR="007F4D33" w:rsidRPr="001B03BB" w:rsidRDefault="007F4D33" w:rsidP="007F4D33">
      <w:pPr>
        <w:ind w:right="-427"/>
        <w:rPr>
          <w:rFonts w:ascii="Times New Roman" w:hAnsi="Times New Roman" w:cs="Times New Roman"/>
          <w:sz w:val="28"/>
          <w:szCs w:val="28"/>
        </w:rPr>
      </w:pPr>
      <w:r w:rsidRPr="001B03BB">
        <w:rPr>
          <w:rFonts w:ascii="Times New Roman" w:hAnsi="Times New Roman" w:cs="Times New Roman"/>
          <w:sz w:val="28"/>
          <w:szCs w:val="28"/>
        </w:rPr>
        <w:t>3.</w:t>
      </w:r>
      <w:r w:rsidRPr="001B03BB">
        <w:rPr>
          <w:rFonts w:ascii="Times New Roman" w:hAnsi="Times New Roman" w:cs="Times New Roman"/>
          <w:sz w:val="28"/>
          <w:szCs w:val="28"/>
        </w:rPr>
        <w:tab/>
        <w:t>La Madre beata nel fieno adagiò il Figlio divino e poi l’adorò.</w:t>
      </w:r>
    </w:p>
    <w:p w14:paraId="6A25E4CB" w14:textId="77777777" w:rsidR="007F4D33" w:rsidRPr="001B03BB" w:rsidRDefault="007F4D33" w:rsidP="007F4D33">
      <w:pPr>
        <w:ind w:right="-427"/>
        <w:rPr>
          <w:rFonts w:ascii="Times New Roman" w:hAnsi="Times New Roman" w:cs="Times New Roman"/>
          <w:sz w:val="28"/>
          <w:szCs w:val="28"/>
        </w:rPr>
      </w:pPr>
      <w:r w:rsidRPr="001B03BB">
        <w:rPr>
          <w:rFonts w:ascii="Times New Roman" w:hAnsi="Times New Roman" w:cs="Times New Roman"/>
          <w:sz w:val="28"/>
          <w:szCs w:val="28"/>
        </w:rPr>
        <w:t xml:space="preserve">4. </w:t>
      </w:r>
      <w:r w:rsidRPr="001B03BB">
        <w:rPr>
          <w:rFonts w:ascii="Times New Roman" w:hAnsi="Times New Roman" w:cs="Times New Roman"/>
          <w:sz w:val="28"/>
          <w:szCs w:val="28"/>
        </w:rPr>
        <w:tab/>
        <w:t>Col Bimbo Maria al tempio salì; un vecchio profeta lo vide e gioì.</w:t>
      </w:r>
    </w:p>
    <w:p w14:paraId="4AC733CF" w14:textId="77777777" w:rsidR="007F4D33" w:rsidRPr="001B03BB" w:rsidRDefault="007F4D33" w:rsidP="007F4D33">
      <w:pPr>
        <w:ind w:right="-427"/>
        <w:rPr>
          <w:rFonts w:ascii="Times New Roman" w:hAnsi="Times New Roman" w:cs="Times New Roman"/>
          <w:sz w:val="28"/>
          <w:szCs w:val="28"/>
        </w:rPr>
      </w:pPr>
      <w:r w:rsidRPr="001B03BB">
        <w:rPr>
          <w:rFonts w:ascii="Times New Roman" w:hAnsi="Times New Roman" w:cs="Times New Roman"/>
          <w:sz w:val="28"/>
          <w:szCs w:val="28"/>
        </w:rPr>
        <w:t>5.</w:t>
      </w:r>
      <w:r w:rsidRPr="001B03BB">
        <w:rPr>
          <w:rFonts w:ascii="Times New Roman" w:hAnsi="Times New Roman" w:cs="Times New Roman"/>
          <w:sz w:val="28"/>
          <w:szCs w:val="28"/>
        </w:rPr>
        <w:tab/>
        <w:t>Gesù tra i Dottori nel tempio restò; la Vergine Madre per lui trepidò.</w:t>
      </w:r>
    </w:p>
    <w:p w14:paraId="6C5BF1DC" w14:textId="77777777" w:rsidR="00830AC1" w:rsidRPr="001B03BB" w:rsidRDefault="00830AC1" w:rsidP="00830AC1">
      <w:pPr>
        <w:ind w:right="-427"/>
        <w:rPr>
          <w:rFonts w:ascii="Times New Roman" w:eastAsia="Arial Unicode MS" w:hAnsi="Times New Roman" w:cs="Times New Roman"/>
          <w:b/>
          <w:bCs/>
          <w:i/>
          <w:iCs/>
          <w:sz w:val="28"/>
          <w:szCs w:val="28"/>
        </w:rPr>
      </w:pPr>
    </w:p>
    <w:p w14:paraId="50C353D1" w14:textId="49644B25" w:rsidR="00830AC1" w:rsidRPr="001B03BB" w:rsidRDefault="00830AC1" w:rsidP="00830AC1">
      <w:pPr>
        <w:rPr>
          <w:rFonts w:ascii="Times New Roman" w:eastAsia="Arial Unicode MS" w:hAnsi="Times New Roman" w:cs="Times New Roman"/>
          <w:sz w:val="28"/>
          <w:szCs w:val="28"/>
        </w:rPr>
      </w:pPr>
    </w:p>
    <w:p w14:paraId="70734D71" w14:textId="77777777" w:rsidR="00830AC1" w:rsidRPr="001B03BB" w:rsidRDefault="00830AC1" w:rsidP="00830AC1">
      <w:pPr>
        <w:rPr>
          <w:rFonts w:ascii="Times New Roman" w:hAnsi="Times New Roman" w:cs="Times New Roman"/>
          <w:sz w:val="28"/>
          <w:szCs w:val="28"/>
        </w:rPr>
      </w:pPr>
    </w:p>
    <w:p w14:paraId="126EE40F" w14:textId="77777777" w:rsidR="00830AC1" w:rsidRPr="001B03BB" w:rsidRDefault="00830AC1" w:rsidP="00830AC1">
      <w:pPr>
        <w:rPr>
          <w:rFonts w:ascii="Times New Roman" w:hAnsi="Times New Roman" w:cs="Times New Roman"/>
          <w:sz w:val="28"/>
          <w:szCs w:val="28"/>
        </w:rPr>
      </w:pPr>
    </w:p>
    <w:p w14:paraId="4ACB5C5F" w14:textId="77777777" w:rsidR="00830AC1" w:rsidRPr="001B03BB" w:rsidRDefault="00830AC1">
      <w:pPr>
        <w:rPr>
          <w:rFonts w:ascii="Times New Roman" w:hAnsi="Times New Roman" w:cs="Times New Roman"/>
          <w:b/>
          <w:iCs/>
          <w:sz w:val="28"/>
          <w:szCs w:val="28"/>
        </w:rPr>
      </w:pPr>
      <w:r w:rsidRPr="001B03BB">
        <w:rPr>
          <w:rFonts w:ascii="Times New Roman" w:hAnsi="Times New Roman" w:cs="Times New Roman"/>
          <w:b/>
          <w:iCs/>
          <w:sz w:val="28"/>
          <w:szCs w:val="28"/>
        </w:rPr>
        <w:br w:type="page"/>
      </w:r>
    </w:p>
    <w:p w14:paraId="432FDE9A" w14:textId="27A39D04" w:rsidR="00830AC1" w:rsidRPr="001B03BB" w:rsidRDefault="00830AC1" w:rsidP="00830AC1">
      <w:pPr>
        <w:jc w:val="center"/>
        <w:rPr>
          <w:rFonts w:ascii="Times New Roman" w:hAnsi="Times New Roman" w:cs="Times New Roman"/>
          <w:b/>
          <w:iCs/>
          <w:sz w:val="28"/>
          <w:szCs w:val="28"/>
        </w:rPr>
      </w:pPr>
      <w:r w:rsidRPr="001B03BB">
        <w:rPr>
          <w:rFonts w:ascii="Times New Roman" w:hAnsi="Times New Roman" w:cs="Times New Roman"/>
          <w:b/>
          <w:iCs/>
          <w:sz w:val="28"/>
          <w:szCs w:val="28"/>
        </w:rPr>
        <w:lastRenderedPageBreak/>
        <w:t>PREGHIERA alla FINE del SANTO</w:t>
      </w:r>
      <w:r w:rsidRPr="001B03BB">
        <w:rPr>
          <w:rFonts w:ascii="Times New Roman" w:hAnsi="Times New Roman" w:cs="Times New Roman"/>
          <w:b/>
          <w:sz w:val="28"/>
          <w:szCs w:val="28"/>
        </w:rPr>
        <w:t xml:space="preserve"> </w:t>
      </w:r>
      <w:r w:rsidRPr="001B03BB">
        <w:rPr>
          <w:rFonts w:ascii="Times New Roman" w:hAnsi="Times New Roman" w:cs="Times New Roman"/>
          <w:b/>
          <w:iCs/>
          <w:sz w:val="28"/>
          <w:szCs w:val="28"/>
        </w:rPr>
        <w:t>ROSARIO</w:t>
      </w:r>
    </w:p>
    <w:p w14:paraId="1E7B9AE8" w14:textId="77777777" w:rsidR="00830AC1" w:rsidRPr="001B03BB" w:rsidRDefault="00830AC1" w:rsidP="00830AC1">
      <w:pPr>
        <w:rPr>
          <w:rFonts w:ascii="Times New Roman" w:hAnsi="Times New Roman" w:cs="Times New Roman"/>
          <w:i/>
          <w:iCs/>
          <w:sz w:val="28"/>
          <w:szCs w:val="28"/>
        </w:rPr>
      </w:pPr>
    </w:p>
    <w:p w14:paraId="06F26B69" w14:textId="77777777" w:rsidR="00830AC1" w:rsidRPr="001B03BB" w:rsidRDefault="00830AC1" w:rsidP="00830AC1">
      <w:pPr>
        <w:rPr>
          <w:rFonts w:ascii="Times New Roman" w:hAnsi="Times New Roman" w:cs="Times New Roman"/>
          <w:b/>
          <w:bCs/>
          <w:sz w:val="28"/>
          <w:szCs w:val="28"/>
          <w:shd w:val="clear" w:color="auto" w:fill="FFFFFF"/>
        </w:rPr>
      </w:pPr>
      <w:r w:rsidRPr="001B03BB">
        <w:rPr>
          <w:rFonts w:ascii="Times New Roman" w:hAnsi="Times New Roman" w:cs="Times New Roman"/>
          <w:b/>
          <w:bCs/>
          <w:sz w:val="28"/>
          <w:szCs w:val="28"/>
          <w:shd w:val="clear" w:color="auto" w:fill="FFFFFF"/>
        </w:rPr>
        <w:t xml:space="preserve">Salve Regina, </w:t>
      </w:r>
    </w:p>
    <w:p w14:paraId="1D0F464E" w14:textId="77777777" w:rsidR="00830AC1" w:rsidRPr="001B03BB" w:rsidRDefault="00830AC1" w:rsidP="00830AC1">
      <w:pPr>
        <w:rPr>
          <w:rFonts w:ascii="Times New Roman" w:hAnsi="Times New Roman" w:cs="Times New Roman"/>
          <w:b/>
          <w:bCs/>
          <w:sz w:val="28"/>
          <w:szCs w:val="28"/>
          <w:shd w:val="clear" w:color="auto" w:fill="FFFFFF"/>
        </w:rPr>
      </w:pPr>
      <w:r w:rsidRPr="001B03BB">
        <w:rPr>
          <w:rFonts w:ascii="Times New Roman" w:hAnsi="Times New Roman" w:cs="Times New Roman"/>
          <w:b/>
          <w:bCs/>
          <w:sz w:val="28"/>
          <w:szCs w:val="28"/>
          <w:shd w:val="clear" w:color="auto" w:fill="FFFFFF"/>
        </w:rPr>
        <w:t xml:space="preserve">madre di misericordia, </w:t>
      </w:r>
      <w:r w:rsidRPr="001B03BB">
        <w:rPr>
          <w:rFonts w:ascii="Times New Roman" w:hAnsi="Times New Roman" w:cs="Times New Roman"/>
          <w:b/>
          <w:bCs/>
          <w:sz w:val="28"/>
          <w:szCs w:val="28"/>
          <w:shd w:val="clear" w:color="auto" w:fill="FFFFFF"/>
        </w:rPr>
        <w:br/>
        <w:t xml:space="preserve">vita, dolcezza e speranza nostra, salve. </w:t>
      </w:r>
      <w:r w:rsidRPr="001B03BB">
        <w:rPr>
          <w:rFonts w:ascii="Times New Roman" w:hAnsi="Times New Roman" w:cs="Times New Roman"/>
          <w:b/>
          <w:bCs/>
          <w:sz w:val="28"/>
          <w:szCs w:val="28"/>
          <w:shd w:val="clear" w:color="auto" w:fill="FFFFFF"/>
        </w:rPr>
        <w:br/>
        <w:t xml:space="preserve">A te ricorriamo, esuli figli di Eva; </w:t>
      </w:r>
      <w:r w:rsidRPr="001B03BB">
        <w:rPr>
          <w:rFonts w:ascii="Times New Roman" w:hAnsi="Times New Roman" w:cs="Times New Roman"/>
          <w:b/>
          <w:bCs/>
          <w:sz w:val="28"/>
          <w:szCs w:val="28"/>
          <w:shd w:val="clear" w:color="auto" w:fill="FFFFFF"/>
        </w:rPr>
        <w:br/>
        <w:t xml:space="preserve">a te sospiriamo gementi e piangenti </w:t>
      </w:r>
      <w:r w:rsidRPr="001B03BB">
        <w:rPr>
          <w:rFonts w:ascii="Times New Roman" w:hAnsi="Times New Roman" w:cs="Times New Roman"/>
          <w:b/>
          <w:bCs/>
          <w:sz w:val="28"/>
          <w:szCs w:val="28"/>
          <w:shd w:val="clear" w:color="auto" w:fill="FFFFFF"/>
        </w:rPr>
        <w:br/>
        <w:t xml:space="preserve">in questa valle di lacrime. </w:t>
      </w:r>
      <w:r w:rsidRPr="001B03BB">
        <w:rPr>
          <w:rFonts w:ascii="Times New Roman" w:hAnsi="Times New Roman" w:cs="Times New Roman"/>
          <w:b/>
          <w:bCs/>
          <w:sz w:val="28"/>
          <w:szCs w:val="28"/>
          <w:shd w:val="clear" w:color="auto" w:fill="FFFFFF"/>
        </w:rPr>
        <w:br/>
        <w:t xml:space="preserve">Orsù dunque, avvocata nostra, </w:t>
      </w:r>
      <w:r w:rsidRPr="001B03BB">
        <w:rPr>
          <w:rFonts w:ascii="Times New Roman" w:hAnsi="Times New Roman" w:cs="Times New Roman"/>
          <w:b/>
          <w:bCs/>
          <w:sz w:val="28"/>
          <w:szCs w:val="28"/>
          <w:shd w:val="clear" w:color="auto" w:fill="FFFFFF"/>
        </w:rPr>
        <w:br/>
        <w:t xml:space="preserve">rivolgi a noi gli occhi tuoi misericordiosi. </w:t>
      </w:r>
      <w:r w:rsidRPr="001B03BB">
        <w:rPr>
          <w:rFonts w:ascii="Times New Roman" w:hAnsi="Times New Roman" w:cs="Times New Roman"/>
          <w:b/>
          <w:bCs/>
          <w:sz w:val="28"/>
          <w:szCs w:val="28"/>
          <w:shd w:val="clear" w:color="auto" w:fill="FFFFFF"/>
        </w:rPr>
        <w:br/>
        <w:t xml:space="preserve">E mostraci, dopo questo esilio, Gesù, </w:t>
      </w:r>
      <w:r w:rsidRPr="001B03BB">
        <w:rPr>
          <w:rFonts w:ascii="Times New Roman" w:hAnsi="Times New Roman" w:cs="Times New Roman"/>
          <w:b/>
          <w:bCs/>
          <w:sz w:val="28"/>
          <w:szCs w:val="28"/>
          <w:shd w:val="clear" w:color="auto" w:fill="FFFFFF"/>
        </w:rPr>
        <w:br/>
        <w:t xml:space="preserve">il frutto benedetto del tuo seno. </w:t>
      </w:r>
      <w:r w:rsidRPr="001B03BB">
        <w:rPr>
          <w:rFonts w:ascii="Times New Roman" w:hAnsi="Times New Roman" w:cs="Times New Roman"/>
          <w:b/>
          <w:bCs/>
          <w:sz w:val="28"/>
          <w:szCs w:val="28"/>
          <w:shd w:val="clear" w:color="auto" w:fill="FFFFFF"/>
        </w:rPr>
        <w:br/>
        <w:t xml:space="preserve">O clemente, o pia, o dolce Vergine Maria. </w:t>
      </w:r>
    </w:p>
    <w:p w14:paraId="6E08E9C9" w14:textId="77777777" w:rsidR="00830AC1" w:rsidRPr="001B03BB" w:rsidRDefault="00830AC1" w:rsidP="00830AC1">
      <w:pPr>
        <w:rPr>
          <w:rFonts w:ascii="Times New Roman" w:hAnsi="Times New Roman" w:cs="Times New Roman"/>
          <w:iCs/>
          <w:sz w:val="28"/>
          <w:szCs w:val="28"/>
        </w:rPr>
      </w:pPr>
    </w:p>
    <w:p w14:paraId="66FDC0D9" w14:textId="77777777" w:rsidR="00830AC1" w:rsidRPr="001B03BB" w:rsidRDefault="00830AC1" w:rsidP="00830AC1">
      <w:pPr>
        <w:rPr>
          <w:rFonts w:ascii="Times New Roman" w:hAnsi="Times New Roman" w:cs="Times New Roman"/>
          <w:sz w:val="28"/>
          <w:szCs w:val="28"/>
        </w:rPr>
      </w:pPr>
      <w:r w:rsidRPr="001B03BB">
        <w:rPr>
          <w:rFonts w:ascii="Times New Roman" w:hAnsi="Times New Roman" w:cs="Times New Roman"/>
          <w:iCs/>
          <w:sz w:val="28"/>
          <w:szCs w:val="28"/>
        </w:rPr>
        <w:t xml:space="preserve">Prega per noi, Santa Madre di Dio. </w:t>
      </w:r>
      <w:r w:rsidRPr="001B03BB">
        <w:rPr>
          <w:rFonts w:ascii="Times New Roman" w:hAnsi="Times New Roman" w:cs="Times New Roman"/>
          <w:iCs/>
          <w:sz w:val="28"/>
          <w:szCs w:val="28"/>
        </w:rPr>
        <w:br/>
      </w:r>
      <w:r w:rsidRPr="001B03BB">
        <w:rPr>
          <w:rFonts w:ascii="Times New Roman" w:hAnsi="Times New Roman" w:cs="Times New Roman"/>
          <w:b/>
          <w:sz w:val="28"/>
          <w:szCs w:val="28"/>
        </w:rPr>
        <w:t>Affinché siamo fatti degni delle promesse di Cristo.</w:t>
      </w:r>
      <w:r w:rsidRPr="001B03BB">
        <w:rPr>
          <w:rFonts w:ascii="Times New Roman" w:hAnsi="Times New Roman" w:cs="Times New Roman"/>
          <w:sz w:val="28"/>
          <w:szCs w:val="28"/>
        </w:rPr>
        <w:t xml:space="preserve"> </w:t>
      </w:r>
      <w:r w:rsidRPr="001B03BB">
        <w:rPr>
          <w:rFonts w:ascii="Times New Roman" w:hAnsi="Times New Roman" w:cs="Times New Roman"/>
          <w:sz w:val="28"/>
          <w:szCs w:val="28"/>
        </w:rPr>
        <w:br/>
      </w:r>
      <w:r w:rsidRPr="001B03BB">
        <w:rPr>
          <w:rFonts w:ascii="Times New Roman" w:hAnsi="Times New Roman" w:cs="Times New Roman"/>
          <w:sz w:val="28"/>
          <w:szCs w:val="28"/>
        </w:rPr>
        <w:br/>
      </w:r>
      <w:r w:rsidRPr="001B03BB">
        <w:rPr>
          <w:rFonts w:ascii="Times New Roman" w:hAnsi="Times New Roman" w:cs="Times New Roman"/>
          <w:iCs/>
          <w:sz w:val="28"/>
          <w:szCs w:val="28"/>
        </w:rPr>
        <w:t>Preghiamo.</w:t>
      </w:r>
      <w:r w:rsidRPr="001B03BB">
        <w:rPr>
          <w:rFonts w:ascii="Times New Roman" w:hAnsi="Times New Roman" w:cs="Times New Roman"/>
          <w:sz w:val="28"/>
          <w:szCs w:val="28"/>
        </w:rPr>
        <w:br/>
        <w:t xml:space="preserve">O Dio, il tuo unico Figlio, </w:t>
      </w:r>
    </w:p>
    <w:p w14:paraId="2FDC365A" w14:textId="77777777" w:rsidR="00830AC1" w:rsidRPr="001B03BB" w:rsidRDefault="00830AC1" w:rsidP="00830AC1">
      <w:pPr>
        <w:rPr>
          <w:rFonts w:ascii="Times New Roman" w:hAnsi="Times New Roman" w:cs="Times New Roman"/>
          <w:sz w:val="28"/>
          <w:szCs w:val="28"/>
        </w:rPr>
      </w:pPr>
      <w:r w:rsidRPr="001B03BB">
        <w:rPr>
          <w:rFonts w:ascii="Times New Roman" w:hAnsi="Times New Roman" w:cs="Times New Roman"/>
          <w:sz w:val="28"/>
          <w:szCs w:val="28"/>
        </w:rPr>
        <w:t xml:space="preserve">con la sua vita, morte e risurrezione </w:t>
      </w:r>
    </w:p>
    <w:p w14:paraId="2E1DD54A" w14:textId="77777777" w:rsidR="00830AC1" w:rsidRPr="001B03BB" w:rsidRDefault="00830AC1" w:rsidP="00830AC1">
      <w:pPr>
        <w:rPr>
          <w:rFonts w:ascii="Times New Roman" w:hAnsi="Times New Roman" w:cs="Times New Roman"/>
          <w:sz w:val="28"/>
          <w:szCs w:val="28"/>
        </w:rPr>
      </w:pPr>
      <w:r w:rsidRPr="001B03BB">
        <w:rPr>
          <w:rFonts w:ascii="Times New Roman" w:hAnsi="Times New Roman" w:cs="Times New Roman"/>
          <w:sz w:val="28"/>
          <w:szCs w:val="28"/>
        </w:rPr>
        <w:t xml:space="preserve">ci ha procurato i beni della salvezza eterna; </w:t>
      </w:r>
    </w:p>
    <w:p w14:paraId="498C535F" w14:textId="77777777" w:rsidR="00830AC1" w:rsidRPr="001B03BB" w:rsidRDefault="00830AC1" w:rsidP="00830AC1">
      <w:pPr>
        <w:rPr>
          <w:rFonts w:ascii="Times New Roman" w:hAnsi="Times New Roman" w:cs="Times New Roman"/>
          <w:sz w:val="28"/>
          <w:szCs w:val="28"/>
        </w:rPr>
      </w:pPr>
      <w:r w:rsidRPr="001B03BB">
        <w:rPr>
          <w:rFonts w:ascii="Times New Roman" w:hAnsi="Times New Roman" w:cs="Times New Roman"/>
          <w:sz w:val="28"/>
          <w:szCs w:val="28"/>
        </w:rPr>
        <w:t xml:space="preserve">concedi a noi che, con il santo Rosario </w:t>
      </w:r>
    </w:p>
    <w:p w14:paraId="27673509" w14:textId="77777777" w:rsidR="00830AC1" w:rsidRPr="001B03BB" w:rsidRDefault="00830AC1" w:rsidP="00830AC1">
      <w:pPr>
        <w:rPr>
          <w:rFonts w:ascii="Times New Roman" w:hAnsi="Times New Roman" w:cs="Times New Roman"/>
          <w:sz w:val="28"/>
          <w:szCs w:val="28"/>
        </w:rPr>
      </w:pPr>
      <w:r w:rsidRPr="001B03BB">
        <w:rPr>
          <w:rFonts w:ascii="Times New Roman" w:hAnsi="Times New Roman" w:cs="Times New Roman"/>
          <w:sz w:val="28"/>
          <w:szCs w:val="28"/>
        </w:rPr>
        <w:t xml:space="preserve">della beata Vergine Maria, </w:t>
      </w:r>
    </w:p>
    <w:p w14:paraId="3D6A65B9" w14:textId="77777777" w:rsidR="00830AC1" w:rsidRPr="001B03BB" w:rsidRDefault="00830AC1" w:rsidP="00830AC1">
      <w:pPr>
        <w:rPr>
          <w:rFonts w:ascii="Times New Roman" w:hAnsi="Times New Roman" w:cs="Times New Roman"/>
          <w:sz w:val="28"/>
          <w:szCs w:val="28"/>
        </w:rPr>
      </w:pPr>
      <w:r w:rsidRPr="001B03BB">
        <w:rPr>
          <w:rFonts w:ascii="Times New Roman" w:hAnsi="Times New Roman" w:cs="Times New Roman"/>
          <w:sz w:val="28"/>
          <w:szCs w:val="28"/>
        </w:rPr>
        <w:t xml:space="preserve">abbiamo contemplato questi misteri, </w:t>
      </w:r>
    </w:p>
    <w:p w14:paraId="35CD40AD" w14:textId="77777777" w:rsidR="00830AC1" w:rsidRPr="001B03BB" w:rsidRDefault="00830AC1" w:rsidP="00830AC1">
      <w:pPr>
        <w:rPr>
          <w:rFonts w:ascii="Times New Roman" w:hAnsi="Times New Roman" w:cs="Times New Roman"/>
          <w:sz w:val="28"/>
          <w:szCs w:val="28"/>
        </w:rPr>
      </w:pPr>
      <w:r w:rsidRPr="001B03BB">
        <w:rPr>
          <w:rFonts w:ascii="Times New Roman" w:hAnsi="Times New Roman" w:cs="Times New Roman"/>
          <w:sz w:val="28"/>
          <w:szCs w:val="28"/>
        </w:rPr>
        <w:t>di imitare ciò che essi contengono</w:t>
      </w:r>
    </w:p>
    <w:p w14:paraId="1E36F7DA" w14:textId="77777777" w:rsidR="00830AC1" w:rsidRPr="001B03BB" w:rsidRDefault="00830AC1" w:rsidP="00830AC1">
      <w:pPr>
        <w:rPr>
          <w:rFonts w:ascii="Times New Roman" w:hAnsi="Times New Roman" w:cs="Times New Roman"/>
          <w:sz w:val="28"/>
          <w:szCs w:val="28"/>
        </w:rPr>
      </w:pPr>
      <w:r w:rsidRPr="001B03BB">
        <w:rPr>
          <w:rFonts w:ascii="Times New Roman" w:hAnsi="Times New Roman" w:cs="Times New Roman"/>
          <w:sz w:val="28"/>
          <w:szCs w:val="28"/>
        </w:rPr>
        <w:t xml:space="preserve">e di raggiungere con il nostro fratello </w:t>
      </w:r>
      <w:r w:rsidRPr="001B03BB">
        <w:rPr>
          <w:rFonts w:ascii="Times New Roman" w:hAnsi="Times New Roman" w:cs="Times New Roman"/>
          <w:b/>
          <w:sz w:val="28"/>
          <w:szCs w:val="28"/>
        </w:rPr>
        <w:t>N.</w:t>
      </w:r>
      <w:r w:rsidRPr="001B03BB">
        <w:rPr>
          <w:rFonts w:ascii="Times New Roman" w:hAnsi="Times New Roman" w:cs="Times New Roman"/>
          <w:sz w:val="28"/>
          <w:szCs w:val="28"/>
        </w:rPr>
        <w:t xml:space="preserve"> </w:t>
      </w:r>
    </w:p>
    <w:p w14:paraId="3DCF3937" w14:textId="77777777" w:rsidR="00830AC1" w:rsidRPr="001B03BB" w:rsidRDefault="00830AC1" w:rsidP="00830AC1">
      <w:pPr>
        <w:rPr>
          <w:rFonts w:ascii="Times New Roman" w:hAnsi="Times New Roman" w:cs="Times New Roman"/>
          <w:sz w:val="28"/>
          <w:szCs w:val="28"/>
        </w:rPr>
      </w:pPr>
      <w:r w:rsidRPr="001B03BB">
        <w:rPr>
          <w:rFonts w:ascii="Times New Roman" w:hAnsi="Times New Roman" w:cs="Times New Roman"/>
          <w:sz w:val="28"/>
          <w:szCs w:val="28"/>
        </w:rPr>
        <w:t xml:space="preserve">(la nostra sorella </w:t>
      </w:r>
      <w:r w:rsidRPr="001B03BB">
        <w:rPr>
          <w:rFonts w:ascii="Times New Roman" w:hAnsi="Times New Roman" w:cs="Times New Roman"/>
          <w:b/>
          <w:sz w:val="28"/>
          <w:szCs w:val="28"/>
        </w:rPr>
        <w:t>N.</w:t>
      </w:r>
      <w:r w:rsidRPr="001B03BB">
        <w:rPr>
          <w:rFonts w:ascii="Times New Roman" w:hAnsi="Times New Roman" w:cs="Times New Roman"/>
          <w:sz w:val="28"/>
          <w:szCs w:val="28"/>
        </w:rPr>
        <w:t>)</w:t>
      </w:r>
    </w:p>
    <w:p w14:paraId="51D2D6B6" w14:textId="77777777" w:rsidR="00830AC1" w:rsidRPr="001B03BB" w:rsidRDefault="00830AC1" w:rsidP="00830AC1">
      <w:pPr>
        <w:rPr>
          <w:rFonts w:ascii="Times New Roman" w:hAnsi="Times New Roman" w:cs="Times New Roman"/>
          <w:sz w:val="28"/>
          <w:szCs w:val="28"/>
        </w:rPr>
      </w:pPr>
      <w:r w:rsidRPr="001B03BB">
        <w:rPr>
          <w:rFonts w:ascii="Times New Roman" w:hAnsi="Times New Roman" w:cs="Times New Roman"/>
          <w:sz w:val="28"/>
          <w:szCs w:val="28"/>
        </w:rPr>
        <w:t xml:space="preserve">ciò che essi promettono. </w:t>
      </w:r>
    </w:p>
    <w:p w14:paraId="2083D4E4" w14:textId="77777777" w:rsidR="00830AC1" w:rsidRPr="001B03BB" w:rsidRDefault="00830AC1" w:rsidP="00830AC1">
      <w:pPr>
        <w:rPr>
          <w:rFonts w:ascii="Times New Roman" w:hAnsi="Times New Roman" w:cs="Times New Roman"/>
          <w:sz w:val="28"/>
          <w:szCs w:val="28"/>
        </w:rPr>
      </w:pPr>
      <w:r w:rsidRPr="001B03BB">
        <w:rPr>
          <w:rFonts w:ascii="Times New Roman" w:hAnsi="Times New Roman" w:cs="Times New Roman"/>
          <w:sz w:val="28"/>
          <w:szCs w:val="28"/>
        </w:rPr>
        <w:t xml:space="preserve">Per Cristo nostro Signore. </w:t>
      </w:r>
    </w:p>
    <w:p w14:paraId="7C8B0152" w14:textId="77777777" w:rsidR="00830AC1" w:rsidRPr="001B03BB" w:rsidRDefault="00830AC1" w:rsidP="00830AC1">
      <w:pPr>
        <w:rPr>
          <w:rFonts w:ascii="Times New Roman" w:hAnsi="Times New Roman" w:cs="Times New Roman"/>
          <w:b/>
          <w:sz w:val="28"/>
          <w:szCs w:val="28"/>
        </w:rPr>
      </w:pPr>
      <w:r w:rsidRPr="001B03BB">
        <w:rPr>
          <w:rFonts w:ascii="Times New Roman" w:hAnsi="Times New Roman" w:cs="Times New Roman"/>
          <w:b/>
          <w:bCs/>
          <w:i/>
          <w:iCs/>
          <w:color w:val="000000"/>
          <w:sz w:val="28"/>
          <w:szCs w:val="28"/>
          <w:shd w:val="clear" w:color="auto" w:fill="FFFFFF"/>
        </w:rPr>
        <w:t>R.</w:t>
      </w:r>
      <w:r w:rsidRPr="001B03BB">
        <w:rPr>
          <w:rFonts w:ascii="Times New Roman" w:hAnsi="Times New Roman" w:cs="Times New Roman"/>
          <w:color w:val="000000"/>
          <w:sz w:val="28"/>
          <w:szCs w:val="28"/>
          <w:shd w:val="clear" w:color="auto" w:fill="FFFFFF"/>
        </w:rPr>
        <w:t xml:space="preserve"> </w:t>
      </w:r>
      <w:r w:rsidRPr="001B03BB">
        <w:rPr>
          <w:rFonts w:ascii="Times New Roman" w:hAnsi="Times New Roman" w:cs="Times New Roman"/>
          <w:b/>
          <w:sz w:val="28"/>
          <w:szCs w:val="28"/>
        </w:rPr>
        <w:t>Amen.</w:t>
      </w:r>
    </w:p>
    <w:p w14:paraId="7BBEA677" w14:textId="77777777" w:rsidR="00830AC1" w:rsidRPr="001B03BB" w:rsidRDefault="00830AC1" w:rsidP="00830AC1">
      <w:pPr>
        <w:rPr>
          <w:rFonts w:ascii="Times New Roman" w:hAnsi="Times New Roman" w:cs="Times New Roman"/>
          <w:b/>
          <w:sz w:val="28"/>
          <w:szCs w:val="28"/>
        </w:rPr>
      </w:pPr>
    </w:p>
    <w:p w14:paraId="5C0510D9" w14:textId="77777777" w:rsidR="00830AC1" w:rsidRPr="001B03BB" w:rsidRDefault="00830AC1" w:rsidP="00830AC1">
      <w:pPr>
        <w:rPr>
          <w:rFonts w:ascii="Times New Roman" w:hAnsi="Times New Roman" w:cs="Times New Roman"/>
          <w:bCs/>
          <w:i/>
          <w:iCs/>
          <w:sz w:val="28"/>
          <w:szCs w:val="28"/>
        </w:rPr>
      </w:pPr>
      <w:r w:rsidRPr="001B03BB">
        <w:rPr>
          <w:rFonts w:ascii="Times New Roman" w:hAnsi="Times New Roman" w:cs="Times New Roman"/>
          <w:bCs/>
          <w:i/>
          <w:iCs/>
          <w:sz w:val="28"/>
          <w:szCs w:val="28"/>
        </w:rPr>
        <w:t>Benedizione del ministro ordinato o Segno di Croce.</w:t>
      </w:r>
    </w:p>
    <w:p w14:paraId="0F740D5F" w14:textId="77777777" w:rsidR="007F4D33" w:rsidRPr="001B03BB" w:rsidRDefault="00830AC1" w:rsidP="007F4D33">
      <w:pPr>
        <w:jc w:val="center"/>
        <w:rPr>
          <w:rFonts w:ascii="Times New Roman" w:hAnsi="Times New Roman" w:cs="Times New Roman"/>
          <w:b/>
          <w:bCs/>
          <w:i/>
          <w:sz w:val="28"/>
          <w:szCs w:val="28"/>
        </w:rPr>
      </w:pPr>
      <w:r w:rsidRPr="001B03BB">
        <w:rPr>
          <w:rFonts w:ascii="Times New Roman" w:hAnsi="Times New Roman" w:cs="Times New Roman"/>
          <w:b/>
          <w:i/>
          <w:sz w:val="28"/>
          <w:szCs w:val="28"/>
        </w:rPr>
        <w:br w:type="page"/>
      </w:r>
      <w:r w:rsidR="007F4D33" w:rsidRPr="001B03BB">
        <w:rPr>
          <w:rFonts w:ascii="Times New Roman" w:hAnsi="Times New Roman" w:cs="Times New Roman"/>
          <w:b/>
          <w:i/>
          <w:sz w:val="28"/>
          <w:szCs w:val="28"/>
        </w:rPr>
        <w:lastRenderedPageBreak/>
        <w:t xml:space="preserve">ROSARIO PER I DEFUNTI - </w:t>
      </w:r>
      <w:r w:rsidR="007F4D33" w:rsidRPr="001B03BB">
        <w:rPr>
          <w:rFonts w:ascii="Times New Roman" w:hAnsi="Times New Roman" w:cs="Times New Roman"/>
          <w:b/>
          <w:bCs/>
          <w:i/>
          <w:sz w:val="28"/>
          <w:szCs w:val="28"/>
        </w:rPr>
        <w:t xml:space="preserve">Scheda 3. </w:t>
      </w:r>
    </w:p>
    <w:p w14:paraId="7231B593" w14:textId="77777777" w:rsidR="007F4D33" w:rsidRPr="001B03BB" w:rsidRDefault="007F4D33" w:rsidP="007F4D33">
      <w:pPr>
        <w:jc w:val="center"/>
        <w:rPr>
          <w:rFonts w:ascii="Times New Roman" w:hAnsi="Times New Roman" w:cs="Times New Roman"/>
          <w:b/>
          <w:bCs/>
          <w:i/>
          <w:sz w:val="28"/>
          <w:szCs w:val="28"/>
          <w:lang w:val="fr-FR"/>
        </w:rPr>
      </w:pPr>
    </w:p>
    <w:p w14:paraId="780FADDA" w14:textId="77777777" w:rsidR="007F4D33" w:rsidRPr="001B03BB" w:rsidRDefault="007F4D33" w:rsidP="007F4D33">
      <w:pPr>
        <w:pStyle w:val="Paragrafoelenco"/>
        <w:tabs>
          <w:tab w:val="center" w:pos="4819"/>
        </w:tabs>
        <w:ind w:left="0"/>
        <w:jc w:val="center"/>
        <w:rPr>
          <w:rFonts w:ascii="Times New Roman" w:hAnsi="Times New Roman" w:cs="Times New Roman"/>
          <w:i/>
          <w:iCs/>
          <w:sz w:val="28"/>
          <w:szCs w:val="28"/>
        </w:rPr>
      </w:pPr>
      <w:r w:rsidRPr="001B03BB">
        <w:rPr>
          <w:rFonts w:ascii="Times New Roman" w:hAnsi="Times New Roman" w:cs="Times New Roman"/>
          <w:b/>
          <w:sz w:val="28"/>
          <w:szCs w:val="28"/>
        </w:rPr>
        <w:t xml:space="preserve">Misteri della gioia </w:t>
      </w:r>
      <w:r w:rsidRPr="001B03BB">
        <w:rPr>
          <w:rFonts w:ascii="Times New Roman" w:hAnsi="Times New Roman" w:cs="Times New Roman"/>
          <w:i/>
          <w:iCs/>
          <w:sz w:val="28"/>
          <w:szCs w:val="28"/>
        </w:rPr>
        <w:t>(lunedì e sabato)</w:t>
      </w:r>
    </w:p>
    <w:p w14:paraId="0C8D824E" w14:textId="77777777" w:rsidR="007F4D33" w:rsidRPr="001B03BB" w:rsidRDefault="007F4D33" w:rsidP="007F4D33">
      <w:pPr>
        <w:pStyle w:val="Paragrafoelenco"/>
        <w:tabs>
          <w:tab w:val="center" w:pos="4819"/>
        </w:tabs>
        <w:ind w:left="0"/>
        <w:jc w:val="center"/>
        <w:rPr>
          <w:rFonts w:ascii="Times New Roman" w:hAnsi="Times New Roman" w:cs="Times New Roman"/>
          <w:i/>
          <w:iCs/>
          <w:sz w:val="28"/>
          <w:szCs w:val="28"/>
        </w:rPr>
      </w:pPr>
    </w:p>
    <w:p w14:paraId="2BCC926D" w14:textId="77777777" w:rsidR="007F4D33" w:rsidRPr="001B03BB" w:rsidRDefault="007F4D33" w:rsidP="007F4D33">
      <w:pPr>
        <w:rPr>
          <w:rFonts w:ascii="Times New Roman" w:hAnsi="Times New Roman" w:cs="Times New Roman"/>
          <w:sz w:val="28"/>
          <w:szCs w:val="28"/>
        </w:rPr>
      </w:pPr>
      <w:bookmarkStart w:id="2" w:name="_Hlk46588481"/>
    </w:p>
    <w:bookmarkEnd w:id="2"/>
    <w:p w14:paraId="621A19E4" w14:textId="77777777" w:rsidR="007F4D33" w:rsidRPr="001B03BB" w:rsidRDefault="007F4D33" w:rsidP="007F4D33">
      <w:pPr>
        <w:pStyle w:val="Paragrafoelenco"/>
        <w:numPr>
          <w:ilvl w:val="0"/>
          <w:numId w:val="11"/>
        </w:numPr>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L’annuncio dell’Angelo a Maria.</w:t>
      </w:r>
      <w:r w:rsidRPr="001B03BB">
        <w:rPr>
          <w:rFonts w:ascii="Times New Roman" w:hAnsi="Times New Roman" w:cs="Times New Roman"/>
          <w:b/>
          <w:sz w:val="28"/>
          <w:szCs w:val="28"/>
        </w:rPr>
        <w:tab/>
      </w:r>
      <w:r w:rsidRPr="001B03BB">
        <w:rPr>
          <w:rFonts w:ascii="Times New Roman" w:hAnsi="Times New Roman" w:cs="Times New Roman"/>
          <w:b/>
          <w:sz w:val="28"/>
          <w:szCs w:val="28"/>
        </w:rPr>
        <w:tab/>
      </w:r>
    </w:p>
    <w:p w14:paraId="1E6025CF"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 xml:space="preserve">Dal Vangelo di Luca (1, 26-31). </w:t>
      </w:r>
    </w:p>
    <w:p w14:paraId="699731D7" w14:textId="77777777" w:rsidR="007F4D33" w:rsidRPr="001B03BB" w:rsidRDefault="007F4D33" w:rsidP="007F4D33">
      <w:pPr>
        <w:jc w:val="both"/>
        <w:rPr>
          <w:rFonts w:ascii="Times New Roman" w:hAnsi="Times New Roman" w:cs="Times New Roman"/>
          <w:bCs/>
          <w:sz w:val="28"/>
          <w:szCs w:val="28"/>
        </w:rPr>
      </w:pPr>
      <w:r w:rsidRPr="001B03BB">
        <w:rPr>
          <w:rFonts w:ascii="Times New Roman" w:hAnsi="Times New Roman" w:cs="Times New Roman"/>
          <w:bCs/>
          <w:sz w:val="28"/>
          <w:szCs w:val="28"/>
        </w:rPr>
        <w:t xml:space="preserve">L’angelo Gabriele fu mandato da Dio in una città della Galilea, chiamata </w:t>
      </w:r>
      <w:proofErr w:type="spellStart"/>
      <w:r w:rsidRPr="001B03BB">
        <w:rPr>
          <w:rFonts w:ascii="Times New Roman" w:hAnsi="Times New Roman" w:cs="Times New Roman"/>
          <w:bCs/>
          <w:sz w:val="28"/>
          <w:szCs w:val="28"/>
        </w:rPr>
        <w:t>Nàzaret</w:t>
      </w:r>
      <w:proofErr w:type="spellEnd"/>
      <w:r w:rsidRPr="001B03BB">
        <w:rPr>
          <w:rFonts w:ascii="Times New Roman" w:hAnsi="Times New Roman" w:cs="Times New Roman"/>
          <w:bCs/>
          <w:sz w:val="28"/>
          <w:szCs w:val="28"/>
        </w:rPr>
        <w:t>, a una vergine, promessa sposa di un uomo della casa di Davide, di nome Giuseppe. La vergine si chiamava Maria. Entrando da lei, disse: «</w:t>
      </w:r>
      <w:proofErr w:type="spellStart"/>
      <w:r w:rsidRPr="001B03BB">
        <w:rPr>
          <w:rFonts w:ascii="Times New Roman" w:hAnsi="Times New Roman" w:cs="Times New Roman"/>
          <w:bCs/>
          <w:sz w:val="28"/>
          <w:szCs w:val="28"/>
        </w:rPr>
        <w:t>Rallégrati</w:t>
      </w:r>
      <w:proofErr w:type="spellEnd"/>
      <w:r w:rsidRPr="001B03BB">
        <w:rPr>
          <w:rFonts w:ascii="Times New Roman" w:hAnsi="Times New Roman" w:cs="Times New Roman"/>
          <w:bCs/>
          <w:sz w:val="28"/>
          <w:szCs w:val="28"/>
        </w:rPr>
        <w:t>, piena di grazia: il Signore è con te». A queste parole ella fu molto turbata e si domandava che senso avesse un saluto come questo. L’angelo le disse: «Non temere, Maria, perché hai trovato grazia presso Dio. Ed ecco, concepirai un figlio, lo darai alla luce e lo chiamerai Gesù».</w:t>
      </w:r>
    </w:p>
    <w:p w14:paraId="685FF56C" w14:textId="77777777" w:rsidR="007F4D33" w:rsidRPr="001B03BB" w:rsidRDefault="007F4D33" w:rsidP="007F4D33">
      <w:pPr>
        <w:jc w:val="both"/>
        <w:rPr>
          <w:rFonts w:ascii="Times New Roman" w:hAnsi="Times New Roman" w:cs="Times New Roman"/>
          <w:bCs/>
          <w:sz w:val="28"/>
          <w:szCs w:val="28"/>
        </w:rPr>
      </w:pPr>
    </w:p>
    <w:p w14:paraId="445714CA" w14:textId="77777777" w:rsidR="007F4D33" w:rsidRPr="001B03BB" w:rsidRDefault="007F4D33" w:rsidP="007F4D33">
      <w:pPr>
        <w:jc w:val="both"/>
        <w:rPr>
          <w:rFonts w:ascii="Times New Roman" w:hAnsi="Times New Roman" w:cs="Times New Roman"/>
          <w:bCs/>
          <w:sz w:val="28"/>
          <w:szCs w:val="28"/>
        </w:rPr>
      </w:pPr>
      <w:r w:rsidRPr="001B03BB">
        <w:rPr>
          <w:rFonts w:ascii="Times New Roman" w:hAnsi="Times New Roman" w:cs="Times New Roman"/>
          <w:bCs/>
          <w:sz w:val="28"/>
          <w:szCs w:val="28"/>
        </w:rPr>
        <w:t xml:space="preserve">Affidiamo all’intercessione di Maria il (la) defunto/a </w:t>
      </w:r>
      <w:r w:rsidRPr="001B03BB">
        <w:rPr>
          <w:rFonts w:ascii="Times New Roman" w:hAnsi="Times New Roman" w:cs="Times New Roman"/>
          <w:b/>
          <w:bCs/>
          <w:sz w:val="28"/>
          <w:szCs w:val="28"/>
        </w:rPr>
        <w:t>N.</w:t>
      </w:r>
      <w:r w:rsidRPr="001B03BB">
        <w:rPr>
          <w:rFonts w:ascii="Times New Roman" w:hAnsi="Times New Roman" w:cs="Times New Roman"/>
          <w:bCs/>
          <w:sz w:val="28"/>
          <w:szCs w:val="28"/>
        </w:rPr>
        <w:t xml:space="preserve"> nella certezza che il Signore è con lui (lei) per sempre e libera anche noi da ogni paura e timore.  </w:t>
      </w:r>
    </w:p>
    <w:p w14:paraId="5BC55A14" w14:textId="77777777" w:rsidR="007F4D33" w:rsidRPr="001B03BB" w:rsidRDefault="007F4D33" w:rsidP="007F4D33">
      <w:pPr>
        <w:jc w:val="both"/>
        <w:rPr>
          <w:rFonts w:ascii="Times New Roman" w:hAnsi="Times New Roman" w:cs="Times New Roman"/>
          <w:bCs/>
          <w:sz w:val="28"/>
          <w:szCs w:val="28"/>
        </w:rPr>
      </w:pPr>
    </w:p>
    <w:p w14:paraId="3D1DA328"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350912F8" w14:textId="77777777" w:rsidR="007F4D33" w:rsidRPr="001B03BB" w:rsidRDefault="007F4D33" w:rsidP="007F4D33">
      <w:pPr>
        <w:pStyle w:val="Paragrafoelenco"/>
        <w:ind w:left="0"/>
        <w:jc w:val="both"/>
        <w:rPr>
          <w:rFonts w:ascii="Times New Roman" w:hAnsi="Times New Roman" w:cs="Times New Roman"/>
          <w:b/>
          <w:bCs/>
          <w:i/>
          <w:iCs/>
          <w:sz w:val="28"/>
          <w:szCs w:val="28"/>
        </w:rPr>
      </w:pPr>
    </w:p>
    <w:p w14:paraId="38297AFA" w14:textId="77777777" w:rsidR="007F4D33" w:rsidRPr="001B03BB" w:rsidRDefault="007F4D33" w:rsidP="007F4D33">
      <w:pPr>
        <w:pStyle w:val="Paragrafoelenco"/>
        <w:numPr>
          <w:ilvl w:val="0"/>
          <w:numId w:val="11"/>
        </w:numPr>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La visita di Maria a Elisabetta.</w:t>
      </w:r>
      <w:r w:rsidRPr="001B03BB">
        <w:rPr>
          <w:rFonts w:ascii="Times New Roman" w:hAnsi="Times New Roman" w:cs="Times New Roman"/>
          <w:b/>
          <w:sz w:val="28"/>
          <w:szCs w:val="28"/>
        </w:rPr>
        <w:tab/>
      </w:r>
    </w:p>
    <w:p w14:paraId="2A5F9C38"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 xml:space="preserve">Dal Vangelo di Luca (1, 39- 45). </w:t>
      </w:r>
    </w:p>
    <w:p w14:paraId="30F8CA31" w14:textId="77777777" w:rsidR="007F4D33" w:rsidRPr="001B03BB" w:rsidRDefault="007F4D33" w:rsidP="007F4D33">
      <w:pPr>
        <w:pStyle w:val="Paragrafoelenco"/>
        <w:ind w:left="0"/>
        <w:jc w:val="both"/>
        <w:rPr>
          <w:rFonts w:ascii="Times New Roman" w:hAnsi="Times New Roman" w:cs="Times New Roman"/>
          <w:bCs/>
          <w:sz w:val="28"/>
          <w:szCs w:val="28"/>
        </w:rPr>
      </w:pPr>
      <w:r w:rsidRPr="001B03BB">
        <w:rPr>
          <w:rFonts w:ascii="Times New Roman" w:hAnsi="Times New Roman" w:cs="Times New Roman"/>
          <w:bCs/>
          <w:sz w:val="28"/>
          <w:szCs w:val="28"/>
        </w:rPr>
        <w:t xml:space="preserve">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w:t>
      </w:r>
      <w:proofErr w:type="gramStart"/>
      <w:r w:rsidRPr="001B03BB">
        <w:rPr>
          <w:rFonts w:ascii="Times New Roman" w:hAnsi="Times New Roman" w:cs="Times New Roman"/>
          <w:bCs/>
          <w:sz w:val="28"/>
          <w:szCs w:val="28"/>
        </w:rPr>
        <w:t>E</w:t>
      </w:r>
      <w:proofErr w:type="gramEnd"/>
      <w:r w:rsidRPr="001B03BB">
        <w:rPr>
          <w:rFonts w:ascii="Times New Roman" w:hAnsi="Times New Roman" w:cs="Times New Roman"/>
          <w:bCs/>
          <w:sz w:val="28"/>
          <w:szCs w:val="28"/>
        </w:rPr>
        <w:t xml:space="preserve"> beata colei che ha creduto nell’adempimento di ciò che il Signore le ha detto».</w:t>
      </w:r>
    </w:p>
    <w:p w14:paraId="537175F8" w14:textId="77777777" w:rsidR="007F4D33" w:rsidRPr="001B03BB" w:rsidRDefault="007F4D33" w:rsidP="007F4D33">
      <w:pPr>
        <w:pStyle w:val="Paragrafoelenco"/>
        <w:ind w:left="0"/>
        <w:jc w:val="both"/>
        <w:rPr>
          <w:rFonts w:ascii="Times New Roman" w:hAnsi="Times New Roman" w:cs="Times New Roman"/>
          <w:bCs/>
          <w:sz w:val="28"/>
          <w:szCs w:val="28"/>
        </w:rPr>
      </w:pPr>
    </w:p>
    <w:p w14:paraId="42C77F77" w14:textId="77777777" w:rsidR="007F4D33" w:rsidRPr="001B03BB" w:rsidRDefault="007F4D33" w:rsidP="007F4D33">
      <w:pPr>
        <w:pStyle w:val="Paragrafoelenco"/>
        <w:ind w:left="0"/>
        <w:jc w:val="both"/>
        <w:rPr>
          <w:rFonts w:ascii="Times New Roman" w:hAnsi="Times New Roman" w:cs="Times New Roman"/>
          <w:bCs/>
          <w:sz w:val="28"/>
          <w:szCs w:val="28"/>
        </w:rPr>
      </w:pPr>
      <w:r w:rsidRPr="001B03BB">
        <w:rPr>
          <w:rFonts w:ascii="Times New Roman" w:hAnsi="Times New Roman" w:cs="Times New Roman"/>
          <w:bCs/>
          <w:sz w:val="28"/>
          <w:szCs w:val="28"/>
        </w:rPr>
        <w:t xml:space="preserve">Beati noi che, come Maria, crediamo al Vangelo di Cristo; crediamo al buon annuncio della vita eterna per </w:t>
      </w:r>
      <w:r w:rsidRPr="001B03BB">
        <w:rPr>
          <w:rFonts w:ascii="Times New Roman" w:hAnsi="Times New Roman" w:cs="Times New Roman"/>
          <w:b/>
          <w:bCs/>
          <w:sz w:val="28"/>
          <w:szCs w:val="28"/>
        </w:rPr>
        <w:t>N.</w:t>
      </w:r>
      <w:r w:rsidRPr="001B03BB">
        <w:rPr>
          <w:rFonts w:ascii="Times New Roman" w:hAnsi="Times New Roman" w:cs="Times New Roman"/>
          <w:bCs/>
          <w:sz w:val="28"/>
          <w:szCs w:val="28"/>
        </w:rPr>
        <w:t xml:space="preserve">, per noi e per tutti i nostri defunti.  </w:t>
      </w:r>
    </w:p>
    <w:p w14:paraId="7A71BFEF" w14:textId="77777777" w:rsidR="007F4D33" w:rsidRPr="001B03BB" w:rsidRDefault="007F4D33" w:rsidP="007F4D33">
      <w:pPr>
        <w:pStyle w:val="Paragrafoelenco"/>
        <w:ind w:left="0"/>
        <w:jc w:val="both"/>
        <w:rPr>
          <w:rFonts w:ascii="Times New Roman" w:hAnsi="Times New Roman" w:cs="Times New Roman"/>
          <w:bCs/>
          <w:sz w:val="28"/>
          <w:szCs w:val="28"/>
        </w:rPr>
      </w:pPr>
    </w:p>
    <w:p w14:paraId="78DD2D81" w14:textId="77777777" w:rsidR="007F4D33" w:rsidRPr="001B03BB" w:rsidRDefault="007F4D33" w:rsidP="007F4D33">
      <w:pPr>
        <w:pStyle w:val="NormaleWeb"/>
        <w:spacing w:before="0" w:beforeAutospacing="0" w:after="0" w:afterAutospacing="0"/>
        <w:jc w:val="both"/>
        <w:rPr>
          <w:b/>
          <w:i/>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5827AD77" w14:textId="77777777" w:rsidR="007F4D33" w:rsidRPr="001B03BB" w:rsidRDefault="007F4D33" w:rsidP="007F4D33">
      <w:pPr>
        <w:pStyle w:val="NormaleWeb"/>
        <w:spacing w:before="0" w:beforeAutospacing="0" w:after="0" w:afterAutospacing="0"/>
        <w:jc w:val="both"/>
        <w:rPr>
          <w:sz w:val="28"/>
          <w:szCs w:val="28"/>
        </w:rPr>
      </w:pPr>
    </w:p>
    <w:p w14:paraId="053694F6" w14:textId="77777777" w:rsidR="007F4D33" w:rsidRPr="001B03BB" w:rsidRDefault="007F4D33" w:rsidP="007F4D33">
      <w:pPr>
        <w:pStyle w:val="Paragrafoelenco"/>
        <w:numPr>
          <w:ilvl w:val="0"/>
          <w:numId w:val="11"/>
        </w:numPr>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La nascita di Gesù a Betlemme.</w:t>
      </w:r>
      <w:r w:rsidRPr="001B03BB">
        <w:rPr>
          <w:rFonts w:ascii="Times New Roman" w:hAnsi="Times New Roman" w:cs="Times New Roman"/>
          <w:b/>
          <w:sz w:val="28"/>
          <w:szCs w:val="28"/>
        </w:rPr>
        <w:tab/>
      </w:r>
    </w:p>
    <w:p w14:paraId="19FD55F8"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 xml:space="preserve">Dal Vangelo di Luca (2, 6-11) </w:t>
      </w:r>
    </w:p>
    <w:p w14:paraId="26D7D234" w14:textId="77777777" w:rsidR="007F4D33" w:rsidRPr="001B03BB" w:rsidRDefault="007F4D33" w:rsidP="007F4D33">
      <w:pPr>
        <w:jc w:val="both"/>
        <w:rPr>
          <w:rFonts w:ascii="Times New Roman" w:hAnsi="Times New Roman" w:cs="Times New Roman"/>
          <w:bCs/>
          <w:sz w:val="28"/>
          <w:szCs w:val="28"/>
        </w:rPr>
      </w:pPr>
      <w:r w:rsidRPr="001B03BB">
        <w:rPr>
          <w:rFonts w:ascii="Times New Roman" w:hAnsi="Times New Roman" w:cs="Times New Roman"/>
          <w:bCs/>
          <w:sz w:val="28"/>
          <w:szCs w:val="28"/>
        </w:rPr>
        <w:t>Maria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w:t>
      </w:r>
    </w:p>
    <w:p w14:paraId="40A7D6D4" w14:textId="77777777" w:rsidR="007F4D33" w:rsidRPr="001B03BB" w:rsidRDefault="007F4D33" w:rsidP="007F4D33">
      <w:pPr>
        <w:jc w:val="both"/>
        <w:rPr>
          <w:rFonts w:ascii="Times New Roman" w:hAnsi="Times New Roman" w:cs="Times New Roman"/>
          <w:bCs/>
          <w:sz w:val="28"/>
          <w:szCs w:val="28"/>
        </w:rPr>
      </w:pPr>
    </w:p>
    <w:p w14:paraId="01E956DD" w14:textId="77777777" w:rsidR="007F4D33" w:rsidRPr="001B03BB" w:rsidRDefault="007F4D33" w:rsidP="007F4D33">
      <w:pPr>
        <w:jc w:val="both"/>
        <w:rPr>
          <w:rFonts w:ascii="Times New Roman" w:hAnsi="Times New Roman" w:cs="Times New Roman"/>
          <w:bCs/>
          <w:sz w:val="28"/>
          <w:szCs w:val="28"/>
        </w:rPr>
      </w:pPr>
      <w:r w:rsidRPr="001B03BB">
        <w:rPr>
          <w:rFonts w:ascii="Times New Roman" w:hAnsi="Times New Roman" w:cs="Times New Roman"/>
          <w:bCs/>
          <w:sz w:val="28"/>
          <w:szCs w:val="28"/>
        </w:rPr>
        <w:lastRenderedPageBreak/>
        <w:t xml:space="preserve">Riconosciamo nel Figlio di Dio, fatto uomo a Betlemme, il Salvatore che per noi tutti e per la nostra salvezza è disceso dal Cielo e dona una vita nuova ed eterna al(la) nostro/a fratello (sorella) defunto/a </w:t>
      </w:r>
      <w:r w:rsidRPr="001B03BB">
        <w:rPr>
          <w:rFonts w:ascii="Times New Roman" w:hAnsi="Times New Roman" w:cs="Times New Roman"/>
          <w:b/>
          <w:bCs/>
          <w:sz w:val="28"/>
          <w:szCs w:val="28"/>
        </w:rPr>
        <w:t>N.</w:t>
      </w:r>
      <w:r w:rsidRPr="001B03BB">
        <w:rPr>
          <w:rFonts w:ascii="Times New Roman" w:hAnsi="Times New Roman" w:cs="Times New Roman"/>
          <w:bCs/>
          <w:sz w:val="28"/>
          <w:szCs w:val="28"/>
        </w:rPr>
        <w:t xml:space="preserve"> </w:t>
      </w:r>
    </w:p>
    <w:p w14:paraId="6FB61993" w14:textId="77777777" w:rsidR="007F4D33" w:rsidRPr="001B03BB" w:rsidRDefault="007F4D33" w:rsidP="007F4D33">
      <w:pPr>
        <w:jc w:val="both"/>
        <w:rPr>
          <w:rFonts w:ascii="Times New Roman" w:hAnsi="Times New Roman" w:cs="Times New Roman"/>
          <w:bCs/>
          <w:sz w:val="28"/>
          <w:szCs w:val="28"/>
        </w:rPr>
      </w:pPr>
    </w:p>
    <w:p w14:paraId="38000C93"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74EF2AA8" w14:textId="77777777" w:rsidR="007F4D33" w:rsidRPr="001B03BB" w:rsidRDefault="007F4D33" w:rsidP="007F4D33">
      <w:pPr>
        <w:pStyle w:val="Paragrafoelenco"/>
        <w:ind w:left="0"/>
        <w:jc w:val="both"/>
        <w:rPr>
          <w:rFonts w:ascii="Times New Roman" w:hAnsi="Times New Roman" w:cs="Times New Roman"/>
          <w:b/>
          <w:bCs/>
          <w:i/>
          <w:iCs/>
          <w:sz w:val="28"/>
          <w:szCs w:val="28"/>
        </w:rPr>
      </w:pPr>
    </w:p>
    <w:p w14:paraId="16446545" w14:textId="77777777" w:rsidR="007F4D33" w:rsidRPr="001B03BB" w:rsidRDefault="007F4D33" w:rsidP="007F4D33">
      <w:pPr>
        <w:pStyle w:val="Paragrafoelenco"/>
        <w:numPr>
          <w:ilvl w:val="0"/>
          <w:numId w:val="11"/>
        </w:numPr>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La presentazione di Gesù al Tempio.</w:t>
      </w:r>
      <w:r w:rsidRPr="001B03BB">
        <w:rPr>
          <w:rFonts w:ascii="Times New Roman" w:hAnsi="Times New Roman" w:cs="Times New Roman"/>
          <w:b/>
          <w:sz w:val="28"/>
          <w:szCs w:val="28"/>
        </w:rPr>
        <w:tab/>
      </w:r>
      <w:r w:rsidRPr="001B03BB">
        <w:rPr>
          <w:rFonts w:ascii="Times New Roman" w:hAnsi="Times New Roman" w:cs="Times New Roman"/>
          <w:b/>
          <w:sz w:val="28"/>
          <w:szCs w:val="28"/>
        </w:rPr>
        <w:tab/>
      </w:r>
    </w:p>
    <w:p w14:paraId="58EDD3D1"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 xml:space="preserve">Dal Vangelo di Luca (2, 25-32) </w:t>
      </w:r>
    </w:p>
    <w:p w14:paraId="36E3EB44" w14:textId="77777777" w:rsidR="007F4D33" w:rsidRPr="001B03BB" w:rsidRDefault="007F4D33" w:rsidP="007F4D33">
      <w:pPr>
        <w:jc w:val="both"/>
        <w:rPr>
          <w:rFonts w:ascii="Times New Roman" w:hAnsi="Times New Roman" w:cs="Times New Roman"/>
          <w:bCs/>
          <w:sz w:val="28"/>
          <w:szCs w:val="28"/>
        </w:rPr>
      </w:pPr>
      <w:r w:rsidRPr="001B03BB">
        <w:rPr>
          <w:rFonts w:ascii="Times New Roman" w:hAnsi="Times New Roman" w:cs="Times New Roman"/>
          <w:bCs/>
          <w:sz w:val="28"/>
          <w:szCs w:val="28"/>
        </w:rPr>
        <w:t>A Gerusalemme c’era un uomo di nome Simeone, uomo giusto e pio, che aspettava la consolazione d’Israele... Lo Spirito Santo gli aveva preannunciato che non avrebbe visto la morte senza prima aver veduto il Cristo del Signore. Mosso dallo Spirito, si recò al tempio e, mentre i genitori vi portavano il bambino Gesù…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w:t>
      </w:r>
    </w:p>
    <w:p w14:paraId="60C57095" w14:textId="77777777" w:rsidR="007F4D33" w:rsidRPr="001B03BB" w:rsidRDefault="007F4D33" w:rsidP="007F4D33">
      <w:pPr>
        <w:jc w:val="both"/>
        <w:rPr>
          <w:rFonts w:ascii="Times New Roman" w:hAnsi="Times New Roman" w:cs="Times New Roman"/>
          <w:bCs/>
          <w:sz w:val="28"/>
          <w:szCs w:val="28"/>
        </w:rPr>
      </w:pPr>
    </w:p>
    <w:p w14:paraId="117CFF04" w14:textId="77777777" w:rsidR="007F4D33" w:rsidRPr="001B03BB" w:rsidRDefault="007F4D33" w:rsidP="007F4D33">
      <w:pPr>
        <w:jc w:val="both"/>
        <w:rPr>
          <w:rFonts w:ascii="Times New Roman" w:hAnsi="Times New Roman" w:cs="Times New Roman"/>
          <w:bCs/>
          <w:sz w:val="28"/>
          <w:szCs w:val="28"/>
        </w:rPr>
      </w:pPr>
      <w:r w:rsidRPr="001B03BB">
        <w:rPr>
          <w:rFonts w:ascii="Times New Roman" w:hAnsi="Times New Roman" w:cs="Times New Roman"/>
          <w:bCs/>
          <w:sz w:val="28"/>
          <w:szCs w:val="28"/>
        </w:rPr>
        <w:t xml:space="preserve">Consegniamo oggi tra le braccia di Dio Padre questo/a defunto/a </w:t>
      </w:r>
      <w:r w:rsidRPr="001B03BB">
        <w:rPr>
          <w:rFonts w:ascii="Times New Roman" w:hAnsi="Times New Roman" w:cs="Times New Roman"/>
          <w:b/>
          <w:bCs/>
          <w:sz w:val="28"/>
          <w:szCs w:val="28"/>
        </w:rPr>
        <w:t>N.</w:t>
      </w:r>
      <w:r w:rsidRPr="001B03BB">
        <w:rPr>
          <w:rFonts w:ascii="Times New Roman" w:hAnsi="Times New Roman" w:cs="Times New Roman"/>
          <w:bCs/>
          <w:sz w:val="28"/>
          <w:szCs w:val="28"/>
        </w:rPr>
        <w:t>, nella certezza di quella luce perfetta che ci illumina in questa vita e che ora lo avvolge per sempre nella beata eternità.</w:t>
      </w:r>
    </w:p>
    <w:p w14:paraId="034FEBBD" w14:textId="77777777" w:rsidR="007F4D33" w:rsidRPr="001B03BB" w:rsidRDefault="007F4D33" w:rsidP="007F4D33">
      <w:pPr>
        <w:jc w:val="both"/>
        <w:rPr>
          <w:rFonts w:ascii="Times New Roman" w:hAnsi="Times New Roman" w:cs="Times New Roman"/>
          <w:b/>
          <w:sz w:val="28"/>
          <w:szCs w:val="28"/>
        </w:rPr>
      </w:pPr>
    </w:p>
    <w:p w14:paraId="2C135660"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7CE57ADD" w14:textId="77777777" w:rsidR="007F4D33" w:rsidRPr="001B03BB" w:rsidRDefault="007F4D33" w:rsidP="007F4D33">
      <w:pPr>
        <w:pStyle w:val="Paragrafoelenco"/>
        <w:ind w:left="0"/>
        <w:jc w:val="both"/>
        <w:rPr>
          <w:rFonts w:ascii="Times New Roman" w:hAnsi="Times New Roman" w:cs="Times New Roman"/>
          <w:b/>
          <w:bCs/>
          <w:i/>
          <w:iCs/>
          <w:sz w:val="28"/>
          <w:szCs w:val="28"/>
        </w:rPr>
      </w:pPr>
    </w:p>
    <w:p w14:paraId="0AA766E6" w14:textId="77777777" w:rsidR="007F4D33" w:rsidRPr="001B03BB" w:rsidRDefault="007F4D33" w:rsidP="007F4D33">
      <w:pPr>
        <w:pStyle w:val="Paragrafoelenco"/>
        <w:numPr>
          <w:ilvl w:val="0"/>
          <w:numId w:val="11"/>
        </w:numPr>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Il ritrovamento di Gesù nel Tempio.</w:t>
      </w:r>
      <w:r w:rsidRPr="001B03BB">
        <w:rPr>
          <w:rFonts w:ascii="Times New Roman" w:hAnsi="Times New Roman" w:cs="Times New Roman"/>
          <w:b/>
          <w:sz w:val="28"/>
          <w:szCs w:val="28"/>
        </w:rPr>
        <w:tab/>
      </w:r>
    </w:p>
    <w:p w14:paraId="53234DB6"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 xml:space="preserve">Dal Vangelo di Luca (2, 46-50). </w:t>
      </w:r>
    </w:p>
    <w:p w14:paraId="0C6915E3" w14:textId="77777777" w:rsidR="007F4D33" w:rsidRPr="001B03BB" w:rsidRDefault="007F4D33" w:rsidP="007F4D33">
      <w:pPr>
        <w:pStyle w:val="Paragrafoelenco"/>
        <w:ind w:left="0"/>
        <w:jc w:val="both"/>
        <w:rPr>
          <w:rFonts w:ascii="Times New Roman" w:hAnsi="Times New Roman" w:cs="Times New Roman"/>
          <w:bCs/>
          <w:sz w:val="28"/>
          <w:szCs w:val="28"/>
        </w:rPr>
      </w:pPr>
      <w:proofErr w:type="gramStart"/>
      <w:r w:rsidRPr="001B03BB">
        <w:rPr>
          <w:rFonts w:ascii="Times New Roman" w:hAnsi="Times New Roman" w:cs="Times New Roman"/>
          <w:bCs/>
          <w:sz w:val="28"/>
          <w:szCs w:val="28"/>
        </w:rPr>
        <w:t>Dopo tre giorni</w:t>
      </w:r>
      <w:proofErr w:type="gramEnd"/>
      <w:r w:rsidRPr="001B03BB">
        <w:rPr>
          <w:rFonts w:ascii="Times New Roman" w:hAnsi="Times New Roman" w:cs="Times New Roman"/>
          <w:bCs/>
          <w:sz w:val="28"/>
          <w:szCs w:val="28"/>
        </w:rPr>
        <w:t xml:space="preserve"> trovarono il fanciullo Gesù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w:t>
      </w:r>
    </w:p>
    <w:p w14:paraId="367965FB" w14:textId="77777777" w:rsidR="007F4D33" w:rsidRPr="001B03BB" w:rsidRDefault="007F4D33" w:rsidP="007F4D33">
      <w:pPr>
        <w:pStyle w:val="Paragrafoelenco"/>
        <w:ind w:left="0"/>
        <w:jc w:val="both"/>
        <w:rPr>
          <w:rFonts w:ascii="Times New Roman" w:hAnsi="Times New Roman" w:cs="Times New Roman"/>
          <w:bCs/>
          <w:sz w:val="28"/>
          <w:szCs w:val="28"/>
        </w:rPr>
      </w:pPr>
    </w:p>
    <w:p w14:paraId="6A4A10B8" w14:textId="77777777" w:rsidR="007F4D33" w:rsidRPr="001B03BB" w:rsidRDefault="007F4D33" w:rsidP="007F4D33">
      <w:pPr>
        <w:pStyle w:val="Paragrafoelenco"/>
        <w:ind w:left="0"/>
        <w:jc w:val="both"/>
        <w:rPr>
          <w:rFonts w:ascii="Times New Roman" w:hAnsi="Times New Roman" w:cs="Times New Roman"/>
          <w:bCs/>
          <w:sz w:val="28"/>
          <w:szCs w:val="28"/>
        </w:rPr>
      </w:pPr>
      <w:r w:rsidRPr="001B03BB">
        <w:rPr>
          <w:rFonts w:ascii="Times New Roman" w:hAnsi="Times New Roman" w:cs="Times New Roman"/>
          <w:bCs/>
          <w:sz w:val="28"/>
          <w:szCs w:val="28"/>
        </w:rPr>
        <w:t xml:space="preserve">Anche noi di fronte al mistero della morte non comprendiamo e a tentoni cerchiamo il Signore e la sua verità; questo/a defunto/a </w:t>
      </w:r>
      <w:r w:rsidRPr="001B03BB">
        <w:rPr>
          <w:rFonts w:ascii="Times New Roman" w:hAnsi="Times New Roman" w:cs="Times New Roman"/>
          <w:b/>
          <w:bCs/>
          <w:sz w:val="28"/>
          <w:szCs w:val="28"/>
        </w:rPr>
        <w:t>N.</w:t>
      </w:r>
      <w:r w:rsidRPr="001B03BB">
        <w:rPr>
          <w:rFonts w:ascii="Times New Roman" w:hAnsi="Times New Roman" w:cs="Times New Roman"/>
          <w:bCs/>
          <w:sz w:val="28"/>
          <w:szCs w:val="28"/>
        </w:rPr>
        <w:t xml:space="preserve"> lo trovi nella luce del Paradiso. </w:t>
      </w:r>
    </w:p>
    <w:p w14:paraId="36704813" w14:textId="77777777" w:rsidR="007F4D33" w:rsidRPr="001B03BB" w:rsidRDefault="007F4D33" w:rsidP="007F4D33">
      <w:pPr>
        <w:pStyle w:val="Paragrafoelenco"/>
        <w:ind w:left="0"/>
        <w:jc w:val="both"/>
        <w:rPr>
          <w:rFonts w:ascii="Times New Roman" w:hAnsi="Times New Roman" w:cs="Times New Roman"/>
          <w:bCs/>
          <w:sz w:val="28"/>
          <w:szCs w:val="28"/>
        </w:rPr>
      </w:pPr>
    </w:p>
    <w:p w14:paraId="0C89C398"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4449055B" w14:textId="7F4022A7" w:rsidR="007F4D33" w:rsidRPr="001B03BB" w:rsidRDefault="007F4D33">
      <w:pPr>
        <w:rPr>
          <w:rFonts w:ascii="Times New Roman" w:hAnsi="Times New Roman" w:cs="Times New Roman"/>
          <w:b/>
          <w:i/>
          <w:sz w:val="28"/>
          <w:szCs w:val="28"/>
        </w:rPr>
      </w:pPr>
      <w:r w:rsidRPr="001B03BB">
        <w:rPr>
          <w:rFonts w:ascii="Times New Roman" w:hAnsi="Times New Roman" w:cs="Times New Roman"/>
          <w:b/>
          <w:i/>
          <w:sz w:val="28"/>
          <w:szCs w:val="28"/>
        </w:rPr>
        <w:br w:type="page"/>
      </w:r>
    </w:p>
    <w:p w14:paraId="7B16538A" w14:textId="77777777" w:rsidR="007F4D33" w:rsidRPr="001B03BB" w:rsidRDefault="007F4D33" w:rsidP="007F4D33">
      <w:pPr>
        <w:jc w:val="center"/>
        <w:rPr>
          <w:rFonts w:ascii="Times New Roman" w:hAnsi="Times New Roman" w:cs="Times New Roman"/>
          <w:b/>
          <w:bCs/>
          <w:i/>
          <w:sz w:val="28"/>
          <w:szCs w:val="28"/>
        </w:rPr>
      </w:pPr>
      <w:r w:rsidRPr="001B03BB">
        <w:rPr>
          <w:rFonts w:ascii="Times New Roman" w:hAnsi="Times New Roman" w:cs="Times New Roman"/>
          <w:b/>
          <w:i/>
          <w:sz w:val="28"/>
          <w:szCs w:val="28"/>
        </w:rPr>
        <w:lastRenderedPageBreak/>
        <w:t xml:space="preserve">ROSARIO PER I DEFUNTI - </w:t>
      </w:r>
      <w:r w:rsidRPr="001B03BB">
        <w:rPr>
          <w:rFonts w:ascii="Times New Roman" w:hAnsi="Times New Roman" w:cs="Times New Roman"/>
          <w:b/>
          <w:bCs/>
          <w:i/>
          <w:sz w:val="28"/>
          <w:szCs w:val="28"/>
        </w:rPr>
        <w:t xml:space="preserve">Scheda 3. bis </w:t>
      </w:r>
    </w:p>
    <w:p w14:paraId="228FE12D" w14:textId="77777777" w:rsidR="007F4D33" w:rsidRPr="001B03BB" w:rsidRDefault="007F4D33" w:rsidP="007F4D33">
      <w:pPr>
        <w:jc w:val="center"/>
        <w:rPr>
          <w:rFonts w:ascii="Times New Roman" w:hAnsi="Times New Roman" w:cs="Times New Roman"/>
          <w:b/>
          <w:bCs/>
          <w:i/>
          <w:sz w:val="28"/>
          <w:szCs w:val="28"/>
          <w:lang w:val="fr-FR"/>
        </w:rPr>
      </w:pPr>
    </w:p>
    <w:p w14:paraId="04BE418F" w14:textId="77777777" w:rsidR="007F4D33" w:rsidRPr="001B03BB" w:rsidRDefault="007F4D33" w:rsidP="007F4D33">
      <w:pPr>
        <w:jc w:val="center"/>
        <w:rPr>
          <w:rFonts w:ascii="Times New Roman" w:hAnsi="Times New Roman" w:cs="Times New Roman"/>
          <w:b/>
          <w:bCs/>
          <w:i/>
          <w:sz w:val="28"/>
          <w:szCs w:val="28"/>
          <w:lang w:val="fr-FR"/>
        </w:rPr>
      </w:pPr>
    </w:p>
    <w:p w14:paraId="11E5C5FF" w14:textId="77777777" w:rsidR="007F4D33" w:rsidRPr="001B03BB" w:rsidRDefault="007F4D33" w:rsidP="007F4D33">
      <w:pPr>
        <w:pStyle w:val="Paragrafoelenco"/>
        <w:tabs>
          <w:tab w:val="center" w:pos="4819"/>
        </w:tabs>
        <w:ind w:left="0"/>
        <w:jc w:val="center"/>
        <w:rPr>
          <w:rFonts w:ascii="Times New Roman" w:hAnsi="Times New Roman" w:cs="Times New Roman"/>
          <w:i/>
          <w:iCs/>
          <w:sz w:val="28"/>
          <w:szCs w:val="28"/>
        </w:rPr>
      </w:pPr>
      <w:r w:rsidRPr="001B03BB">
        <w:rPr>
          <w:rFonts w:ascii="Times New Roman" w:hAnsi="Times New Roman" w:cs="Times New Roman"/>
          <w:b/>
          <w:sz w:val="28"/>
          <w:szCs w:val="28"/>
        </w:rPr>
        <w:t xml:space="preserve">Misteri della gioia </w:t>
      </w:r>
      <w:r w:rsidRPr="001B03BB">
        <w:rPr>
          <w:rFonts w:ascii="Times New Roman" w:hAnsi="Times New Roman" w:cs="Times New Roman"/>
          <w:i/>
          <w:iCs/>
          <w:sz w:val="28"/>
          <w:szCs w:val="28"/>
        </w:rPr>
        <w:t>(lunedì e sabato)</w:t>
      </w:r>
    </w:p>
    <w:p w14:paraId="36E98035" w14:textId="77777777" w:rsidR="007F4D33" w:rsidRPr="001B03BB" w:rsidRDefault="007F4D33" w:rsidP="007F4D33">
      <w:pPr>
        <w:pStyle w:val="Paragrafoelenco"/>
        <w:tabs>
          <w:tab w:val="center" w:pos="4819"/>
        </w:tabs>
        <w:ind w:left="0"/>
        <w:jc w:val="center"/>
        <w:rPr>
          <w:rFonts w:ascii="Times New Roman" w:hAnsi="Times New Roman" w:cs="Times New Roman"/>
          <w:i/>
          <w:iCs/>
          <w:sz w:val="28"/>
          <w:szCs w:val="28"/>
        </w:rPr>
      </w:pPr>
    </w:p>
    <w:p w14:paraId="36E8506A" w14:textId="77777777" w:rsidR="007F4D33" w:rsidRPr="001B03BB" w:rsidRDefault="007F4D33" w:rsidP="007F4D33">
      <w:pPr>
        <w:pStyle w:val="Paragrafoelenco"/>
        <w:numPr>
          <w:ilvl w:val="0"/>
          <w:numId w:val="13"/>
        </w:numPr>
        <w:ind w:left="0" w:hanging="426"/>
        <w:jc w:val="both"/>
        <w:rPr>
          <w:rFonts w:ascii="Times New Roman" w:hAnsi="Times New Roman" w:cs="Times New Roman"/>
          <w:b/>
          <w:bCs/>
          <w:i/>
          <w:iCs/>
          <w:sz w:val="28"/>
          <w:szCs w:val="28"/>
        </w:rPr>
      </w:pPr>
      <w:r w:rsidRPr="001B03BB">
        <w:rPr>
          <w:rFonts w:ascii="Times New Roman" w:hAnsi="Times New Roman" w:cs="Times New Roman"/>
          <w:b/>
          <w:sz w:val="28"/>
          <w:szCs w:val="28"/>
        </w:rPr>
        <w:t>L’annuncio dell’Angelo a Maria.</w:t>
      </w:r>
      <w:r w:rsidRPr="001B03BB">
        <w:rPr>
          <w:rFonts w:ascii="Times New Roman" w:hAnsi="Times New Roman" w:cs="Times New Roman"/>
          <w:b/>
          <w:sz w:val="28"/>
          <w:szCs w:val="28"/>
        </w:rPr>
        <w:tab/>
      </w:r>
      <w:r w:rsidRPr="001B03BB">
        <w:rPr>
          <w:rFonts w:ascii="Times New Roman" w:hAnsi="Times New Roman" w:cs="Times New Roman"/>
          <w:b/>
          <w:sz w:val="28"/>
          <w:szCs w:val="28"/>
        </w:rPr>
        <w:tab/>
      </w:r>
    </w:p>
    <w:p w14:paraId="0961C036"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Dal Vangelo di Luca (1, 34-38).</w:t>
      </w:r>
    </w:p>
    <w:p w14:paraId="061798F5" w14:textId="77777777" w:rsidR="007F4D33" w:rsidRPr="001B03BB" w:rsidRDefault="007F4D33" w:rsidP="007F4D33">
      <w:pPr>
        <w:pStyle w:val="Paragrafoelenco"/>
        <w:ind w:left="0"/>
        <w:jc w:val="both"/>
        <w:rPr>
          <w:rFonts w:ascii="Times New Roman" w:hAnsi="Times New Roman" w:cs="Times New Roman"/>
          <w:sz w:val="28"/>
          <w:szCs w:val="28"/>
        </w:rPr>
      </w:pPr>
      <w:r w:rsidRPr="001B03BB">
        <w:rPr>
          <w:rFonts w:ascii="Times New Roman" w:hAnsi="Times New Roman" w:cs="Times New Roman"/>
          <w:sz w:val="28"/>
          <w:szCs w:val="28"/>
        </w:rPr>
        <w:t xml:space="preserve">L’angelo rispose a Maria: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w:t>
      </w:r>
    </w:p>
    <w:p w14:paraId="5253B177" w14:textId="77777777" w:rsidR="007F4D33" w:rsidRPr="001B03BB" w:rsidRDefault="007F4D33" w:rsidP="007F4D33">
      <w:pPr>
        <w:shd w:val="clear" w:color="auto" w:fill="FFFFFF"/>
        <w:jc w:val="both"/>
        <w:rPr>
          <w:rFonts w:ascii="Times New Roman" w:hAnsi="Times New Roman" w:cs="Times New Roman"/>
          <w:sz w:val="28"/>
          <w:szCs w:val="28"/>
        </w:rPr>
      </w:pPr>
    </w:p>
    <w:p w14:paraId="6FCC007D"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bCs/>
          <w:sz w:val="28"/>
          <w:szCs w:val="28"/>
        </w:rPr>
        <w:t xml:space="preserve">Di fronte alla morte </w:t>
      </w:r>
      <w:proofErr w:type="gramStart"/>
      <w:r w:rsidRPr="001B03BB">
        <w:rPr>
          <w:bCs/>
          <w:sz w:val="28"/>
          <w:szCs w:val="28"/>
        </w:rPr>
        <w:t>del</w:t>
      </w:r>
      <w:proofErr w:type="gramEnd"/>
      <w:r w:rsidRPr="001B03BB">
        <w:rPr>
          <w:bCs/>
          <w:sz w:val="28"/>
          <w:szCs w:val="28"/>
        </w:rPr>
        <w:t xml:space="preserve"> nostro fratello (della nostra sorella) </w:t>
      </w:r>
      <w:r w:rsidRPr="001B03BB">
        <w:rPr>
          <w:b/>
          <w:bCs/>
          <w:sz w:val="28"/>
          <w:szCs w:val="28"/>
        </w:rPr>
        <w:t>N.</w:t>
      </w:r>
      <w:r w:rsidRPr="001B03BB">
        <w:rPr>
          <w:bCs/>
          <w:sz w:val="28"/>
          <w:szCs w:val="28"/>
        </w:rPr>
        <w:t>, con la nostra preghiera, ancora una volta affermiamo con forza che nulla è impossibile a Dio; egli nello Spirito Santo spalanca per tutti una nuova storia di vita e di salvezza.</w:t>
      </w:r>
      <w:r w:rsidRPr="001B03BB">
        <w:rPr>
          <w:sz w:val="28"/>
          <w:szCs w:val="28"/>
        </w:rPr>
        <w:t xml:space="preserve"> </w:t>
      </w:r>
    </w:p>
    <w:p w14:paraId="003BA896" w14:textId="77777777" w:rsidR="007F4D33" w:rsidRPr="001B03BB" w:rsidRDefault="007F4D33" w:rsidP="007F4D33">
      <w:pPr>
        <w:pStyle w:val="NormaleWeb"/>
        <w:spacing w:before="0" w:beforeAutospacing="0" w:after="0" w:afterAutospacing="0"/>
        <w:jc w:val="both"/>
        <w:rPr>
          <w:b/>
          <w:i/>
          <w:sz w:val="28"/>
          <w:szCs w:val="28"/>
        </w:rPr>
      </w:pPr>
    </w:p>
    <w:p w14:paraId="0BBF28A2"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3F8693CA" w14:textId="77777777" w:rsidR="007F4D33" w:rsidRPr="001B03BB" w:rsidRDefault="007F4D33" w:rsidP="007F4D33">
      <w:pPr>
        <w:pStyle w:val="Paragrafoelenco"/>
        <w:ind w:left="0"/>
        <w:jc w:val="both"/>
        <w:rPr>
          <w:rFonts w:ascii="Times New Roman" w:hAnsi="Times New Roman" w:cs="Times New Roman"/>
          <w:b/>
          <w:bCs/>
          <w:i/>
          <w:iCs/>
          <w:sz w:val="28"/>
          <w:szCs w:val="28"/>
        </w:rPr>
      </w:pPr>
    </w:p>
    <w:p w14:paraId="28E0726F" w14:textId="77777777" w:rsidR="007F4D33" w:rsidRPr="001B03BB" w:rsidRDefault="007F4D33" w:rsidP="007F4D33">
      <w:pPr>
        <w:pStyle w:val="Paragrafoelenco"/>
        <w:numPr>
          <w:ilvl w:val="0"/>
          <w:numId w:val="13"/>
        </w:numPr>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La visita di Maria a Elisabetta.</w:t>
      </w:r>
      <w:r w:rsidRPr="001B03BB">
        <w:rPr>
          <w:rFonts w:ascii="Times New Roman" w:hAnsi="Times New Roman" w:cs="Times New Roman"/>
          <w:b/>
          <w:sz w:val="28"/>
          <w:szCs w:val="28"/>
        </w:rPr>
        <w:tab/>
      </w:r>
    </w:p>
    <w:p w14:paraId="4592D082" w14:textId="77777777" w:rsidR="007F4D33" w:rsidRPr="001B03BB" w:rsidRDefault="007F4D33" w:rsidP="007F4D33">
      <w:pPr>
        <w:pStyle w:val="Paragrafoelenco"/>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Dal Vangelo di Luca (1, 46-48. 54-56).</w:t>
      </w:r>
    </w:p>
    <w:p w14:paraId="2C55F04E" w14:textId="77777777" w:rsidR="007F4D33" w:rsidRPr="001B03BB" w:rsidRDefault="007F4D33" w:rsidP="007F4D33">
      <w:pPr>
        <w:jc w:val="both"/>
        <w:rPr>
          <w:rFonts w:ascii="Times New Roman" w:hAnsi="Times New Roman" w:cs="Times New Roman"/>
          <w:sz w:val="28"/>
          <w:szCs w:val="28"/>
        </w:rPr>
      </w:pPr>
      <w:r w:rsidRPr="001B03BB">
        <w:rPr>
          <w:rFonts w:ascii="Times New Roman" w:hAnsi="Times New Roman" w:cs="Times New Roman"/>
          <w:sz w:val="28"/>
          <w:szCs w:val="28"/>
        </w:rPr>
        <w:t>Allora Maria disse: «L’anima mia magnifica il Signore e il mio spirito esulta in Dio, mio salvatore, perché ha guardato l’umiltà della sua serva... Ha soccorso Israele, suo servo, ricordandosi della sua misericordia, come aveva detto ai nostri padri, per Abramo e la sua discendenza, per sempre».</w:t>
      </w:r>
    </w:p>
    <w:p w14:paraId="77F0BB72" w14:textId="77777777" w:rsidR="007F4D33" w:rsidRPr="001B03BB" w:rsidRDefault="007F4D33" w:rsidP="007F4D33">
      <w:pPr>
        <w:pStyle w:val="NormaleWeb"/>
        <w:shd w:val="clear" w:color="auto" w:fill="FFFFFF"/>
        <w:tabs>
          <w:tab w:val="left" w:pos="7763"/>
        </w:tabs>
        <w:spacing w:before="0" w:beforeAutospacing="0" w:after="0" w:afterAutospacing="0"/>
        <w:rPr>
          <w:sz w:val="28"/>
          <w:szCs w:val="28"/>
        </w:rPr>
      </w:pPr>
    </w:p>
    <w:p w14:paraId="6953FFD2"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sz w:val="28"/>
          <w:szCs w:val="28"/>
        </w:rPr>
        <w:t xml:space="preserve">Il Signore, nostro unico Salvatore; egli non si dimentica di noi e guarda alla nostra fatica e sofferenza. Nella sua misericordia ci visita e si ricorda ancora e sempre di noi, di </w:t>
      </w:r>
      <w:r w:rsidRPr="001B03BB">
        <w:rPr>
          <w:b/>
          <w:sz w:val="28"/>
          <w:szCs w:val="28"/>
        </w:rPr>
        <w:t xml:space="preserve">N. </w:t>
      </w:r>
      <w:r w:rsidRPr="001B03BB">
        <w:rPr>
          <w:sz w:val="28"/>
          <w:szCs w:val="28"/>
        </w:rPr>
        <w:t xml:space="preserve">e dei nostri morti; egli rasserena il nostro cuore. </w:t>
      </w:r>
    </w:p>
    <w:p w14:paraId="5689FB6C" w14:textId="77777777" w:rsidR="007F4D33" w:rsidRPr="001B03BB" w:rsidRDefault="007F4D33" w:rsidP="007F4D33">
      <w:pPr>
        <w:pStyle w:val="NormaleWeb"/>
        <w:shd w:val="clear" w:color="auto" w:fill="FFFFFF"/>
        <w:tabs>
          <w:tab w:val="left" w:pos="7763"/>
        </w:tabs>
        <w:spacing w:before="0" w:beforeAutospacing="0" w:after="0" w:afterAutospacing="0"/>
        <w:jc w:val="both"/>
        <w:rPr>
          <w:color w:val="auto"/>
          <w:sz w:val="28"/>
          <w:szCs w:val="28"/>
        </w:rPr>
      </w:pPr>
    </w:p>
    <w:p w14:paraId="067F39CD"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59D91F99" w14:textId="77777777" w:rsidR="007F4D33" w:rsidRPr="001B03BB" w:rsidRDefault="007F4D33" w:rsidP="007F4D33">
      <w:pPr>
        <w:rPr>
          <w:rFonts w:ascii="Times New Roman" w:hAnsi="Times New Roman" w:cs="Times New Roman"/>
          <w:b/>
          <w:bCs/>
          <w:i/>
          <w:iCs/>
          <w:sz w:val="28"/>
          <w:szCs w:val="28"/>
        </w:rPr>
      </w:pPr>
    </w:p>
    <w:p w14:paraId="799E1E46" w14:textId="77777777" w:rsidR="007F4D33" w:rsidRPr="001B03BB" w:rsidRDefault="007F4D33" w:rsidP="007F4D33">
      <w:pPr>
        <w:pStyle w:val="Paragrafoelenco"/>
        <w:numPr>
          <w:ilvl w:val="0"/>
          <w:numId w:val="13"/>
        </w:numPr>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La nascita di Gesù a Betlemme.</w:t>
      </w:r>
      <w:r w:rsidRPr="001B03BB">
        <w:rPr>
          <w:rFonts w:ascii="Times New Roman" w:hAnsi="Times New Roman" w:cs="Times New Roman"/>
          <w:b/>
          <w:sz w:val="28"/>
          <w:szCs w:val="28"/>
        </w:rPr>
        <w:tab/>
      </w:r>
    </w:p>
    <w:p w14:paraId="41FC60A3"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Dal Vangelo di Matteo (1, 20-21).</w:t>
      </w:r>
    </w:p>
    <w:p w14:paraId="0A1414C6" w14:textId="77777777" w:rsidR="007F4D33" w:rsidRPr="001B03BB" w:rsidRDefault="007F4D33" w:rsidP="007F4D33">
      <w:pPr>
        <w:pStyle w:val="Paragrafoelenco"/>
        <w:ind w:left="0"/>
        <w:jc w:val="both"/>
        <w:rPr>
          <w:rFonts w:ascii="Times New Roman" w:hAnsi="Times New Roman" w:cs="Times New Roman"/>
          <w:sz w:val="28"/>
          <w:szCs w:val="28"/>
        </w:rPr>
      </w:pPr>
      <w:r w:rsidRPr="001B03BB">
        <w:rPr>
          <w:rFonts w:ascii="Times New Roman" w:hAnsi="Times New Roman" w:cs="Times New Roman"/>
          <w:sz w:val="28"/>
          <w:szCs w:val="28"/>
        </w:rPr>
        <w:t xml:space="preserve">Gli apparve in sogno un angelo del Signore e gli disse: «Giuseppe, figlio di Davide, non temere di prendere con te Maria, tua sposa. </w:t>
      </w:r>
      <w:proofErr w:type="gramStart"/>
      <w:r w:rsidRPr="001B03BB">
        <w:rPr>
          <w:rFonts w:ascii="Times New Roman" w:hAnsi="Times New Roman" w:cs="Times New Roman"/>
          <w:sz w:val="28"/>
          <w:szCs w:val="28"/>
        </w:rPr>
        <w:t>Infatti</w:t>
      </w:r>
      <w:proofErr w:type="gramEnd"/>
      <w:r w:rsidRPr="001B03BB">
        <w:rPr>
          <w:rFonts w:ascii="Times New Roman" w:hAnsi="Times New Roman" w:cs="Times New Roman"/>
          <w:sz w:val="28"/>
          <w:szCs w:val="28"/>
        </w:rPr>
        <w:t xml:space="preserve"> il bambino che è generato in lei viene dallo Spirito Santo; ella darà alla luce un figlio e tu lo chiamerai Gesù: egli infatti salverà il suo popolo dai suoi peccati».</w:t>
      </w:r>
    </w:p>
    <w:p w14:paraId="3F6DB550" w14:textId="77777777" w:rsidR="007F4D33" w:rsidRPr="001B03BB" w:rsidRDefault="007F4D33" w:rsidP="007F4D33">
      <w:pPr>
        <w:pStyle w:val="Paragrafoelenco"/>
        <w:ind w:left="0"/>
        <w:jc w:val="both"/>
        <w:rPr>
          <w:rFonts w:ascii="Times New Roman" w:hAnsi="Times New Roman" w:cs="Times New Roman"/>
          <w:sz w:val="28"/>
          <w:szCs w:val="28"/>
        </w:rPr>
      </w:pPr>
    </w:p>
    <w:p w14:paraId="6ED19F8B"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sz w:val="28"/>
          <w:szCs w:val="28"/>
        </w:rPr>
        <w:t xml:space="preserve">Gesù è nato per noi; egli assume la nostra condizione umana per liberarci dal peccato e salvarci dalla morte. Preghiamo perché questo si compia oggi anche per </w:t>
      </w:r>
      <w:proofErr w:type="gramStart"/>
      <w:r w:rsidRPr="001B03BB">
        <w:rPr>
          <w:sz w:val="28"/>
          <w:szCs w:val="28"/>
        </w:rPr>
        <w:t>il nostro</w:t>
      </w:r>
      <w:proofErr w:type="gramEnd"/>
      <w:r w:rsidRPr="001B03BB">
        <w:rPr>
          <w:sz w:val="28"/>
          <w:szCs w:val="28"/>
        </w:rPr>
        <w:t xml:space="preserve"> fratello (la nostra sorella) </w:t>
      </w:r>
      <w:r w:rsidRPr="001B03BB">
        <w:rPr>
          <w:b/>
          <w:sz w:val="28"/>
          <w:szCs w:val="28"/>
        </w:rPr>
        <w:t>N.</w:t>
      </w:r>
      <w:r w:rsidRPr="001B03BB">
        <w:rPr>
          <w:sz w:val="28"/>
          <w:szCs w:val="28"/>
        </w:rPr>
        <w:t xml:space="preserve"> che presentiamo al Signore. </w:t>
      </w:r>
    </w:p>
    <w:p w14:paraId="7AE27D65"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p>
    <w:p w14:paraId="5DF18D17"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16BE9FDF" w14:textId="77777777" w:rsidR="007F4D33" w:rsidRPr="001B03BB" w:rsidRDefault="007F4D33" w:rsidP="007F4D33">
      <w:pPr>
        <w:pStyle w:val="Paragrafoelenco"/>
        <w:ind w:left="0"/>
        <w:jc w:val="both"/>
        <w:rPr>
          <w:rFonts w:ascii="Times New Roman" w:hAnsi="Times New Roman" w:cs="Times New Roman"/>
          <w:b/>
          <w:bCs/>
          <w:i/>
          <w:iCs/>
          <w:sz w:val="28"/>
          <w:szCs w:val="28"/>
        </w:rPr>
      </w:pPr>
    </w:p>
    <w:p w14:paraId="2A07F2CC" w14:textId="77777777" w:rsidR="007F4D33" w:rsidRPr="001B03BB" w:rsidRDefault="007F4D33" w:rsidP="007F4D33">
      <w:pPr>
        <w:pStyle w:val="Paragrafoelenco"/>
        <w:numPr>
          <w:ilvl w:val="0"/>
          <w:numId w:val="13"/>
        </w:numPr>
        <w:ind w:left="0" w:hanging="426"/>
        <w:jc w:val="both"/>
        <w:rPr>
          <w:rFonts w:ascii="Times New Roman" w:hAnsi="Times New Roman" w:cs="Times New Roman"/>
          <w:b/>
          <w:bCs/>
          <w:i/>
          <w:iCs/>
          <w:sz w:val="28"/>
          <w:szCs w:val="28"/>
        </w:rPr>
      </w:pPr>
      <w:r w:rsidRPr="001B03BB">
        <w:rPr>
          <w:rFonts w:ascii="Times New Roman" w:hAnsi="Times New Roman" w:cs="Times New Roman"/>
          <w:b/>
          <w:sz w:val="28"/>
          <w:szCs w:val="28"/>
        </w:rPr>
        <w:lastRenderedPageBreak/>
        <w:t>La presentazione di Gesù al Tempio.</w:t>
      </w:r>
      <w:r w:rsidRPr="001B03BB">
        <w:rPr>
          <w:rFonts w:ascii="Times New Roman" w:hAnsi="Times New Roman" w:cs="Times New Roman"/>
          <w:b/>
          <w:sz w:val="28"/>
          <w:szCs w:val="28"/>
        </w:rPr>
        <w:tab/>
      </w:r>
      <w:r w:rsidRPr="001B03BB">
        <w:rPr>
          <w:rFonts w:ascii="Times New Roman" w:hAnsi="Times New Roman" w:cs="Times New Roman"/>
          <w:b/>
          <w:sz w:val="28"/>
          <w:szCs w:val="28"/>
        </w:rPr>
        <w:tab/>
      </w:r>
    </w:p>
    <w:p w14:paraId="0DFA4C36"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Dal Vangelo di Luca (2, 33-35).</w:t>
      </w:r>
    </w:p>
    <w:p w14:paraId="564A6DC3" w14:textId="77777777" w:rsidR="007F4D33" w:rsidRPr="001B03BB" w:rsidRDefault="007F4D33" w:rsidP="007F4D33">
      <w:pPr>
        <w:pStyle w:val="Paragrafoelenco"/>
        <w:ind w:left="0"/>
        <w:jc w:val="both"/>
        <w:rPr>
          <w:rFonts w:ascii="Times New Roman" w:hAnsi="Times New Roman" w:cs="Times New Roman"/>
          <w:sz w:val="28"/>
          <w:szCs w:val="28"/>
        </w:rPr>
      </w:pPr>
      <w:r w:rsidRPr="001B03BB">
        <w:rPr>
          <w:rFonts w:ascii="Times New Roman" w:hAnsi="Times New Roman" w:cs="Times New Roman"/>
          <w:sz w:val="28"/>
          <w:szCs w:val="28"/>
        </w:rPr>
        <w:t>Il padre e la madre di Gesù si stupivano delle cose che si dicevano di lui. Simeone li benedisse e a Maria, sua madre, disse: «Ecco, egli è qui per la caduta e la risurrezione di molti in Israele e come segno di contraddizione e anche a te una spada trafiggerà l’anima».</w:t>
      </w:r>
    </w:p>
    <w:p w14:paraId="0061A9E3" w14:textId="77777777" w:rsidR="007F4D33" w:rsidRPr="001B03BB" w:rsidRDefault="007F4D33" w:rsidP="007F4D33">
      <w:pPr>
        <w:pStyle w:val="Paragrafoelenco"/>
        <w:shd w:val="clear" w:color="auto" w:fill="FFFFFF"/>
        <w:ind w:left="0"/>
        <w:jc w:val="both"/>
        <w:rPr>
          <w:rFonts w:ascii="Times New Roman" w:hAnsi="Times New Roman" w:cs="Times New Roman"/>
          <w:sz w:val="28"/>
          <w:szCs w:val="28"/>
        </w:rPr>
      </w:pPr>
    </w:p>
    <w:p w14:paraId="3DBF06FD"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bCs/>
          <w:sz w:val="28"/>
          <w:szCs w:val="28"/>
        </w:rPr>
        <w:t xml:space="preserve">Gesù è venuto nel mondo per la nostra risurrezione. Chiediamo questo dono per il (la) defunto/a </w:t>
      </w:r>
      <w:r w:rsidRPr="001B03BB">
        <w:rPr>
          <w:b/>
          <w:bCs/>
          <w:sz w:val="28"/>
          <w:szCs w:val="28"/>
        </w:rPr>
        <w:t>N.</w:t>
      </w:r>
      <w:r w:rsidRPr="001B03BB">
        <w:rPr>
          <w:bCs/>
          <w:sz w:val="28"/>
          <w:szCs w:val="28"/>
        </w:rPr>
        <w:t xml:space="preserve"> Come e con la Vergine Maria, pur nella sofferenza, lasciamoci avvolgere dallo stupore di una vita oltre la vita.</w:t>
      </w:r>
    </w:p>
    <w:p w14:paraId="647BE11D"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sz w:val="28"/>
          <w:szCs w:val="28"/>
        </w:rPr>
        <w:t xml:space="preserve"> </w:t>
      </w:r>
    </w:p>
    <w:p w14:paraId="7F780F84"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3BF83011" w14:textId="77777777" w:rsidR="007F4D33" w:rsidRPr="001B03BB" w:rsidRDefault="007F4D33" w:rsidP="007F4D33">
      <w:pPr>
        <w:pStyle w:val="Paragrafoelenco"/>
        <w:ind w:left="0"/>
        <w:jc w:val="both"/>
        <w:rPr>
          <w:rFonts w:ascii="Times New Roman" w:hAnsi="Times New Roman" w:cs="Times New Roman"/>
          <w:b/>
          <w:bCs/>
          <w:i/>
          <w:iCs/>
          <w:sz w:val="28"/>
          <w:szCs w:val="28"/>
        </w:rPr>
      </w:pPr>
    </w:p>
    <w:p w14:paraId="3B58D26B" w14:textId="77777777" w:rsidR="007F4D33" w:rsidRPr="001B03BB" w:rsidRDefault="007F4D33" w:rsidP="007F4D33">
      <w:pPr>
        <w:pStyle w:val="Paragrafoelenco"/>
        <w:numPr>
          <w:ilvl w:val="0"/>
          <w:numId w:val="13"/>
        </w:numPr>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Il ritrovamento di Gesù nel Tempio.</w:t>
      </w:r>
      <w:r w:rsidRPr="001B03BB">
        <w:rPr>
          <w:rFonts w:ascii="Times New Roman" w:hAnsi="Times New Roman" w:cs="Times New Roman"/>
          <w:b/>
          <w:sz w:val="28"/>
          <w:szCs w:val="28"/>
        </w:rPr>
        <w:tab/>
      </w:r>
      <w:r w:rsidRPr="001B03BB">
        <w:rPr>
          <w:rFonts w:ascii="Times New Roman" w:hAnsi="Times New Roman" w:cs="Times New Roman"/>
          <w:b/>
          <w:sz w:val="28"/>
          <w:szCs w:val="28"/>
        </w:rPr>
        <w:tab/>
      </w:r>
    </w:p>
    <w:p w14:paraId="598D2F55"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Dal Vangelo di Luca (2, 41-45).</w:t>
      </w:r>
    </w:p>
    <w:p w14:paraId="185DAF44" w14:textId="77777777" w:rsidR="007F4D33" w:rsidRPr="001B03BB" w:rsidRDefault="007F4D33" w:rsidP="007F4D33">
      <w:pPr>
        <w:pStyle w:val="Paragrafoelenco"/>
        <w:ind w:left="0"/>
        <w:jc w:val="both"/>
        <w:rPr>
          <w:rFonts w:ascii="Times New Roman" w:hAnsi="Times New Roman" w:cs="Times New Roman"/>
          <w:b/>
          <w:bCs/>
          <w:i/>
          <w:iCs/>
          <w:sz w:val="28"/>
          <w:szCs w:val="28"/>
        </w:rPr>
      </w:pPr>
      <w:r w:rsidRPr="001B03BB">
        <w:rPr>
          <w:rFonts w:ascii="Times New Roman" w:hAnsi="Times New Roman" w:cs="Times New Roman"/>
          <w:sz w:val="28"/>
          <w:szCs w:val="28"/>
        </w:rPr>
        <w:t>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w:t>
      </w:r>
    </w:p>
    <w:p w14:paraId="5D197FF2" w14:textId="77777777" w:rsidR="007F4D33" w:rsidRPr="001B03BB" w:rsidRDefault="007F4D33" w:rsidP="007F4D33">
      <w:pPr>
        <w:pStyle w:val="Paragrafoelenco"/>
        <w:shd w:val="clear" w:color="auto" w:fill="FFFFFF"/>
        <w:ind w:left="0"/>
        <w:jc w:val="both"/>
        <w:rPr>
          <w:rFonts w:ascii="Times New Roman" w:hAnsi="Times New Roman" w:cs="Times New Roman"/>
          <w:sz w:val="28"/>
          <w:szCs w:val="28"/>
        </w:rPr>
      </w:pPr>
    </w:p>
    <w:p w14:paraId="364E4241"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bCs/>
          <w:sz w:val="28"/>
          <w:szCs w:val="28"/>
        </w:rPr>
        <w:t xml:space="preserve">Come per Maria e Giuseppe anche la nostra vita è una continua ricerca del Signore tra smarrimenti, fatiche e delusioni. La semplice fede, la nostra tenue speranza, la fraterna carità accompagna ora con la preghiera </w:t>
      </w:r>
      <w:proofErr w:type="gramStart"/>
      <w:r w:rsidRPr="001B03BB">
        <w:rPr>
          <w:bCs/>
          <w:sz w:val="28"/>
          <w:szCs w:val="28"/>
        </w:rPr>
        <w:t>il nostro</w:t>
      </w:r>
      <w:proofErr w:type="gramEnd"/>
      <w:r w:rsidRPr="001B03BB">
        <w:rPr>
          <w:bCs/>
          <w:sz w:val="28"/>
          <w:szCs w:val="28"/>
        </w:rPr>
        <w:t xml:space="preserve"> fratello (la nostra sorella) </w:t>
      </w:r>
      <w:r w:rsidRPr="001B03BB">
        <w:rPr>
          <w:b/>
          <w:bCs/>
          <w:sz w:val="28"/>
          <w:szCs w:val="28"/>
        </w:rPr>
        <w:t>N.</w:t>
      </w:r>
      <w:r w:rsidRPr="001B03BB">
        <w:rPr>
          <w:bCs/>
          <w:sz w:val="28"/>
          <w:szCs w:val="28"/>
        </w:rPr>
        <w:t xml:space="preserve"> verso la meta: la santa Gerusalemme del Cielo.  </w:t>
      </w:r>
      <w:r w:rsidRPr="001B03BB">
        <w:rPr>
          <w:sz w:val="28"/>
          <w:szCs w:val="28"/>
        </w:rPr>
        <w:t xml:space="preserve"> </w:t>
      </w:r>
    </w:p>
    <w:p w14:paraId="73507B32" w14:textId="77777777" w:rsidR="007F4D33" w:rsidRPr="001B03BB" w:rsidRDefault="007F4D33" w:rsidP="007F4D33">
      <w:pPr>
        <w:pStyle w:val="NormaleWeb"/>
        <w:shd w:val="clear" w:color="auto" w:fill="FFFFFF"/>
        <w:tabs>
          <w:tab w:val="left" w:pos="7763"/>
        </w:tabs>
        <w:spacing w:before="0" w:beforeAutospacing="0" w:after="0" w:afterAutospacing="0"/>
        <w:jc w:val="both"/>
        <w:rPr>
          <w:b/>
          <w:i/>
          <w:sz w:val="28"/>
          <w:szCs w:val="28"/>
        </w:rPr>
      </w:pPr>
    </w:p>
    <w:p w14:paraId="71932738"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w:t>
      </w:r>
      <w:r w:rsidRPr="001B03BB">
        <w:rPr>
          <w:sz w:val="28"/>
          <w:szCs w:val="28"/>
        </w:rPr>
        <w:t xml:space="preserve">; </w:t>
      </w:r>
      <w:r w:rsidRPr="001B03BB">
        <w:rPr>
          <w:b/>
          <w:i/>
          <w:sz w:val="28"/>
          <w:szCs w:val="28"/>
        </w:rPr>
        <w:t>L’eterno riposo</w:t>
      </w:r>
    </w:p>
    <w:p w14:paraId="5A7E60CB" w14:textId="35D02792" w:rsidR="007F4D33" w:rsidRPr="001B03BB" w:rsidRDefault="007F4D33">
      <w:pPr>
        <w:rPr>
          <w:rFonts w:ascii="Times New Roman" w:hAnsi="Times New Roman" w:cs="Times New Roman"/>
          <w:b/>
          <w:i/>
          <w:sz w:val="28"/>
          <w:szCs w:val="28"/>
        </w:rPr>
      </w:pPr>
      <w:r w:rsidRPr="001B03BB">
        <w:rPr>
          <w:rFonts w:ascii="Times New Roman" w:hAnsi="Times New Roman" w:cs="Times New Roman"/>
          <w:b/>
          <w:i/>
          <w:sz w:val="28"/>
          <w:szCs w:val="28"/>
        </w:rPr>
        <w:br w:type="page"/>
      </w:r>
    </w:p>
    <w:p w14:paraId="6E37CF86" w14:textId="77777777" w:rsidR="007F4D33" w:rsidRPr="001B03BB" w:rsidRDefault="007F4D33" w:rsidP="007F4D33">
      <w:pPr>
        <w:jc w:val="center"/>
        <w:rPr>
          <w:rFonts w:ascii="Times New Roman" w:hAnsi="Times New Roman" w:cs="Times New Roman"/>
          <w:b/>
          <w:bCs/>
          <w:i/>
          <w:sz w:val="28"/>
          <w:szCs w:val="28"/>
        </w:rPr>
      </w:pPr>
      <w:r w:rsidRPr="001B03BB">
        <w:rPr>
          <w:rFonts w:ascii="Times New Roman" w:hAnsi="Times New Roman" w:cs="Times New Roman"/>
          <w:b/>
          <w:i/>
          <w:sz w:val="28"/>
          <w:szCs w:val="28"/>
        </w:rPr>
        <w:lastRenderedPageBreak/>
        <w:t xml:space="preserve">ROSARIO PER I DEFUNTI - </w:t>
      </w:r>
      <w:r w:rsidRPr="001B03BB">
        <w:rPr>
          <w:rFonts w:ascii="Times New Roman" w:hAnsi="Times New Roman" w:cs="Times New Roman"/>
          <w:b/>
          <w:bCs/>
          <w:i/>
          <w:sz w:val="28"/>
          <w:szCs w:val="28"/>
        </w:rPr>
        <w:t>Scheda 3. ter Magistero</w:t>
      </w:r>
    </w:p>
    <w:p w14:paraId="6E21494E" w14:textId="77777777" w:rsidR="007F4D33" w:rsidRPr="001B03BB" w:rsidRDefault="007F4D33" w:rsidP="007F4D33">
      <w:pPr>
        <w:jc w:val="center"/>
        <w:rPr>
          <w:rFonts w:ascii="Times New Roman" w:hAnsi="Times New Roman" w:cs="Times New Roman"/>
          <w:b/>
          <w:bCs/>
          <w:i/>
          <w:sz w:val="28"/>
          <w:szCs w:val="28"/>
          <w:lang w:val="fr-FR"/>
        </w:rPr>
      </w:pPr>
    </w:p>
    <w:p w14:paraId="0E061878" w14:textId="77777777" w:rsidR="007F4D33" w:rsidRPr="001B03BB" w:rsidRDefault="007F4D33" w:rsidP="007F4D33">
      <w:pPr>
        <w:pStyle w:val="Paragrafoelenco"/>
        <w:tabs>
          <w:tab w:val="center" w:pos="4819"/>
        </w:tabs>
        <w:ind w:left="0"/>
        <w:jc w:val="center"/>
        <w:rPr>
          <w:rFonts w:ascii="Times New Roman" w:hAnsi="Times New Roman" w:cs="Times New Roman"/>
          <w:i/>
          <w:iCs/>
          <w:sz w:val="28"/>
          <w:szCs w:val="28"/>
        </w:rPr>
      </w:pPr>
      <w:r w:rsidRPr="001B03BB">
        <w:rPr>
          <w:rFonts w:ascii="Times New Roman" w:hAnsi="Times New Roman" w:cs="Times New Roman"/>
          <w:b/>
          <w:sz w:val="28"/>
          <w:szCs w:val="28"/>
        </w:rPr>
        <w:t xml:space="preserve">Misteri della gioia </w:t>
      </w:r>
      <w:r w:rsidRPr="001B03BB">
        <w:rPr>
          <w:rFonts w:ascii="Times New Roman" w:hAnsi="Times New Roman" w:cs="Times New Roman"/>
          <w:i/>
          <w:iCs/>
          <w:sz w:val="28"/>
          <w:szCs w:val="28"/>
        </w:rPr>
        <w:t>(lunedì e sabato)</w:t>
      </w:r>
    </w:p>
    <w:p w14:paraId="1AE57310" w14:textId="77777777" w:rsidR="007F4D33" w:rsidRPr="001B03BB" w:rsidRDefault="007F4D33" w:rsidP="007F4D33">
      <w:pPr>
        <w:pStyle w:val="Paragrafoelenco"/>
        <w:tabs>
          <w:tab w:val="center" w:pos="4819"/>
        </w:tabs>
        <w:ind w:left="0"/>
        <w:jc w:val="center"/>
        <w:rPr>
          <w:rFonts w:ascii="Times New Roman" w:hAnsi="Times New Roman" w:cs="Times New Roman"/>
          <w:i/>
          <w:iCs/>
          <w:sz w:val="28"/>
          <w:szCs w:val="28"/>
        </w:rPr>
      </w:pPr>
    </w:p>
    <w:p w14:paraId="6F7BDA84" w14:textId="77777777" w:rsidR="007F4D33" w:rsidRPr="001B03BB" w:rsidRDefault="007F4D33" w:rsidP="007F4D33">
      <w:pPr>
        <w:pStyle w:val="Paragrafoelenco"/>
        <w:numPr>
          <w:ilvl w:val="0"/>
          <w:numId w:val="14"/>
        </w:numPr>
        <w:ind w:left="0" w:hanging="426"/>
        <w:jc w:val="both"/>
        <w:rPr>
          <w:rFonts w:ascii="Times New Roman" w:hAnsi="Times New Roman" w:cs="Times New Roman"/>
          <w:b/>
          <w:bCs/>
          <w:i/>
          <w:iCs/>
          <w:sz w:val="28"/>
          <w:szCs w:val="28"/>
        </w:rPr>
      </w:pPr>
      <w:r w:rsidRPr="001B03BB">
        <w:rPr>
          <w:rFonts w:ascii="Times New Roman" w:hAnsi="Times New Roman" w:cs="Times New Roman"/>
          <w:b/>
          <w:sz w:val="28"/>
          <w:szCs w:val="28"/>
        </w:rPr>
        <w:t>L’annuncio dell’Angelo a Maria.</w:t>
      </w:r>
      <w:r w:rsidRPr="001B03BB">
        <w:rPr>
          <w:rFonts w:ascii="Times New Roman" w:hAnsi="Times New Roman" w:cs="Times New Roman"/>
          <w:b/>
          <w:sz w:val="28"/>
          <w:szCs w:val="28"/>
        </w:rPr>
        <w:tab/>
      </w:r>
      <w:r w:rsidRPr="001B03BB">
        <w:rPr>
          <w:rFonts w:ascii="Times New Roman" w:hAnsi="Times New Roman" w:cs="Times New Roman"/>
          <w:b/>
          <w:sz w:val="28"/>
          <w:szCs w:val="28"/>
        </w:rPr>
        <w:tab/>
      </w:r>
    </w:p>
    <w:p w14:paraId="7D7AF282"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Dal Vangelo di Luca (1, 34-38).</w:t>
      </w:r>
    </w:p>
    <w:p w14:paraId="70B66F77" w14:textId="77777777" w:rsidR="007F4D33" w:rsidRPr="001B03BB" w:rsidRDefault="007F4D33" w:rsidP="007F4D33">
      <w:pPr>
        <w:pStyle w:val="Paragrafoelenco"/>
        <w:ind w:left="0"/>
        <w:jc w:val="both"/>
        <w:rPr>
          <w:rFonts w:ascii="Times New Roman" w:hAnsi="Times New Roman" w:cs="Times New Roman"/>
          <w:sz w:val="28"/>
          <w:szCs w:val="28"/>
        </w:rPr>
      </w:pPr>
      <w:r w:rsidRPr="001B03BB">
        <w:rPr>
          <w:rFonts w:ascii="Times New Roman" w:hAnsi="Times New Roman" w:cs="Times New Roman"/>
          <w:sz w:val="28"/>
          <w:szCs w:val="28"/>
        </w:rPr>
        <w:t xml:space="preserve">L’angelo rispose a Maria: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w:t>
      </w:r>
    </w:p>
    <w:p w14:paraId="21DF2D61" w14:textId="77777777" w:rsidR="007F4D33" w:rsidRPr="001B03BB" w:rsidRDefault="007F4D33" w:rsidP="007F4D33">
      <w:pPr>
        <w:shd w:val="clear" w:color="auto" w:fill="FFFFFF"/>
        <w:jc w:val="both"/>
        <w:rPr>
          <w:rFonts w:ascii="Times New Roman" w:hAnsi="Times New Roman" w:cs="Times New Roman"/>
          <w:sz w:val="28"/>
          <w:szCs w:val="28"/>
        </w:rPr>
      </w:pPr>
    </w:p>
    <w:p w14:paraId="09DCB38A" w14:textId="77777777" w:rsidR="007F4D33" w:rsidRPr="001B03BB" w:rsidRDefault="007F4D33" w:rsidP="007F4D33">
      <w:pPr>
        <w:pStyle w:val="NormaleWeb"/>
        <w:shd w:val="clear" w:color="auto" w:fill="FFFFFF"/>
        <w:tabs>
          <w:tab w:val="left" w:pos="7763"/>
        </w:tabs>
        <w:spacing w:before="0" w:beforeAutospacing="0" w:after="0" w:afterAutospacing="0"/>
        <w:jc w:val="both"/>
        <w:rPr>
          <w:bCs/>
          <w:sz w:val="28"/>
          <w:szCs w:val="28"/>
        </w:rPr>
      </w:pPr>
      <w:r w:rsidRPr="001B03BB">
        <w:rPr>
          <w:bCs/>
          <w:sz w:val="28"/>
          <w:szCs w:val="28"/>
        </w:rPr>
        <w:t>Papa Francesco in</w:t>
      </w:r>
      <w:r w:rsidRPr="001B03BB">
        <w:rPr>
          <w:i/>
          <w:sz w:val="28"/>
          <w:szCs w:val="28"/>
        </w:rPr>
        <w:t xml:space="preserve"> </w:t>
      </w:r>
      <w:proofErr w:type="spellStart"/>
      <w:r w:rsidRPr="001B03BB">
        <w:rPr>
          <w:i/>
          <w:sz w:val="28"/>
          <w:szCs w:val="28"/>
        </w:rPr>
        <w:t>Amoris</w:t>
      </w:r>
      <w:proofErr w:type="spellEnd"/>
      <w:r w:rsidRPr="001B03BB">
        <w:rPr>
          <w:i/>
          <w:sz w:val="28"/>
          <w:szCs w:val="28"/>
        </w:rPr>
        <w:t xml:space="preserve"> </w:t>
      </w:r>
      <w:proofErr w:type="spellStart"/>
      <w:r w:rsidRPr="001B03BB">
        <w:rPr>
          <w:i/>
          <w:sz w:val="28"/>
          <w:szCs w:val="28"/>
        </w:rPr>
        <w:t>Laetitia</w:t>
      </w:r>
      <w:proofErr w:type="spellEnd"/>
      <w:r w:rsidRPr="001B03BB">
        <w:rPr>
          <w:bCs/>
          <w:sz w:val="28"/>
          <w:szCs w:val="28"/>
        </w:rPr>
        <w:t xml:space="preserve"> (n. 65) scrive: </w:t>
      </w:r>
    </w:p>
    <w:p w14:paraId="72E06BAE"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bCs/>
          <w:sz w:val="28"/>
          <w:szCs w:val="28"/>
        </w:rPr>
        <w:t>L’incarnazione del Verbo in una famiglia umana, a Nazaret, commuove con la sua novità la storia del mondo</w:t>
      </w:r>
      <w:r w:rsidRPr="001B03BB">
        <w:rPr>
          <w:sz w:val="28"/>
          <w:szCs w:val="28"/>
        </w:rPr>
        <w:t>. Abbiamo bisogno di immergerci nel mistero della nascita di Gesù, nel sì di Maria all’annuncio dell’angelo, quando venne concepita la Parola nel suo seno… È il mistero al quale si dissetano anche le famiglie cristiane per rinnovare la loro speranza e la loro gioia.</w:t>
      </w:r>
    </w:p>
    <w:p w14:paraId="268FD50B"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p>
    <w:p w14:paraId="76ECD0F3"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7618DED4" w14:textId="77777777" w:rsidR="007F4D33" w:rsidRPr="001B03BB" w:rsidRDefault="007F4D33" w:rsidP="007F4D33">
      <w:pPr>
        <w:pStyle w:val="Paragrafoelenco"/>
        <w:ind w:left="0"/>
        <w:jc w:val="both"/>
        <w:rPr>
          <w:rFonts w:ascii="Times New Roman" w:hAnsi="Times New Roman" w:cs="Times New Roman"/>
          <w:b/>
          <w:bCs/>
          <w:i/>
          <w:iCs/>
          <w:sz w:val="28"/>
          <w:szCs w:val="28"/>
        </w:rPr>
      </w:pPr>
    </w:p>
    <w:p w14:paraId="3329623A" w14:textId="77777777" w:rsidR="007F4D33" w:rsidRPr="001B03BB" w:rsidRDefault="007F4D33" w:rsidP="007F4D33">
      <w:pPr>
        <w:pStyle w:val="Paragrafoelenco"/>
        <w:numPr>
          <w:ilvl w:val="0"/>
          <w:numId w:val="14"/>
        </w:numPr>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La visita di Maria a Elisabetta.</w:t>
      </w:r>
      <w:r w:rsidRPr="001B03BB">
        <w:rPr>
          <w:rFonts w:ascii="Times New Roman" w:hAnsi="Times New Roman" w:cs="Times New Roman"/>
          <w:b/>
          <w:sz w:val="28"/>
          <w:szCs w:val="28"/>
        </w:rPr>
        <w:tab/>
      </w:r>
    </w:p>
    <w:p w14:paraId="55AA249C" w14:textId="77777777" w:rsidR="007F4D33" w:rsidRPr="001B03BB" w:rsidRDefault="007F4D33" w:rsidP="007F4D33">
      <w:pPr>
        <w:pStyle w:val="Paragrafoelenco"/>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Dal Vangelo di Luca (1, 46-48.54-56).</w:t>
      </w:r>
    </w:p>
    <w:p w14:paraId="7B4B50D5" w14:textId="77777777" w:rsidR="007F4D33" w:rsidRPr="001B03BB" w:rsidRDefault="007F4D33" w:rsidP="007F4D33">
      <w:pPr>
        <w:jc w:val="both"/>
        <w:rPr>
          <w:rFonts w:ascii="Times New Roman" w:hAnsi="Times New Roman" w:cs="Times New Roman"/>
          <w:sz w:val="28"/>
          <w:szCs w:val="28"/>
        </w:rPr>
      </w:pPr>
      <w:r w:rsidRPr="001B03BB">
        <w:rPr>
          <w:rFonts w:ascii="Times New Roman" w:hAnsi="Times New Roman" w:cs="Times New Roman"/>
          <w:sz w:val="28"/>
          <w:szCs w:val="28"/>
        </w:rPr>
        <w:t>Allora Maria disse: «L’anima mia magnifica il Signore e il mio spirito esulta in Dio, mio salvatore, perché ha guardato l’umiltà della sua serva... Ha soccorso Israele, suo servo, ricordandosi della sua misericordia, come aveva detto ai nostri padri, per Abramo e la sua discendenza, per sempre».</w:t>
      </w:r>
    </w:p>
    <w:p w14:paraId="1368E541" w14:textId="77777777" w:rsidR="007F4D33" w:rsidRPr="001B03BB" w:rsidRDefault="007F4D33" w:rsidP="007F4D33">
      <w:pPr>
        <w:pStyle w:val="NormaleWeb"/>
        <w:shd w:val="clear" w:color="auto" w:fill="FFFFFF"/>
        <w:tabs>
          <w:tab w:val="left" w:pos="7763"/>
        </w:tabs>
        <w:spacing w:before="0" w:beforeAutospacing="0" w:after="0" w:afterAutospacing="0"/>
        <w:rPr>
          <w:sz w:val="28"/>
          <w:szCs w:val="28"/>
        </w:rPr>
      </w:pPr>
    </w:p>
    <w:p w14:paraId="3A2FBB6A" w14:textId="77777777" w:rsidR="007F4D33" w:rsidRPr="001B03BB" w:rsidRDefault="007F4D33" w:rsidP="007F4D33">
      <w:pPr>
        <w:pStyle w:val="NormaleWeb"/>
        <w:shd w:val="clear" w:color="auto" w:fill="FFFFFF"/>
        <w:tabs>
          <w:tab w:val="left" w:pos="7763"/>
        </w:tabs>
        <w:spacing w:before="0" w:beforeAutospacing="0" w:after="0" w:afterAutospacing="0"/>
        <w:jc w:val="both"/>
        <w:rPr>
          <w:bCs/>
          <w:sz w:val="28"/>
          <w:szCs w:val="28"/>
        </w:rPr>
      </w:pPr>
      <w:r w:rsidRPr="001B03BB">
        <w:rPr>
          <w:bCs/>
          <w:sz w:val="28"/>
          <w:szCs w:val="28"/>
        </w:rPr>
        <w:t>Papa Francesco in</w:t>
      </w:r>
      <w:r w:rsidRPr="001B03BB">
        <w:rPr>
          <w:i/>
          <w:sz w:val="28"/>
          <w:szCs w:val="28"/>
        </w:rPr>
        <w:t xml:space="preserve"> </w:t>
      </w:r>
      <w:proofErr w:type="spellStart"/>
      <w:r w:rsidRPr="001B03BB">
        <w:rPr>
          <w:i/>
          <w:sz w:val="28"/>
          <w:szCs w:val="28"/>
        </w:rPr>
        <w:t>Evangelii</w:t>
      </w:r>
      <w:proofErr w:type="spellEnd"/>
      <w:r w:rsidRPr="001B03BB">
        <w:rPr>
          <w:i/>
          <w:sz w:val="28"/>
          <w:szCs w:val="28"/>
        </w:rPr>
        <w:t xml:space="preserve"> Gaudium</w:t>
      </w:r>
      <w:r w:rsidRPr="001B03BB">
        <w:rPr>
          <w:bCs/>
          <w:sz w:val="28"/>
          <w:szCs w:val="28"/>
        </w:rPr>
        <w:t xml:space="preserve"> (n. 5) scrive: </w:t>
      </w:r>
    </w:p>
    <w:p w14:paraId="5435B250" w14:textId="77777777" w:rsidR="007F4D33" w:rsidRPr="001B03BB" w:rsidRDefault="007F4D33" w:rsidP="007F4D33">
      <w:pPr>
        <w:pStyle w:val="NormaleWeb"/>
        <w:shd w:val="clear" w:color="auto" w:fill="FFFFFF"/>
        <w:tabs>
          <w:tab w:val="left" w:pos="7763"/>
        </w:tabs>
        <w:spacing w:before="0" w:beforeAutospacing="0" w:after="0" w:afterAutospacing="0"/>
        <w:jc w:val="both"/>
        <w:rPr>
          <w:color w:val="auto"/>
          <w:sz w:val="28"/>
          <w:szCs w:val="28"/>
        </w:rPr>
      </w:pPr>
      <w:r w:rsidRPr="001B03BB">
        <w:rPr>
          <w:sz w:val="28"/>
          <w:szCs w:val="28"/>
        </w:rPr>
        <w:t xml:space="preserve">Il Vangelo, dove risplende gloriosa la Croce di Cristo, invita con insistenza alla gioia… La visita di Maria a Elisabetta fa sì che Giovanni salti di gioia nel grembo di sua madre. Nel suo canto Maria proclama: «Il mio spirito esulta in Dio, mio </w:t>
      </w:r>
      <w:proofErr w:type="gramStart"/>
      <w:r w:rsidRPr="001B03BB">
        <w:rPr>
          <w:sz w:val="28"/>
          <w:szCs w:val="28"/>
        </w:rPr>
        <w:t>salvatore»…</w:t>
      </w:r>
      <w:proofErr w:type="gramEnd"/>
      <w:r w:rsidRPr="001B03BB">
        <w:rPr>
          <w:sz w:val="28"/>
          <w:szCs w:val="28"/>
        </w:rPr>
        <w:t xml:space="preserve"> La nostra gioia cristiana scaturisce dalla fonte del suo cuore traboccante</w:t>
      </w:r>
      <w:r w:rsidRPr="001B03BB">
        <w:rPr>
          <w:color w:val="auto"/>
          <w:sz w:val="28"/>
          <w:szCs w:val="28"/>
        </w:rPr>
        <w:t>.</w:t>
      </w:r>
    </w:p>
    <w:p w14:paraId="2B069AFA" w14:textId="77777777" w:rsidR="007F4D33" w:rsidRPr="001B03BB" w:rsidRDefault="007F4D33" w:rsidP="007F4D33">
      <w:pPr>
        <w:pStyle w:val="NormaleWeb"/>
        <w:spacing w:before="0" w:beforeAutospacing="0" w:after="0" w:afterAutospacing="0"/>
        <w:jc w:val="both"/>
        <w:rPr>
          <w:b/>
          <w:i/>
          <w:sz w:val="28"/>
          <w:szCs w:val="28"/>
        </w:rPr>
      </w:pPr>
    </w:p>
    <w:p w14:paraId="37744296"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022B3F33" w14:textId="77777777" w:rsidR="007F4D33" w:rsidRPr="001B03BB" w:rsidRDefault="007F4D33" w:rsidP="007F4D33">
      <w:pPr>
        <w:pStyle w:val="Paragrafoelenco"/>
        <w:ind w:left="0"/>
        <w:jc w:val="both"/>
        <w:rPr>
          <w:rFonts w:ascii="Times New Roman" w:hAnsi="Times New Roman" w:cs="Times New Roman"/>
          <w:b/>
          <w:bCs/>
          <w:i/>
          <w:iCs/>
          <w:sz w:val="28"/>
          <w:szCs w:val="28"/>
        </w:rPr>
      </w:pPr>
    </w:p>
    <w:p w14:paraId="50243EAD" w14:textId="77777777" w:rsidR="007F4D33" w:rsidRPr="001B03BB" w:rsidRDefault="007F4D33" w:rsidP="007F4D33">
      <w:pPr>
        <w:pStyle w:val="Paragrafoelenco"/>
        <w:numPr>
          <w:ilvl w:val="0"/>
          <w:numId w:val="14"/>
        </w:numPr>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La nascita di Gesù a Betlemme.</w:t>
      </w:r>
      <w:r w:rsidRPr="001B03BB">
        <w:rPr>
          <w:rFonts w:ascii="Times New Roman" w:hAnsi="Times New Roman" w:cs="Times New Roman"/>
          <w:b/>
          <w:sz w:val="28"/>
          <w:szCs w:val="28"/>
        </w:rPr>
        <w:tab/>
      </w:r>
    </w:p>
    <w:p w14:paraId="198540B4"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Dal Vangelo di Matteo (1, 20-21).</w:t>
      </w:r>
    </w:p>
    <w:p w14:paraId="280FF94E" w14:textId="77777777" w:rsidR="007F4D33" w:rsidRPr="001B03BB" w:rsidRDefault="007F4D33" w:rsidP="007F4D33">
      <w:pPr>
        <w:pStyle w:val="Paragrafoelenco"/>
        <w:ind w:left="0"/>
        <w:jc w:val="both"/>
        <w:rPr>
          <w:rFonts w:ascii="Times New Roman" w:hAnsi="Times New Roman" w:cs="Times New Roman"/>
          <w:sz w:val="28"/>
          <w:szCs w:val="28"/>
        </w:rPr>
      </w:pPr>
      <w:r w:rsidRPr="001B03BB">
        <w:rPr>
          <w:rFonts w:ascii="Times New Roman" w:hAnsi="Times New Roman" w:cs="Times New Roman"/>
          <w:sz w:val="28"/>
          <w:szCs w:val="28"/>
        </w:rPr>
        <w:t xml:space="preserve">Gli apparve in sogno un angelo del Signore e gli disse: «Giuseppe, figlio di Davide, non temere di prendere con te Maria, tua sposa. </w:t>
      </w:r>
      <w:proofErr w:type="gramStart"/>
      <w:r w:rsidRPr="001B03BB">
        <w:rPr>
          <w:rFonts w:ascii="Times New Roman" w:hAnsi="Times New Roman" w:cs="Times New Roman"/>
          <w:sz w:val="28"/>
          <w:szCs w:val="28"/>
        </w:rPr>
        <w:t>Infatti</w:t>
      </w:r>
      <w:proofErr w:type="gramEnd"/>
      <w:r w:rsidRPr="001B03BB">
        <w:rPr>
          <w:rFonts w:ascii="Times New Roman" w:hAnsi="Times New Roman" w:cs="Times New Roman"/>
          <w:sz w:val="28"/>
          <w:szCs w:val="28"/>
        </w:rPr>
        <w:t xml:space="preserve"> il bambino che è generato in lei viene dallo Spirito Santo; ella darà alla luce un figlio e tu lo chiamerai Gesù: egli infatti salverà il suo popolo dai suoi peccati».</w:t>
      </w:r>
    </w:p>
    <w:p w14:paraId="07DBFCDB" w14:textId="77777777" w:rsidR="007F4D33" w:rsidRPr="001B03BB" w:rsidRDefault="007F4D33" w:rsidP="007F4D33">
      <w:pPr>
        <w:pStyle w:val="Paragrafoelenco"/>
        <w:ind w:left="0"/>
        <w:jc w:val="both"/>
        <w:rPr>
          <w:rFonts w:ascii="Times New Roman" w:hAnsi="Times New Roman" w:cs="Times New Roman"/>
          <w:sz w:val="28"/>
          <w:szCs w:val="28"/>
        </w:rPr>
      </w:pPr>
    </w:p>
    <w:p w14:paraId="1D801708" w14:textId="77777777" w:rsidR="007F4D33" w:rsidRPr="001B03BB" w:rsidRDefault="007F4D33" w:rsidP="007F4D33">
      <w:pPr>
        <w:pStyle w:val="NormaleWeb"/>
        <w:shd w:val="clear" w:color="auto" w:fill="FFFFFF"/>
        <w:tabs>
          <w:tab w:val="left" w:pos="7763"/>
        </w:tabs>
        <w:spacing w:before="0" w:beforeAutospacing="0" w:after="0" w:afterAutospacing="0"/>
        <w:jc w:val="both"/>
        <w:rPr>
          <w:bCs/>
          <w:sz w:val="28"/>
          <w:szCs w:val="28"/>
        </w:rPr>
      </w:pPr>
      <w:r w:rsidRPr="001B03BB">
        <w:rPr>
          <w:bCs/>
          <w:sz w:val="28"/>
          <w:szCs w:val="28"/>
        </w:rPr>
        <w:t>Papa Francesco in</w:t>
      </w:r>
      <w:r w:rsidRPr="001B03BB">
        <w:rPr>
          <w:i/>
          <w:sz w:val="28"/>
          <w:szCs w:val="28"/>
        </w:rPr>
        <w:t xml:space="preserve"> </w:t>
      </w:r>
      <w:proofErr w:type="spellStart"/>
      <w:r w:rsidRPr="001B03BB">
        <w:rPr>
          <w:i/>
          <w:sz w:val="28"/>
          <w:szCs w:val="28"/>
        </w:rPr>
        <w:t>Amoris</w:t>
      </w:r>
      <w:proofErr w:type="spellEnd"/>
      <w:r w:rsidRPr="001B03BB">
        <w:rPr>
          <w:i/>
          <w:sz w:val="28"/>
          <w:szCs w:val="28"/>
        </w:rPr>
        <w:t xml:space="preserve"> </w:t>
      </w:r>
      <w:proofErr w:type="spellStart"/>
      <w:r w:rsidRPr="001B03BB">
        <w:rPr>
          <w:i/>
          <w:sz w:val="28"/>
          <w:szCs w:val="28"/>
        </w:rPr>
        <w:t>Laetitia</w:t>
      </w:r>
      <w:proofErr w:type="spellEnd"/>
      <w:r w:rsidRPr="001B03BB">
        <w:rPr>
          <w:bCs/>
          <w:sz w:val="28"/>
          <w:szCs w:val="28"/>
        </w:rPr>
        <w:t xml:space="preserve"> (n. 21-22) scrive: </w:t>
      </w:r>
    </w:p>
    <w:p w14:paraId="56004D98"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sz w:val="28"/>
          <w:szCs w:val="28"/>
        </w:rPr>
        <w:lastRenderedPageBreak/>
        <w:t xml:space="preserve">Gesù nasce in una famiglia modesta… Egli si lascia coinvolgere nel dramma della morte nella casa di </w:t>
      </w:r>
      <w:proofErr w:type="spellStart"/>
      <w:r w:rsidRPr="001B03BB">
        <w:rPr>
          <w:sz w:val="28"/>
          <w:szCs w:val="28"/>
        </w:rPr>
        <w:t>Giairo</w:t>
      </w:r>
      <w:proofErr w:type="spellEnd"/>
      <w:r w:rsidRPr="001B03BB">
        <w:rPr>
          <w:sz w:val="28"/>
          <w:szCs w:val="28"/>
        </w:rPr>
        <w:t xml:space="preserve"> e in quella di Lazzaro; ascolta il grido disperato della vedova di </w:t>
      </w:r>
      <w:proofErr w:type="spellStart"/>
      <w:r w:rsidRPr="001B03BB">
        <w:rPr>
          <w:sz w:val="28"/>
          <w:szCs w:val="28"/>
        </w:rPr>
        <w:t>Nain</w:t>
      </w:r>
      <w:proofErr w:type="spellEnd"/>
      <w:r w:rsidRPr="001B03BB">
        <w:rPr>
          <w:sz w:val="28"/>
          <w:szCs w:val="28"/>
        </w:rPr>
        <w:t xml:space="preserve"> davanti a suo figlio morto… La Parola di Dio non si mostra come una sequenza di tesi astratte, bensì come una compagna di viaggio anche per le famiglie che sono in crisi o attraversano qualche dolore, e indica loro la meta del cammino.</w:t>
      </w:r>
    </w:p>
    <w:p w14:paraId="64ADA931" w14:textId="77777777" w:rsidR="007F4D33" w:rsidRPr="001B03BB" w:rsidRDefault="007F4D33" w:rsidP="007F4D33">
      <w:pPr>
        <w:pStyle w:val="NormaleWeb"/>
        <w:spacing w:before="0" w:beforeAutospacing="0" w:after="0" w:afterAutospacing="0"/>
        <w:jc w:val="both"/>
        <w:rPr>
          <w:b/>
          <w:i/>
          <w:sz w:val="28"/>
          <w:szCs w:val="28"/>
        </w:rPr>
      </w:pPr>
    </w:p>
    <w:p w14:paraId="7540A8FF"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4CA02391" w14:textId="77777777" w:rsidR="007F4D33" w:rsidRPr="001B03BB" w:rsidRDefault="007F4D33" w:rsidP="007F4D33">
      <w:pPr>
        <w:pStyle w:val="Paragrafoelenco"/>
        <w:ind w:left="0"/>
        <w:jc w:val="both"/>
        <w:rPr>
          <w:rFonts w:ascii="Times New Roman" w:hAnsi="Times New Roman" w:cs="Times New Roman"/>
          <w:b/>
          <w:bCs/>
          <w:i/>
          <w:iCs/>
          <w:sz w:val="28"/>
          <w:szCs w:val="28"/>
        </w:rPr>
      </w:pPr>
    </w:p>
    <w:p w14:paraId="36813EEE" w14:textId="77777777" w:rsidR="007F4D33" w:rsidRPr="001B03BB" w:rsidRDefault="007F4D33" w:rsidP="007F4D33">
      <w:pPr>
        <w:pStyle w:val="Paragrafoelenco"/>
        <w:numPr>
          <w:ilvl w:val="0"/>
          <w:numId w:val="14"/>
        </w:numPr>
        <w:ind w:left="0" w:hanging="284"/>
        <w:jc w:val="both"/>
        <w:rPr>
          <w:rFonts w:ascii="Times New Roman" w:hAnsi="Times New Roman" w:cs="Times New Roman"/>
          <w:b/>
          <w:bCs/>
          <w:i/>
          <w:iCs/>
          <w:sz w:val="28"/>
          <w:szCs w:val="28"/>
        </w:rPr>
      </w:pPr>
      <w:r w:rsidRPr="001B03BB">
        <w:rPr>
          <w:rFonts w:ascii="Times New Roman" w:hAnsi="Times New Roman" w:cs="Times New Roman"/>
          <w:b/>
          <w:sz w:val="28"/>
          <w:szCs w:val="28"/>
        </w:rPr>
        <w:t>La presentazione di Gesù al Tempio.</w:t>
      </w:r>
      <w:r w:rsidRPr="001B03BB">
        <w:rPr>
          <w:rFonts w:ascii="Times New Roman" w:hAnsi="Times New Roman" w:cs="Times New Roman"/>
          <w:b/>
          <w:sz w:val="28"/>
          <w:szCs w:val="28"/>
        </w:rPr>
        <w:tab/>
      </w:r>
      <w:r w:rsidRPr="001B03BB">
        <w:rPr>
          <w:rFonts w:ascii="Times New Roman" w:hAnsi="Times New Roman" w:cs="Times New Roman"/>
          <w:b/>
          <w:sz w:val="28"/>
          <w:szCs w:val="28"/>
        </w:rPr>
        <w:tab/>
      </w:r>
    </w:p>
    <w:p w14:paraId="1757EE5B"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Dal Vangelo di Luca (2, 33-35).</w:t>
      </w:r>
    </w:p>
    <w:p w14:paraId="235FCDE3" w14:textId="77777777" w:rsidR="007F4D33" w:rsidRPr="001B03BB" w:rsidRDefault="007F4D33" w:rsidP="007F4D33">
      <w:pPr>
        <w:pStyle w:val="Paragrafoelenco"/>
        <w:ind w:left="0"/>
        <w:jc w:val="both"/>
        <w:rPr>
          <w:rFonts w:ascii="Times New Roman" w:hAnsi="Times New Roman" w:cs="Times New Roman"/>
          <w:sz w:val="28"/>
          <w:szCs w:val="28"/>
        </w:rPr>
      </w:pPr>
      <w:r w:rsidRPr="001B03BB">
        <w:rPr>
          <w:rFonts w:ascii="Times New Roman" w:hAnsi="Times New Roman" w:cs="Times New Roman"/>
          <w:sz w:val="28"/>
          <w:szCs w:val="28"/>
        </w:rPr>
        <w:t>Il padre e la madre di Gesù si stupivano delle cose che si dicevano di lui. Simeone li benedisse e a Maria, sua madre, disse: «Ecco, egli è qui per la caduta e la risurrezione di molti in Israele e come segno di contraddizione e anche a te una spada trafiggerà l’anima».</w:t>
      </w:r>
    </w:p>
    <w:p w14:paraId="2D6A331D" w14:textId="77777777" w:rsidR="007F4D33" w:rsidRPr="001B03BB" w:rsidRDefault="007F4D33" w:rsidP="007F4D33">
      <w:pPr>
        <w:pStyle w:val="Paragrafoelenco"/>
        <w:shd w:val="clear" w:color="auto" w:fill="FFFFFF"/>
        <w:ind w:left="0"/>
        <w:jc w:val="both"/>
        <w:rPr>
          <w:rFonts w:ascii="Times New Roman" w:hAnsi="Times New Roman" w:cs="Times New Roman"/>
          <w:sz w:val="28"/>
          <w:szCs w:val="28"/>
        </w:rPr>
      </w:pPr>
    </w:p>
    <w:p w14:paraId="5E37BB78" w14:textId="77777777" w:rsidR="007F4D33" w:rsidRPr="001B03BB" w:rsidRDefault="007F4D33" w:rsidP="007F4D33">
      <w:pPr>
        <w:pStyle w:val="NormaleWeb"/>
        <w:shd w:val="clear" w:color="auto" w:fill="FFFFFF"/>
        <w:tabs>
          <w:tab w:val="left" w:pos="7763"/>
        </w:tabs>
        <w:spacing w:before="0" w:beforeAutospacing="0" w:after="0" w:afterAutospacing="0"/>
        <w:jc w:val="both"/>
        <w:rPr>
          <w:bCs/>
          <w:sz w:val="28"/>
          <w:szCs w:val="28"/>
        </w:rPr>
      </w:pPr>
      <w:r w:rsidRPr="001B03BB">
        <w:rPr>
          <w:bCs/>
          <w:sz w:val="28"/>
          <w:szCs w:val="28"/>
        </w:rPr>
        <w:t>Papa Francesco in</w:t>
      </w:r>
      <w:r w:rsidRPr="001B03BB">
        <w:rPr>
          <w:i/>
          <w:sz w:val="28"/>
          <w:szCs w:val="28"/>
        </w:rPr>
        <w:t xml:space="preserve"> </w:t>
      </w:r>
      <w:proofErr w:type="spellStart"/>
      <w:r w:rsidRPr="001B03BB">
        <w:rPr>
          <w:i/>
          <w:sz w:val="28"/>
          <w:szCs w:val="28"/>
        </w:rPr>
        <w:t>Amoris</w:t>
      </w:r>
      <w:proofErr w:type="spellEnd"/>
      <w:r w:rsidRPr="001B03BB">
        <w:rPr>
          <w:i/>
          <w:sz w:val="28"/>
          <w:szCs w:val="28"/>
        </w:rPr>
        <w:t xml:space="preserve"> </w:t>
      </w:r>
      <w:proofErr w:type="spellStart"/>
      <w:r w:rsidRPr="001B03BB">
        <w:rPr>
          <w:i/>
          <w:sz w:val="28"/>
          <w:szCs w:val="28"/>
        </w:rPr>
        <w:t>Laetitia</w:t>
      </w:r>
      <w:proofErr w:type="spellEnd"/>
      <w:r w:rsidRPr="001B03BB">
        <w:rPr>
          <w:bCs/>
          <w:sz w:val="28"/>
          <w:szCs w:val="28"/>
        </w:rPr>
        <w:t xml:space="preserve"> (n. 30) scrive: </w:t>
      </w:r>
    </w:p>
    <w:p w14:paraId="1B1FE5EE"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bCs/>
          <w:sz w:val="28"/>
          <w:szCs w:val="28"/>
        </w:rPr>
        <w:t>Davanti ad ogni famiglia si presenta l’icona della famiglia di Nazaret, con la sua quotidianità fatta di fatiche</w:t>
      </w:r>
      <w:r w:rsidRPr="001B03BB">
        <w:rPr>
          <w:sz w:val="28"/>
          <w:szCs w:val="28"/>
        </w:rPr>
        <w:t>… Come Maria, sono esortate a vivere con coraggio e serenità le loro sfide familiari, tristi ed entusiasmanti, e a custodire e meditare nel cuore le meraviglie di Dio.</w:t>
      </w:r>
    </w:p>
    <w:p w14:paraId="31C48E30" w14:textId="77777777" w:rsidR="007F4D33" w:rsidRPr="001B03BB" w:rsidRDefault="007F4D33" w:rsidP="007F4D33">
      <w:pPr>
        <w:pStyle w:val="NormaleWeb"/>
        <w:spacing w:before="0" w:beforeAutospacing="0" w:after="0" w:afterAutospacing="0"/>
        <w:jc w:val="both"/>
        <w:rPr>
          <w:b/>
          <w:i/>
          <w:sz w:val="28"/>
          <w:szCs w:val="28"/>
        </w:rPr>
      </w:pPr>
    </w:p>
    <w:p w14:paraId="5C8FA027" w14:textId="77777777" w:rsidR="007F4D33" w:rsidRPr="001B03BB" w:rsidRDefault="007F4D33" w:rsidP="007F4D33">
      <w:pPr>
        <w:pStyle w:val="NormaleWeb"/>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 al Padre</w:t>
      </w:r>
      <w:r w:rsidRPr="001B03BB">
        <w:rPr>
          <w:sz w:val="28"/>
          <w:szCs w:val="28"/>
        </w:rPr>
        <w:t xml:space="preserve">; </w:t>
      </w:r>
      <w:r w:rsidRPr="001B03BB">
        <w:rPr>
          <w:b/>
          <w:i/>
          <w:sz w:val="28"/>
          <w:szCs w:val="28"/>
        </w:rPr>
        <w:t>L’eterno riposo</w:t>
      </w:r>
    </w:p>
    <w:p w14:paraId="0CFFD468" w14:textId="77777777" w:rsidR="007F4D33" w:rsidRPr="001B03BB" w:rsidRDefault="007F4D33" w:rsidP="007F4D33">
      <w:pPr>
        <w:pStyle w:val="Paragrafoelenco"/>
        <w:ind w:left="0"/>
        <w:jc w:val="both"/>
        <w:rPr>
          <w:rFonts w:ascii="Times New Roman" w:hAnsi="Times New Roman" w:cs="Times New Roman"/>
          <w:b/>
          <w:bCs/>
          <w:i/>
          <w:iCs/>
          <w:sz w:val="28"/>
          <w:szCs w:val="28"/>
        </w:rPr>
      </w:pPr>
    </w:p>
    <w:p w14:paraId="4D846442" w14:textId="77777777" w:rsidR="007F4D33" w:rsidRPr="001B03BB" w:rsidRDefault="007F4D33" w:rsidP="007F4D33">
      <w:pPr>
        <w:pStyle w:val="Paragrafoelenco"/>
        <w:numPr>
          <w:ilvl w:val="0"/>
          <w:numId w:val="14"/>
        </w:numPr>
        <w:ind w:left="0"/>
        <w:jc w:val="both"/>
        <w:rPr>
          <w:rFonts w:ascii="Times New Roman" w:hAnsi="Times New Roman" w:cs="Times New Roman"/>
          <w:b/>
          <w:bCs/>
          <w:i/>
          <w:iCs/>
          <w:sz w:val="28"/>
          <w:szCs w:val="28"/>
        </w:rPr>
      </w:pPr>
      <w:r w:rsidRPr="001B03BB">
        <w:rPr>
          <w:rFonts w:ascii="Times New Roman" w:hAnsi="Times New Roman" w:cs="Times New Roman"/>
          <w:b/>
          <w:sz w:val="28"/>
          <w:szCs w:val="28"/>
        </w:rPr>
        <w:t>Il ritrovamento di Gesù nel Tempio.</w:t>
      </w:r>
      <w:r w:rsidRPr="001B03BB">
        <w:rPr>
          <w:rFonts w:ascii="Times New Roman" w:hAnsi="Times New Roman" w:cs="Times New Roman"/>
          <w:b/>
          <w:sz w:val="28"/>
          <w:szCs w:val="28"/>
        </w:rPr>
        <w:tab/>
      </w:r>
      <w:r w:rsidRPr="001B03BB">
        <w:rPr>
          <w:rFonts w:ascii="Times New Roman" w:hAnsi="Times New Roman" w:cs="Times New Roman"/>
          <w:b/>
          <w:sz w:val="28"/>
          <w:szCs w:val="28"/>
        </w:rPr>
        <w:tab/>
      </w:r>
    </w:p>
    <w:p w14:paraId="6B0726F1" w14:textId="77777777" w:rsidR="007F4D33" w:rsidRPr="001B03BB" w:rsidRDefault="007F4D33" w:rsidP="007F4D33">
      <w:pPr>
        <w:pStyle w:val="Paragrafoelenco"/>
        <w:ind w:left="0"/>
        <w:jc w:val="both"/>
        <w:rPr>
          <w:rFonts w:ascii="Times New Roman" w:hAnsi="Times New Roman" w:cs="Times New Roman"/>
          <w:b/>
          <w:sz w:val="28"/>
          <w:szCs w:val="28"/>
        </w:rPr>
      </w:pPr>
      <w:r w:rsidRPr="001B03BB">
        <w:rPr>
          <w:rFonts w:ascii="Times New Roman" w:hAnsi="Times New Roman" w:cs="Times New Roman"/>
          <w:b/>
          <w:sz w:val="28"/>
          <w:szCs w:val="28"/>
        </w:rPr>
        <w:t>Dal Vangelo di Luca (2, 41-45).</w:t>
      </w:r>
    </w:p>
    <w:p w14:paraId="0C6DEC22" w14:textId="77777777" w:rsidR="007F4D33" w:rsidRPr="001B03BB" w:rsidRDefault="007F4D33" w:rsidP="007F4D33">
      <w:pPr>
        <w:pStyle w:val="Paragrafoelenco"/>
        <w:ind w:left="0"/>
        <w:jc w:val="both"/>
        <w:rPr>
          <w:rFonts w:ascii="Times New Roman" w:hAnsi="Times New Roman" w:cs="Times New Roman"/>
          <w:b/>
          <w:bCs/>
          <w:i/>
          <w:iCs/>
          <w:sz w:val="28"/>
          <w:szCs w:val="28"/>
        </w:rPr>
      </w:pPr>
      <w:r w:rsidRPr="001B03BB">
        <w:rPr>
          <w:rFonts w:ascii="Times New Roman" w:hAnsi="Times New Roman" w:cs="Times New Roman"/>
          <w:sz w:val="28"/>
          <w:szCs w:val="28"/>
        </w:rPr>
        <w:t>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w:t>
      </w:r>
    </w:p>
    <w:p w14:paraId="70087C23" w14:textId="77777777" w:rsidR="007F4D33" w:rsidRPr="001B03BB" w:rsidRDefault="007F4D33" w:rsidP="007F4D33">
      <w:pPr>
        <w:pStyle w:val="Paragrafoelenco"/>
        <w:shd w:val="clear" w:color="auto" w:fill="FFFFFF"/>
        <w:ind w:left="0"/>
        <w:jc w:val="both"/>
        <w:rPr>
          <w:rFonts w:ascii="Times New Roman" w:hAnsi="Times New Roman" w:cs="Times New Roman"/>
          <w:sz w:val="28"/>
          <w:szCs w:val="28"/>
        </w:rPr>
      </w:pPr>
    </w:p>
    <w:p w14:paraId="108F35DE" w14:textId="77777777" w:rsidR="007F4D33" w:rsidRPr="001B03BB" w:rsidRDefault="007F4D33" w:rsidP="007F4D33">
      <w:pPr>
        <w:pStyle w:val="NormaleWeb"/>
        <w:shd w:val="clear" w:color="auto" w:fill="FFFFFF"/>
        <w:tabs>
          <w:tab w:val="left" w:pos="7763"/>
        </w:tabs>
        <w:spacing w:before="0" w:beforeAutospacing="0" w:after="0" w:afterAutospacing="0"/>
        <w:jc w:val="both"/>
        <w:rPr>
          <w:bCs/>
          <w:sz w:val="28"/>
          <w:szCs w:val="28"/>
        </w:rPr>
      </w:pPr>
      <w:r w:rsidRPr="001B03BB">
        <w:rPr>
          <w:bCs/>
          <w:sz w:val="28"/>
          <w:szCs w:val="28"/>
        </w:rPr>
        <w:t>Papa Francesco in</w:t>
      </w:r>
      <w:r w:rsidRPr="001B03BB">
        <w:rPr>
          <w:i/>
          <w:sz w:val="28"/>
          <w:szCs w:val="28"/>
        </w:rPr>
        <w:t xml:space="preserve"> </w:t>
      </w:r>
      <w:proofErr w:type="spellStart"/>
      <w:r w:rsidRPr="001B03BB">
        <w:rPr>
          <w:i/>
          <w:sz w:val="28"/>
          <w:szCs w:val="28"/>
        </w:rPr>
        <w:t>Amoris</w:t>
      </w:r>
      <w:proofErr w:type="spellEnd"/>
      <w:r w:rsidRPr="001B03BB">
        <w:rPr>
          <w:i/>
          <w:sz w:val="28"/>
          <w:szCs w:val="28"/>
        </w:rPr>
        <w:t xml:space="preserve"> </w:t>
      </w:r>
      <w:proofErr w:type="spellStart"/>
      <w:r w:rsidRPr="001B03BB">
        <w:rPr>
          <w:i/>
          <w:sz w:val="28"/>
          <w:szCs w:val="28"/>
        </w:rPr>
        <w:t>Laetitia</w:t>
      </w:r>
      <w:proofErr w:type="spellEnd"/>
      <w:r w:rsidRPr="001B03BB">
        <w:rPr>
          <w:bCs/>
          <w:sz w:val="28"/>
          <w:szCs w:val="28"/>
        </w:rPr>
        <w:t xml:space="preserve"> (n. 256-257) scrive: </w:t>
      </w:r>
    </w:p>
    <w:p w14:paraId="61122F88"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bCs/>
          <w:sz w:val="28"/>
          <w:szCs w:val="28"/>
        </w:rPr>
        <w:t>I nostri cari non sono scomparsi nel buio del nulla: la speranza ci assicura che essi sono nelle mani buone e forti di Dio. Un modo di comunicare con i nostri cari che sono morti è pregare per loro. Dice la Bibbia che pregare per i defunti è cosa santa e devota. Pregare per loro può non solo aiutarli, ma anche rendere efficace la loro intercessione in nostro favore</w:t>
      </w:r>
      <w:r w:rsidRPr="001B03BB">
        <w:rPr>
          <w:sz w:val="28"/>
          <w:szCs w:val="28"/>
        </w:rPr>
        <w:t xml:space="preserve">. </w:t>
      </w:r>
    </w:p>
    <w:p w14:paraId="11B662DB"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p>
    <w:p w14:paraId="1CFB14FF" w14:textId="77777777" w:rsidR="007F4D33" w:rsidRPr="001B03BB" w:rsidRDefault="007F4D33" w:rsidP="007F4D33">
      <w:pPr>
        <w:pStyle w:val="NormaleWeb"/>
        <w:shd w:val="clear" w:color="auto" w:fill="FFFFFF"/>
        <w:tabs>
          <w:tab w:val="left" w:pos="7763"/>
        </w:tabs>
        <w:spacing w:before="0" w:beforeAutospacing="0" w:after="0" w:afterAutospacing="0"/>
        <w:jc w:val="both"/>
        <w:rPr>
          <w:sz w:val="28"/>
          <w:szCs w:val="28"/>
        </w:rPr>
      </w:pPr>
      <w:r w:rsidRPr="001B03BB">
        <w:rPr>
          <w:b/>
          <w:i/>
          <w:sz w:val="28"/>
          <w:szCs w:val="28"/>
        </w:rPr>
        <w:t>Padre nostro</w:t>
      </w:r>
      <w:r w:rsidRPr="001B03BB">
        <w:rPr>
          <w:sz w:val="28"/>
          <w:szCs w:val="28"/>
        </w:rPr>
        <w:t xml:space="preserve">, 10 </w:t>
      </w:r>
      <w:r w:rsidRPr="001B03BB">
        <w:rPr>
          <w:b/>
          <w:i/>
          <w:sz w:val="28"/>
          <w:szCs w:val="28"/>
        </w:rPr>
        <w:t>Ave, Maria</w:t>
      </w:r>
      <w:r w:rsidRPr="001B03BB">
        <w:rPr>
          <w:sz w:val="28"/>
          <w:szCs w:val="28"/>
        </w:rPr>
        <w:t xml:space="preserve"> e </w:t>
      </w:r>
      <w:r w:rsidRPr="001B03BB">
        <w:rPr>
          <w:b/>
          <w:i/>
          <w:sz w:val="28"/>
          <w:szCs w:val="28"/>
        </w:rPr>
        <w:t>Gloria</w:t>
      </w:r>
      <w:r w:rsidRPr="001B03BB">
        <w:rPr>
          <w:sz w:val="28"/>
          <w:szCs w:val="28"/>
        </w:rPr>
        <w:t xml:space="preserve">; </w:t>
      </w:r>
      <w:r w:rsidRPr="001B03BB">
        <w:rPr>
          <w:b/>
          <w:i/>
          <w:sz w:val="28"/>
          <w:szCs w:val="28"/>
        </w:rPr>
        <w:t>L’eterno riposo</w:t>
      </w:r>
    </w:p>
    <w:bookmarkEnd w:id="1"/>
    <w:p w14:paraId="0D8AE847" w14:textId="77777777" w:rsidR="00533866" w:rsidRPr="001B03BB" w:rsidRDefault="00533866" w:rsidP="007F4D33">
      <w:pPr>
        <w:jc w:val="center"/>
        <w:rPr>
          <w:rFonts w:ascii="Times New Roman" w:hAnsi="Times New Roman" w:cs="Times New Roman"/>
          <w:b/>
          <w:i/>
          <w:sz w:val="28"/>
          <w:szCs w:val="28"/>
        </w:rPr>
      </w:pPr>
    </w:p>
    <w:bookmarkEnd w:id="0"/>
    <w:sectPr w:rsidR="00533866" w:rsidRPr="001B03BB" w:rsidSect="00DD13BD">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572B" w14:textId="77777777" w:rsidR="00964819" w:rsidRDefault="00964819" w:rsidP="00504C3D">
      <w:r>
        <w:separator/>
      </w:r>
    </w:p>
  </w:endnote>
  <w:endnote w:type="continuationSeparator" w:id="0">
    <w:p w14:paraId="53008F00" w14:textId="77777777" w:rsidR="00964819" w:rsidRDefault="00964819" w:rsidP="005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quiemText-HTF-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BAC4" w14:textId="77777777" w:rsidR="00504C3D" w:rsidRDefault="00504C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089F" w14:textId="77777777" w:rsidR="00964819" w:rsidRDefault="00964819" w:rsidP="00504C3D">
      <w:r>
        <w:separator/>
      </w:r>
    </w:p>
  </w:footnote>
  <w:footnote w:type="continuationSeparator" w:id="0">
    <w:p w14:paraId="6E5EC42C" w14:textId="77777777" w:rsidR="00964819" w:rsidRDefault="00964819" w:rsidP="00504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25E"/>
    <w:multiLevelType w:val="hybridMultilevel"/>
    <w:tmpl w:val="ACE2DD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5038D"/>
    <w:multiLevelType w:val="hybridMultilevel"/>
    <w:tmpl w:val="D2246C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CA3D7B"/>
    <w:multiLevelType w:val="hybridMultilevel"/>
    <w:tmpl w:val="8FD20A72"/>
    <w:lvl w:ilvl="0" w:tplc="DF627386">
      <w:start w:val="1"/>
      <w:numFmt w:val="decimal"/>
      <w:lvlText w:val="%1."/>
      <w:lvlJc w:val="left"/>
      <w:pPr>
        <w:ind w:left="720" w:hanging="360"/>
      </w:pPr>
      <w:rPr>
        <w:rFonts w:ascii="Times New Roman" w:eastAsia="Times New Roman" w:hAnsi="Times New Roman" w:cs="Times New Roman"/>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3A574EB"/>
    <w:multiLevelType w:val="hybridMultilevel"/>
    <w:tmpl w:val="BB7647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7B22F1"/>
    <w:multiLevelType w:val="hybridMultilevel"/>
    <w:tmpl w:val="A6C420A0"/>
    <w:lvl w:ilvl="0" w:tplc="DF627386">
      <w:start w:val="1"/>
      <w:numFmt w:val="decimal"/>
      <w:lvlText w:val="%1."/>
      <w:lvlJc w:val="left"/>
      <w:pPr>
        <w:ind w:left="720" w:hanging="360"/>
      </w:pPr>
      <w:rPr>
        <w:rFonts w:ascii="Times New Roman" w:eastAsia="Times New Roman" w:hAnsi="Times New Roman" w:cs="Times New Roman"/>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4632205"/>
    <w:multiLevelType w:val="hybridMultilevel"/>
    <w:tmpl w:val="C9461D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5C6DB6"/>
    <w:multiLevelType w:val="hybridMultilevel"/>
    <w:tmpl w:val="5510B0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BD43E0"/>
    <w:multiLevelType w:val="hybridMultilevel"/>
    <w:tmpl w:val="5DBE9F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49A448C"/>
    <w:multiLevelType w:val="hybridMultilevel"/>
    <w:tmpl w:val="9DC05130"/>
    <w:lvl w:ilvl="0" w:tplc="DF627386">
      <w:start w:val="1"/>
      <w:numFmt w:val="decimal"/>
      <w:lvlText w:val="%1."/>
      <w:lvlJc w:val="left"/>
      <w:pPr>
        <w:ind w:left="720" w:hanging="360"/>
      </w:pPr>
      <w:rPr>
        <w:rFonts w:ascii="Times New Roman" w:eastAsia="Times New Roman" w:hAnsi="Times New Roman" w:cs="Times New Roman"/>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ECF58A3"/>
    <w:multiLevelType w:val="hybridMultilevel"/>
    <w:tmpl w:val="F9D054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AF505A"/>
    <w:multiLevelType w:val="hybridMultilevel"/>
    <w:tmpl w:val="E2EAF1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9"/>
  </w:num>
  <w:num w:numId="6">
    <w:abstractNumId w:val="0"/>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40F"/>
    <w:rsid w:val="00024DBC"/>
    <w:rsid w:val="00057760"/>
    <w:rsid w:val="00057804"/>
    <w:rsid w:val="000C2468"/>
    <w:rsid w:val="00126548"/>
    <w:rsid w:val="001B03BB"/>
    <w:rsid w:val="001B44EB"/>
    <w:rsid w:val="002548C6"/>
    <w:rsid w:val="00266E2C"/>
    <w:rsid w:val="00283D0A"/>
    <w:rsid w:val="0029020E"/>
    <w:rsid w:val="002C5C82"/>
    <w:rsid w:val="00365499"/>
    <w:rsid w:val="00407D4B"/>
    <w:rsid w:val="00504C3D"/>
    <w:rsid w:val="0051171A"/>
    <w:rsid w:val="00533866"/>
    <w:rsid w:val="0056063C"/>
    <w:rsid w:val="005657DC"/>
    <w:rsid w:val="005B540F"/>
    <w:rsid w:val="00617C28"/>
    <w:rsid w:val="006804C4"/>
    <w:rsid w:val="00762900"/>
    <w:rsid w:val="007A73B2"/>
    <w:rsid w:val="007F3898"/>
    <w:rsid w:val="007F4D33"/>
    <w:rsid w:val="00830AC1"/>
    <w:rsid w:val="008A658D"/>
    <w:rsid w:val="009159B2"/>
    <w:rsid w:val="00924B71"/>
    <w:rsid w:val="00964819"/>
    <w:rsid w:val="009A5FDA"/>
    <w:rsid w:val="00A0074C"/>
    <w:rsid w:val="00A41A1D"/>
    <w:rsid w:val="00AF30B4"/>
    <w:rsid w:val="00B143CD"/>
    <w:rsid w:val="00BC67F5"/>
    <w:rsid w:val="00BD73EF"/>
    <w:rsid w:val="00C02F4C"/>
    <w:rsid w:val="00CD2DC4"/>
    <w:rsid w:val="00CD3527"/>
    <w:rsid w:val="00CF6E1F"/>
    <w:rsid w:val="00D27984"/>
    <w:rsid w:val="00D468A7"/>
    <w:rsid w:val="00D6284D"/>
    <w:rsid w:val="00DD13BD"/>
    <w:rsid w:val="00DE1DA2"/>
    <w:rsid w:val="00DF751F"/>
    <w:rsid w:val="00E22D21"/>
    <w:rsid w:val="00E4217E"/>
    <w:rsid w:val="00E86AA0"/>
    <w:rsid w:val="00ED1E6E"/>
    <w:rsid w:val="00EF2673"/>
    <w:rsid w:val="00EF72AA"/>
    <w:rsid w:val="00F0075A"/>
    <w:rsid w:val="00F615B3"/>
    <w:rsid w:val="00F85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E648"/>
  <w15:docId w15:val="{D1046096-549F-4492-A130-45A8E52E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68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5B540F"/>
    <w:pPr>
      <w:spacing w:before="100" w:beforeAutospacing="1" w:after="100" w:afterAutospacing="1"/>
    </w:pPr>
    <w:rPr>
      <w:rFonts w:ascii="Times New Roman" w:eastAsia="Times New Roman" w:hAnsi="Times New Roman" w:cs="Times New Roman"/>
      <w:color w:val="000000"/>
      <w:sz w:val="24"/>
      <w:szCs w:val="24"/>
      <w:lang w:eastAsia="it-IT" w:bidi="kn-IN"/>
    </w:rPr>
  </w:style>
  <w:style w:type="paragraph" w:styleId="Paragrafoelenco">
    <w:name w:val="List Paragraph"/>
    <w:basedOn w:val="Normale"/>
    <w:uiPriority w:val="34"/>
    <w:qFormat/>
    <w:rsid w:val="00DD13BD"/>
    <w:pPr>
      <w:ind w:left="720"/>
      <w:contextualSpacing/>
    </w:pPr>
  </w:style>
  <w:style w:type="character" w:customStyle="1" w:styleId="apple-converted-space">
    <w:name w:val="apple-converted-space"/>
    <w:basedOn w:val="Carpredefinitoparagrafo"/>
    <w:rsid w:val="00504C3D"/>
  </w:style>
  <w:style w:type="paragraph" w:styleId="Intestazione">
    <w:name w:val="header"/>
    <w:basedOn w:val="Normale"/>
    <w:link w:val="IntestazioneCarattere"/>
    <w:uiPriority w:val="99"/>
    <w:unhideWhenUsed/>
    <w:rsid w:val="00504C3D"/>
    <w:pPr>
      <w:tabs>
        <w:tab w:val="center" w:pos="4819"/>
        <w:tab w:val="right" w:pos="9638"/>
      </w:tabs>
    </w:pPr>
  </w:style>
  <w:style w:type="character" w:customStyle="1" w:styleId="IntestazioneCarattere">
    <w:name w:val="Intestazione Carattere"/>
    <w:basedOn w:val="Carpredefinitoparagrafo"/>
    <w:link w:val="Intestazione"/>
    <w:uiPriority w:val="99"/>
    <w:rsid w:val="00504C3D"/>
  </w:style>
  <w:style w:type="paragraph" w:styleId="Pidipagina">
    <w:name w:val="footer"/>
    <w:basedOn w:val="Normale"/>
    <w:link w:val="PidipaginaCarattere"/>
    <w:uiPriority w:val="99"/>
    <w:unhideWhenUsed/>
    <w:rsid w:val="00504C3D"/>
    <w:pPr>
      <w:tabs>
        <w:tab w:val="center" w:pos="4819"/>
        <w:tab w:val="right" w:pos="9638"/>
      </w:tabs>
    </w:pPr>
  </w:style>
  <w:style w:type="character" w:customStyle="1" w:styleId="PidipaginaCarattere">
    <w:name w:val="Piè di pagina Carattere"/>
    <w:basedOn w:val="Carpredefinitoparagrafo"/>
    <w:link w:val="Pidipagina"/>
    <w:uiPriority w:val="99"/>
    <w:rsid w:val="00504C3D"/>
  </w:style>
  <w:style w:type="character" w:styleId="Collegamentoipertestuale">
    <w:name w:val="Hyperlink"/>
    <w:basedOn w:val="Carpredefinitoparagrafo"/>
    <w:uiPriority w:val="99"/>
    <w:semiHidden/>
    <w:unhideWhenUsed/>
    <w:rsid w:val="00D468A7"/>
    <w:rPr>
      <w:color w:val="0000FF"/>
      <w:u w:val="single"/>
    </w:rPr>
  </w:style>
  <w:style w:type="paragraph" w:styleId="Indirizzodestinatario">
    <w:name w:val="envelope address"/>
    <w:basedOn w:val="Normale"/>
    <w:rsid w:val="00C02F4C"/>
    <w:pPr>
      <w:framePr w:w="7920" w:h="1980" w:hRule="exact" w:hSpace="141" w:wrap="auto" w:hAnchor="page" w:xAlign="center" w:yAlign="bottom"/>
      <w:ind w:left="2880"/>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830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4584">
      <w:bodyDiv w:val="1"/>
      <w:marLeft w:val="0"/>
      <w:marRight w:val="0"/>
      <w:marTop w:val="0"/>
      <w:marBottom w:val="0"/>
      <w:divBdr>
        <w:top w:val="none" w:sz="0" w:space="0" w:color="auto"/>
        <w:left w:val="none" w:sz="0" w:space="0" w:color="auto"/>
        <w:bottom w:val="none" w:sz="0" w:space="0" w:color="auto"/>
        <w:right w:val="none" w:sz="0" w:space="0" w:color="auto"/>
      </w:divBdr>
    </w:div>
    <w:div w:id="257367876">
      <w:bodyDiv w:val="1"/>
      <w:marLeft w:val="0"/>
      <w:marRight w:val="0"/>
      <w:marTop w:val="0"/>
      <w:marBottom w:val="0"/>
      <w:divBdr>
        <w:top w:val="none" w:sz="0" w:space="0" w:color="auto"/>
        <w:left w:val="none" w:sz="0" w:space="0" w:color="auto"/>
        <w:bottom w:val="none" w:sz="0" w:space="0" w:color="auto"/>
        <w:right w:val="none" w:sz="0" w:space="0" w:color="auto"/>
      </w:divBdr>
    </w:div>
    <w:div w:id="377167499">
      <w:bodyDiv w:val="1"/>
      <w:marLeft w:val="0"/>
      <w:marRight w:val="0"/>
      <w:marTop w:val="0"/>
      <w:marBottom w:val="0"/>
      <w:divBdr>
        <w:top w:val="none" w:sz="0" w:space="0" w:color="auto"/>
        <w:left w:val="none" w:sz="0" w:space="0" w:color="auto"/>
        <w:bottom w:val="none" w:sz="0" w:space="0" w:color="auto"/>
        <w:right w:val="none" w:sz="0" w:space="0" w:color="auto"/>
      </w:divBdr>
    </w:div>
    <w:div w:id="423258788">
      <w:bodyDiv w:val="1"/>
      <w:marLeft w:val="0"/>
      <w:marRight w:val="0"/>
      <w:marTop w:val="0"/>
      <w:marBottom w:val="0"/>
      <w:divBdr>
        <w:top w:val="none" w:sz="0" w:space="0" w:color="auto"/>
        <w:left w:val="none" w:sz="0" w:space="0" w:color="auto"/>
        <w:bottom w:val="none" w:sz="0" w:space="0" w:color="auto"/>
        <w:right w:val="none" w:sz="0" w:space="0" w:color="auto"/>
      </w:divBdr>
    </w:div>
    <w:div w:id="447165253">
      <w:bodyDiv w:val="1"/>
      <w:marLeft w:val="0"/>
      <w:marRight w:val="0"/>
      <w:marTop w:val="0"/>
      <w:marBottom w:val="0"/>
      <w:divBdr>
        <w:top w:val="none" w:sz="0" w:space="0" w:color="auto"/>
        <w:left w:val="none" w:sz="0" w:space="0" w:color="auto"/>
        <w:bottom w:val="none" w:sz="0" w:space="0" w:color="auto"/>
        <w:right w:val="none" w:sz="0" w:space="0" w:color="auto"/>
      </w:divBdr>
    </w:div>
    <w:div w:id="563641182">
      <w:bodyDiv w:val="1"/>
      <w:marLeft w:val="0"/>
      <w:marRight w:val="0"/>
      <w:marTop w:val="0"/>
      <w:marBottom w:val="0"/>
      <w:divBdr>
        <w:top w:val="none" w:sz="0" w:space="0" w:color="auto"/>
        <w:left w:val="none" w:sz="0" w:space="0" w:color="auto"/>
        <w:bottom w:val="none" w:sz="0" w:space="0" w:color="auto"/>
        <w:right w:val="none" w:sz="0" w:space="0" w:color="auto"/>
      </w:divBdr>
    </w:div>
    <w:div w:id="575751164">
      <w:bodyDiv w:val="1"/>
      <w:marLeft w:val="0"/>
      <w:marRight w:val="0"/>
      <w:marTop w:val="0"/>
      <w:marBottom w:val="0"/>
      <w:divBdr>
        <w:top w:val="none" w:sz="0" w:space="0" w:color="auto"/>
        <w:left w:val="none" w:sz="0" w:space="0" w:color="auto"/>
        <w:bottom w:val="none" w:sz="0" w:space="0" w:color="auto"/>
        <w:right w:val="none" w:sz="0" w:space="0" w:color="auto"/>
      </w:divBdr>
    </w:div>
    <w:div w:id="616058971">
      <w:bodyDiv w:val="1"/>
      <w:marLeft w:val="0"/>
      <w:marRight w:val="0"/>
      <w:marTop w:val="0"/>
      <w:marBottom w:val="0"/>
      <w:divBdr>
        <w:top w:val="none" w:sz="0" w:space="0" w:color="auto"/>
        <w:left w:val="none" w:sz="0" w:space="0" w:color="auto"/>
        <w:bottom w:val="none" w:sz="0" w:space="0" w:color="auto"/>
        <w:right w:val="none" w:sz="0" w:space="0" w:color="auto"/>
      </w:divBdr>
    </w:div>
    <w:div w:id="664472682">
      <w:bodyDiv w:val="1"/>
      <w:marLeft w:val="0"/>
      <w:marRight w:val="0"/>
      <w:marTop w:val="0"/>
      <w:marBottom w:val="0"/>
      <w:divBdr>
        <w:top w:val="none" w:sz="0" w:space="0" w:color="auto"/>
        <w:left w:val="none" w:sz="0" w:space="0" w:color="auto"/>
        <w:bottom w:val="none" w:sz="0" w:space="0" w:color="auto"/>
        <w:right w:val="none" w:sz="0" w:space="0" w:color="auto"/>
      </w:divBdr>
    </w:div>
    <w:div w:id="845095845">
      <w:bodyDiv w:val="1"/>
      <w:marLeft w:val="0"/>
      <w:marRight w:val="0"/>
      <w:marTop w:val="0"/>
      <w:marBottom w:val="0"/>
      <w:divBdr>
        <w:top w:val="none" w:sz="0" w:space="0" w:color="auto"/>
        <w:left w:val="none" w:sz="0" w:space="0" w:color="auto"/>
        <w:bottom w:val="none" w:sz="0" w:space="0" w:color="auto"/>
        <w:right w:val="none" w:sz="0" w:space="0" w:color="auto"/>
      </w:divBdr>
    </w:div>
    <w:div w:id="1163466658">
      <w:bodyDiv w:val="1"/>
      <w:marLeft w:val="0"/>
      <w:marRight w:val="0"/>
      <w:marTop w:val="0"/>
      <w:marBottom w:val="0"/>
      <w:divBdr>
        <w:top w:val="none" w:sz="0" w:space="0" w:color="auto"/>
        <w:left w:val="none" w:sz="0" w:space="0" w:color="auto"/>
        <w:bottom w:val="none" w:sz="0" w:space="0" w:color="auto"/>
        <w:right w:val="none" w:sz="0" w:space="0" w:color="auto"/>
      </w:divBdr>
    </w:div>
    <w:div w:id="1272661163">
      <w:bodyDiv w:val="1"/>
      <w:marLeft w:val="0"/>
      <w:marRight w:val="0"/>
      <w:marTop w:val="0"/>
      <w:marBottom w:val="0"/>
      <w:divBdr>
        <w:top w:val="none" w:sz="0" w:space="0" w:color="auto"/>
        <w:left w:val="none" w:sz="0" w:space="0" w:color="auto"/>
        <w:bottom w:val="none" w:sz="0" w:space="0" w:color="auto"/>
        <w:right w:val="none" w:sz="0" w:space="0" w:color="auto"/>
      </w:divBdr>
    </w:div>
    <w:div w:id="1471168424">
      <w:bodyDiv w:val="1"/>
      <w:marLeft w:val="0"/>
      <w:marRight w:val="0"/>
      <w:marTop w:val="0"/>
      <w:marBottom w:val="0"/>
      <w:divBdr>
        <w:top w:val="none" w:sz="0" w:space="0" w:color="auto"/>
        <w:left w:val="none" w:sz="0" w:space="0" w:color="auto"/>
        <w:bottom w:val="none" w:sz="0" w:space="0" w:color="auto"/>
        <w:right w:val="none" w:sz="0" w:space="0" w:color="auto"/>
      </w:divBdr>
    </w:div>
    <w:div w:id="1621916548">
      <w:bodyDiv w:val="1"/>
      <w:marLeft w:val="0"/>
      <w:marRight w:val="0"/>
      <w:marTop w:val="0"/>
      <w:marBottom w:val="0"/>
      <w:divBdr>
        <w:top w:val="none" w:sz="0" w:space="0" w:color="auto"/>
        <w:left w:val="none" w:sz="0" w:space="0" w:color="auto"/>
        <w:bottom w:val="none" w:sz="0" w:space="0" w:color="auto"/>
        <w:right w:val="none" w:sz="0" w:space="0" w:color="auto"/>
      </w:divBdr>
    </w:div>
    <w:div w:id="1679770512">
      <w:bodyDiv w:val="1"/>
      <w:marLeft w:val="0"/>
      <w:marRight w:val="0"/>
      <w:marTop w:val="0"/>
      <w:marBottom w:val="0"/>
      <w:divBdr>
        <w:top w:val="none" w:sz="0" w:space="0" w:color="auto"/>
        <w:left w:val="none" w:sz="0" w:space="0" w:color="auto"/>
        <w:bottom w:val="none" w:sz="0" w:space="0" w:color="auto"/>
        <w:right w:val="none" w:sz="0" w:space="0" w:color="auto"/>
      </w:divBdr>
    </w:div>
    <w:div w:id="1740904413">
      <w:bodyDiv w:val="1"/>
      <w:marLeft w:val="0"/>
      <w:marRight w:val="0"/>
      <w:marTop w:val="0"/>
      <w:marBottom w:val="0"/>
      <w:divBdr>
        <w:top w:val="none" w:sz="0" w:space="0" w:color="auto"/>
        <w:left w:val="none" w:sz="0" w:space="0" w:color="auto"/>
        <w:bottom w:val="none" w:sz="0" w:space="0" w:color="auto"/>
        <w:right w:val="none" w:sz="0" w:space="0" w:color="auto"/>
      </w:divBdr>
    </w:div>
    <w:div w:id="1759476174">
      <w:bodyDiv w:val="1"/>
      <w:marLeft w:val="0"/>
      <w:marRight w:val="0"/>
      <w:marTop w:val="0"/>
      <w:marBottom w:val="0"/>
      <w:divBdr>
        <w:top w:val="none" w:sz="0" w:space="0" w:color="auto"/>
        <w:left w:val="none" w:sz="0" w:space="0" w:color="auto"/>
        <w:bottom w:val="none" w:sz="0" w:space="0" w:color="auto"/>
        <w:right w:val="none" w:sz="0" w:space="0" w:color="auto"/>
      </w:divBdr>
    </w:div>
    <w:div w:id="1928535450">
      <w:bodyDiv w:val="1"/>
      <w:marLeft w:val="0"/>
      <w:marRight w:val="0"/>
      <w:marTop w:val="0"/>
      <w:marBottom w:val="0"/>
      <w:divBdr>
        <w:top w:val="none" w:sz="0" w:space="0" w:color="auto"/>
        <w:left w:val="none" w:sz="0" w:space="0" w:color="auto"/>
        <w:bottom w:val="none" w:sz="0" w:space="0" w:color="auto"/>
        <w:right w:val="none" w:sz="0" w:space="0" w:color="auto"/>
      </w:divBdr>
    </w:div>
    <w:div w:id="204756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ACC8D-B04C-4309-B296-99B2176B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2966</Words>
  <Characters>16911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 Delama</cp:lastModifiedBy>
  <cp:revision>3</cp:revision>
  <cp:lastPrinted>2021-10-26T16:41:00Z</cp:lastPrinted>
  <dcterms:created xsi:type="dcterms:W3CDTF">2022-01-19T07:52:00Z</dcterms:created>
  <dcterms:modified xsi:type="dcterms:W3CDTF">2022-01-19T07:57:00Z</dcterms:modified>
</cp:coreProperties>
</file>