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4AB0D" w14:textId="77777777" w:rsidR="00C973A4" w:rsidRDefault="009048A7" w:rsidP="00C973A4">
      <w:pPr>
        <w:shd w:val="clear" w:color="auto" w:fill="FFFFFF"/>
        <w:suppressAutoHyphens/>
        <w:spacing w:after="0" w:line="240" w:lineRule="auto"/>
        <w:jc w:val="center"/>
        <w:rPr>
          <w:rFonts w:cstheme="minorHAnsi"/>
          <w:b/>
          <w:smallCaps/>
          <w:sz w:val="28"/>
          <w:szCs w:val="28"/>
        </w:rPr>
      </w:pPr>
      <w:r w:rsidRPr="00036FF8">
        <w:rPr>
          <w:rFonts w:cstheme="minorHAnsi"/>
          <w:b/>
          <w:smallCaps/>
          <w:noProof/>
          <w:sz w:val="28"/>
          <w:szCs w:val="28"/>
        </w:rPr>
        <w:drawing>
          <wp:anchor distT="0" distB="0" distL="114300" distR="114300" simplePos="0" relativeHeight="251654656" behindDoc="0" locked="0" layoutInCell="1" allowOverlap="1" wp14:anchorId="5A6B9415" wp14:editId="7262934D">
            <wp:simplePos x="0" y="0"/>
            <wp:positionH relativeFrom="column">
              <wp:posOffset>3223723</wp:posOffset>
            </wp:positionH>
            <wp:positionV relativeFrom="paragraph">
              <wp:posOffset>-312407</wp:posOffset>
            </wp:positionV>
            <wp:extent cx="1481088" cy="1277625"/>
            <wp:effectExtent l="152400" t="190500" r="119380" b="170180"/>
            <wp:wrapThrough wrapText="bothSides">
              <wp:wrapPolygon edited="0">
                <wp:start x="-758" y="32"/>
                <wp:lineTo x="-1751" y="694"/>
                <wp:lineTo x="-535" y="5651"/>
                <wp:lineTo x="-1872" y="6091"/>
                <wp:lineTo x="-656" y="11048"/>
                <wp:lineTo x="-1725" y="11400"/>
                <wp:lineTo x="-703" y="19099"/>
                <wp:lineTo x="-95" y="21578"/>
                <wp:lineTo x="15821" y="21691"/>
                <wp:lineTo x="19867" y="21697"/>
                <wp:lineTo x="20210" y="21919"/>
                <wp:lineTo x="21814" y="21390"/>
                <wp:lineTo x="21607" y="1703"/>
                <wp:lineTo x="18709" y="-690"/>
                <wp:lineTo x="16691" y="-5383"/>
                <wp:lineTo x="1113" y="-584"/>
                <wp:lineTo x="-758" y="32"/>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6" cstate="print">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481088" cy="1277625"/>
                    </a:xfrm>
                    <a:prstGeom prst="rect">
                      <a:avLst/>
                    </a:prstGeom>
                  </pic:spPr>
                </pic:pic>
              </a:graphicData>
            </a:graphic>
            <wp14:sizeRelH relativeFrom="margin">
              <wp14:pctWidth>0</wp14:pctWidth>
            </wp14:sizeRelH>
            <wp14:sizeRelV relativeFrom="margin">
              <wp14:pctHeight>0</wp14:pctHeight>
            </wp14:sizeRelV>
          </wp:anchor>
        </w:drawing>
      </w:r>
      <w:r w:rsidR="00B269BC">
        <w:rPr>
          <w:rFonts w:cstheme="minorHAnsi"/>
          <w:b/>
          <w:smallCaps/>
          <w:sz w:val="28"/>
          <w:szCs w:val="28"/>
        </w:rPr>
        <w:t>2</w:t>
      </w:r>
      <w:r w:rsidR="00C973A4">
        <w:rPr>
          <w:rFonts w:cstheme="minorHAnsi"/>
          <w:b/>
          <w:smallCaps/>
          <w:sz w:val="28"/>
          <w:szCs w:val="28"/>
        </w:rPr>
        <w:t>5</w:t>
      </w:r>
      <w:r w:rsidR="00397F3D" w:rsidRPr="00036FF8">
        <w:rPr>
          <w:rFonts w:cstheme="minorHAnsi"/>
          <w:b/>
          <w:smallCaps/>
          <w:sz w:val="28"/>
          <w:szCs w:val="28"/>
        </w:rPr>
        <w:t xml:space="preserve">. </w:t>
      </w:r>
      <w:r w:rsidR="00C973A4">
        <w:rPr>
          <w:rFonts w:cstheme="minorHAnsi"/>
          <w:b/>
          <w:smallCaps/>
          <w:sz w:val="28"/>
          <w:szCs w:val="28"/>
        </w:rPr>
        <w:t xml:space="preserve">Una grande fede ottiene </w:t>
      </w:r>
    </w:p>
    <w:p w14:paraId="6534EF0C" w14:textId="5569D3D4" w:rsidR="007B5727" w:rsidRDefault="00C973A4" w:rsidP="00C973A4">
      <w:pPr>
        <w:shd w:val="clear" w:color="auto" w:fill="FFFFFF"/>
        <w:suppressAutoHyphens/>
        <w:spacing w:after="0" w:line="240" w:lineRule="auto"/>
        <w:jc w:val="center"/>
        <w:rPr>
          <w:rFonts w:cstheme="minorHAnsi"/>
          <w:b/>
          <w:smallCaps/>
          <w:sz w:val="28"/>
          <w:szCs w:val="28"/>
        </w:rPr>
      </w:pPr>
      <w:r>
        <w:rPr>
          <w:rFonts w:cstheme="minorHAnsi"/>
          <w:b/>
          <w:smallCaps/>
          <w:sz w:val="28"/>
          <w:szCs w:val="28"/>
        </w:rPr>
        <w:t xml:space="preserve">            ciò che sembra impossibile</w:t>
      </w:r>
    </w:p>
    <w:p w14:paraId="189AAB6C" w14:textId="77777777" w:rsidR="00B7522B" w:rsidRDefault="00B7522B" w:rsidP="003503CB">
      <w:pPr>
        <w:shd w:val="clear" w:color="auto" w:fill="FFFFFF"/>
        <w:suppressAutoHyphens/>
        <w:spacing w:after="0" w:line="240" w:lineRule="auto"/>
        <w:rPr>
          <w:rFonts w:cstheme="minorHAnsi"/>
          <w:i/>
          <w:sz w:val="23"/>
          <w:szCs w:val="23"/>
        </w:rPr>
      </w:pPr>
    </w:p>
    <w:p w14:paraId="103B3F40" w14:textId="065C28EC" w:rsidR="003503CB" w:rsidRPr="00C55125" w:rsidRDefault="003503CB" w:rsidP="003503CB">
      <w:pPr>
        <w:shd w:val="clear" w:color="auto" w:fill="FFFFFF"/>
        <w:suppressAutoHyphens/>
        <w:spacing w:after="0" w:line="240" w:lineRule="auto"/>
        <w:rPr>
          <w:rFonts w:cstheme="minorHAnsi"/>
          <w:i/>
          <w:sz w:val="23"/>
          <w:szCs w:val="23"/>
        </w:rPr>
      </w:pPr>
      <w:r w:rsidRPr="00C55125">
        <w:rPr>
          <w:rFonts w:cstheme="minorHAnsi"/>
          <w:i/>
          <w:sz w:val="23"/>
          <w:szCs w:val="23"/>
        </w:rPr>
        <w:t xml:space="preserve">Spirito di Dio, </w:t>
      </w:r>
    </w:p>
    <w:p w14:paraId="69466904" w14:textId="698AE334" w:rsidR="003503CB" w:rsidRPr="00C55125" w:rsidRDefault="003503CB" w:rsidP="003503CB">
      <w:pPr>
        <w:shd w:val="clear" w:color="auto" w:fill="FFFFFF"/>
        <w:suppressAutoHyphens/>
        <w:spacing w:after="0" w:line="240" w:lineRule="auto"/>
        <w:rPr>
          <w:rFonts w:cstheme="minorHAnsi"/>
          <w:i/>
          <w:sz w:val="23"/>
          <w:szCs w:val="23"/>
        </w:rPr>
      </w:pPr>
      <w:r w:rsidRPr="00C55125">
        <w:rPr>
          <w:rFonts w:cstheme="minorHAnsi"/>
          <w:i/>
          <w:sz w:val="23"/>
          <w:szCs w:val="23"/>
        </w:rPr>
        <w:t>donami un cuore docile all’ascolto.</w:t>
      </w:r>
      <w:r w:rsidRPr="00C55125">
        <w:rPr>
          <w:rFonts w:cstheme="minorHAnsi"/>
          <w:i/>
          <w:sz w:val="23"/>
          <w:szCs w:val="23"/>
        </w:rPr>
        <w:br/>
        <w:t>Fa’ che io non ponga ostacoli alla Parola</w:t>
      </w:r>
      <w:r w:rsidRPr="00C55125">
        <w:rPr>
          <w:rFonts w:cstheme="minorHAnsi"/>
          <w:i/>
          <w:sz w:val="23"/>
          <w:szCs w:val="23"/>
        </w:rPr>
        <w:br/>
        <w:t>che uscirà dalla bocca di Dio.</w:t>
      </w:r>
      <w:r w:rsidRPr="00C55125">
        <w:rPr>
          <w:rFonts w:cstheme="minorHAnsi"/>
          <w:i/>
          <w:sz w:val="23"/>
          <w:szCs w:val="23"/>
        </w:rPr>
        <w:br/>
        <w:t>Che tale Parola non torni a lui</w:t>
      </w:r>
      <w:r w:rsidRPr="00C55125">
        <w:rPr>
          <w:rFonts w:cstheme="minorHAnsi"/>
          <w:i/>
          <w:sz w:val="23"/>
          <w:szCs w:val="23"/>
        </w:rPr>
        <w:br/>
        <w:t>senza aver operato in me ciò che egli desidera</w:t>
      </w:r>
      <w:r w:rsidRPr="00C55125">
        <w:rPr>
          <w:rFonts w:cstheme="minorHAnsi"/>
          <w:i/>
          <w:sz w:val="23"/>
          <w:szCs w:val="23"/>
        </w:rPr>
        <w:br/>
        <w:t>e senza aver compiuto ciò per cui l’hai mandata.</w:t>
      </w:r>
    </w:p>
    <w:p w14:paraId="4A69AB7F" w14:textId="10A04774" w:rsidR="003503CB" w:rsidRPr="00C55125" w:rsidRDefault="002F6FDE" w:rsidP="00DA3C83">
      <w:pPr>
        <w:shd w:val="clear" w:color="auto" w:fill="FFFFFF"/>
        <w:suppressAutoHyphens/>
        <w:spacing w:after="0" w:line="240" w:lineRule="auto"/>
        <w:ind w:left="2124" w:firstLine="708"/>
        <w:rPr>
          <w:rFonts w:cstheme="minorHAnsi"/>
          <w:i/>
          <w:sz w:val="23"/>
          <w:szCs w:val="23"/>
        </w:rPr>
      </w:pPr>
      <w:r>
        <w:rPr>
          <w:rFonts w:cstheme="minorHAnsi"/>
          <w:i/>
          <w:sz w:val="23"/>
          <w:szCs w:val="23"/>
        </w:rPr>
        <w:t>(</w:t>
      </w:r>
      <w:r w:rsidR="003503CB" w:rsidRPr="00C55125">
        <w:rPr>
          <w:rFonts w:cstheme="minorHAnsi"/>
          <w:i/>
          <w:sz w:val="23"/>
          <w:szCs w:val="23"/>
        </w:rPr>
        <w:t>Carlo Maria Martini</w:t>
      </w:r>
      <w:r>
        <w:rPr>
          <w:rFonts w:cstheme="minorHAnsi"/>
          <w:i/>
          <w:sz w:val="23"/>
          <w:szCs w:val="23"/>
        </w:rPr>
        <w:t>)</w:t>
      </w:r>
    </w:p>
    <w:p w14:paraId="1A92580F" w14:textId="77777777" w:rsidR="003503CB" w:rsidRPr="00E263EA" w:rsidRDefault="003503CB" w:rsidP="003503CB">
      <w:pPr>
        <w:shd w:val="clear" w:color="auto" w:fill="FFFFFF"/>
        <w:suppressAutoHyphens/>
        <w:spacing w:after="0" w:line="240" w:lineRule="auto"/>
        <w:rPr>
          <w:rFonts w:cstheme="minorHAnsi"/>
          <w:i/>
          <w:sz w:val="24"/>
          <w:szCs w:val="24"/>
        </w:rPr>
      </w:pPr>
    </w:p>
    <w:p w14:paraId="4671D2E6" w14:textId="77777777" w:rsidR="003503CB" w:rsidRPr="00E263EA" w:rsidRDefault="003503CB" w:rsidP="003503CB">
      <w:pPr>
        <w:shd w:val="clear" w:color="auto" w:fill="FFFFFF"/>
        <w:suppressAutoHyphens/>
        <w:spacing w:after="0" w:line="240" w:lineRule="auto"/>
        <w:rPr>
          <w:rFonts w:cstheme="minorHAnsi"/>
          <w:i/>
          <w:sz w:val="24"/>
          <w:szCs w:val="24"/>
        </w:rPr>
      </w:pPr>
    </w:p>
    <w:p w14:paraId="23027605" w14:textId="6D261621" w:rsidR="00BC3DE3" w:rsidRPr="00E263EA" w:rsidRDefault="00516DC8" w:rsidP="003F3C56">
      <w:pPr>
        <w:shd w:val="clear" w:color="auto" w:fill="C1E50D"/>
        <w:suppressAutoHyphens/>
        <w:spacing w:line="240" w:lineRule="auto"/>
        <w:jc w:val="both"/>
        <w:rPr>
          <w:rFonts w:cstheme="minorHAnsi"/>
          <w:b/>
          <w:sz w:val="24"/>
          <w:szCs w:val="24"/>
        </w:rPr>
      </w:pPr>
      <w:r w:rsidRPr="00E263EA">
        <w:rPr>
          <w:rFonts w:cstheme="minorHAnsi"/>
          <w:b/>
          <w:sz w:val="24"/>
          <w:szCs w:val="24"/>
        </w:rPr>
        <w:t>Dal Vangelo secondo Matteo (</w:t>
      </w:r>
      <w:r w:rsidR="00B269BC" w:rsidRPr="00E263EA">
        <w:rPr>
          <w:rFonts w:cstheme="minorHAnsi"/>
          <w:b/>
          <w:sz w:val="24"/>
          <w:szCs w:val="24"/>
        </w:rPr>
        <w:t>1</w:t>
      </w:r>
      <w:r w:rsidR="00C973A4">
        <w:rPr>
          <w:rFonts w:cstheme="minorHAnsi"/>
          <w:b/>
          <w:sz w:val="24"/>
          <w:szCs w:val="24"/>
        </w:rPr>
        <w:t>7</w:t>
      </w:r>
      <w:r w:rsidR="00B67C58" w:rsidRPr="00E263EA">
        <w:rPr>
          <w:rFonts w:cstheme="minorHAnsi"/>
          <w:b/>
          <w:sz w:val="24"/>
          <w:szCs w:val="24"/>
        </w:rPr>
        <w:t>,</w:t>
      </w:r>
      <w:r w:rsidR="00B269BC" w:rsidRPr="00E263EA">
        <w:rPr>
          <w:rFonts w:cstheme="minorHAnsi"/>
          <w:b/>
          <w:sz w:val="24"/>
          <w:szCs w:val="24"/>
        </w:rPr>
        <w:t>1</w:t>
      </w:r>
      <w:r w:rsidR="00C973A4">
        <w:rPr>
          <w:rFonts w:cstheme="minorHAnsi"/>
          <w:b/>
          <w:sz w:val="24"/>
          <w:szCs w:val="24"/>
        </w:rPr>
        <w:t>4</w:t>
      </w:r>
      <w:r w:rsidR="00B269BC" w:rsidRPr="00E263EA">
        <w:rPr>
          <w:rFonts w:cstheme="minorHAnsi"/>
          <w:b/>
          <w:sz w:val="24"/>
          <w:szCs w:val="24"/>
        </w:rPr>
        <w:t>-2</w:t>
      </w:r>
      <w:r w:rsidR="00852C30" w:rsidRPr="00E263EA">
        <w:rPr>
          <w:rFonts w:cstheme="minorHAnsi"/>
          <w:b/>
          <w:sz w:val="24"/>
          <w:szCs w:val="24"/>
        </w:rPr>
        <w:t>0</w:t>
      </w:r>
      <w:r w:rsidR="007F5ED5" w:rsidRPr="00E263EA">
        <w:rPr>
          <w:rFonts w:cstheme="minorHAnsi"/>
          <w:b/>
          <w:sz w:val="24"/>
          <w:szCs w:val="24"/>
        </w:rPr>
        <w:t>)</w:t>
      </w:r>
    </w:p>
    <w:p w14:paraId="6F1BBCA7" w14:textId="15F10928" w:rsidR="00397F3D" w:rsidRPr="00E263EA" w:rsidRDefault="00397F3D" w:rsidP="00731639">
      <w:pPr>
        <w:suppressAutoHyphens/>
        <w:spacing w:after="0" w:line="240" w:lineRule="auto"/>
        <w:jc w:val="both"/>
        <w:rPr>
          <w:rFonts w:cstheme="minorHAnsi"/>
          <w:b/>
          <w:sz w:val="24"/>
          <w:szCs w:val="24"/>
        </w:rPr>
      </w:pPr>
      <w:r w:rsidRPr="00E263EA">
        <w:rPr>
          <w:rFonts w:cstheme="minorHAnsi"/>
          <w:b/>
          <w:sz w:val="24"/>
          <w:szCs w:val="24"/>
        </w:rPr>
        <w:t>Per iniziare</w:t>
      </w:r>
    </w:p>
    <w:p w14:paraId="30BCB954" w14:textId="77777777" w:rsidR="008C0902" w:rsidRPr="008C0902" w:rsidRDefault="008C0902" w:rsidP="008C0902">
      <w:pPr>
        <w:spacing w:after="0" w:line="240" w:lineRule="auto"/>
        <w:jc w:val="both"/>
        <w:rPr>
          <w:rFonts w:cstheme="minorHAnsi"/>
          <w:bCs/>
          <w:sz w:val="24"/>
          <w:szCs w:val="24"/>
        </w:rPr>
      </w:pPr>
      <w:r w:rsidRPr="008C0902">
        <w:rPr>
          <w:rFonts w:cstheme="minorHAnsi"/>
          <w:bCs/>
          <w:sz w:val="24"/>
          <w:szCs w:val="24"/>
        </w:rPr>
        <w:t>Il famoso quadro di Raffaello sulla Trasfigurazione, esposto alla Pinacoteca Vaticana, rappresenta un’efficace e straordinaria sintesi dell’antefatto che precede il nostro racconto: nella parte superiore dell’opera viene descritto il momento centrale della manifestazione di Gesù davanti ai tre discepoli che lo hanno accompagnato sul monte, mentre, nella parte sottostante, viene descritta l’impossibilità, da parte dei discepoli rimasti, di guarire il figlio posseduto di un padre disperato. Il ritorno di Gesù tra la folla rappresenta l’innesco drammatico del nostro racconto.</w:t>
      </w:r>
    </w:p>
    <w:p w14:paraId="084E0870" w14:textId="77777777" w:rsidR="006A2E9F" w:rsidRPr="00E263EA" w:rsidRDefault="006A2E9F" w:rsidP="00CB0CA7">
      <w:pPr>
        <w:spacing w:after="0" w:line="240" w:lineRule="auto"/>
        <w:jc w:val="both"/>
        <w:rPr>
          <w:rFonts w:cstheme="minorHAnsi"/>
          <w:bCs/>
          <w:sz w:val="24"/>
          <w:szCs w:val="24"/>
        </w:rPr>
      </w:pPr>
    </w:p>
    <w:p w14:paraId="624F153C" w14:textId="0C18F1A8" w:rsidR="00397F3D" w:rsidRPr="00E263EA" w:rsidRDefault="00B67C58" w:rsidP="003F3C56">
      <w:pPr>
        <w:shd w:val="clear" w:color="auto" w:fill="C1E50D"/>
        <w:suppressAutoHyphens/>
        <w:spacing w:after="0" w:line="240" w:lineRule="auto"/>
        <w:jc w:val="both"/>
        <w:rPr>
          <w:rFonts w:cstheme="minorHAnsi"/>
          <w:b/>
          <w:sz w:val="24"/>
          <w:szCs w:val="24"/>
        </w:rPr>
      </w:pPr>
      <w:r w:rsidRPr="00E263EA">
        <w:rPr>
          <w:rFonts w:cstheme="minorHAnsi"/>
          <w:b/>
          <w:sz w:val="24"/>
          <w:szCs w:val="24"/>
        </w:rPr>
        <w:t>Uno sguardo verso…</w:t>
      </w:r>
    </w:p>
    <w:p w14:paraId="7F661799" w14:textId="3C6CE690" w:rsidR="007B5727" w:rsidRPr="00E263EA" w:rsidRDefault="003F3C56" w:rsidP="00BC3DE3">
      <w:pPr>
        <w:spacing w:after="0" w:line="240" w:lineRule="auto"/>
        <w:jc w:val="both"/>
        <w:rPr>
          <w:rFonts w:eastAsia="Times New Roman" w:cstheme="minorHAnsi"/>
          <w:b/>
          <w:sz w:val="24"/>
          <w:szCs w:val="24"/>
        </w:rPr>
      </w:pPr>
      <w:r w:rsidRPr="00E263EA">
        <w:rPr>
          <w:rFonts w:eastAsia="Times New Roman" w:cstheme="minorHAnsi"/>
          <w:bCs/>
          <w:noProof/>
          <w:sz w:val="24"/>
          <w:szCs w:val="24"/>
        </w:rPr>
        <w:drawing>
          <wp:anchor distT="0" distB="0" distL="114300" distR="114300" simplePos="0" relativeHeight="251655680" behindDoc="0" locked="0" layoutInCell="1" allowOverlap="1" wp14:anchorId="703B3DA4" wp14:editId="4AB9EE8D">
            <wp:simplePos x="0" y="0"/>
            <wp:positionH relativeFrom="column">
              <wp:posOffset>-102235</wp:posOffset>
            </wp:positionH>
            <wp:positionV relativeFrom="paragraph">
              <wp:posOffset>87630</wp:posOffset>
            </wp:positionV>
            <wp:extent cx="1104900" cy="988060"/>
            <wp:effectExtent l="0" t="0" r="0" b="0"/>
            <wp:wrapThrough wrapText="bothSides">
              <wp:wrapPolygon edited="0">
                <wp:start x="0" y="0"/>
                <wp:lineTo x="0" y="21239"/>
                <wp:lineTo x="21228" y="21239"/>
                <wp:lineTo x="21228" y="0"/>
                <wp:lineTo x="0" y="0"/>
              </wp:wrapPolygon>
            </wp:wrapThrough>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988060"/>
                    </a:xfrm>
                    <a:prstGeom prst="rect">
                      <a:avLst/>
                    </a:prstGeom>
                    <a:noFill/>
                  </pic:spPr>
                </pic:pic>
              </a:graphicData>
            </a:graphic>
            <wp14:sizeRelH relativeFrom="margin">
              <wp14:pctWidth>0</wp14:pctWidth>
            </wp14:sizeRelH>
            <wp14:sizeRelV relativeFrom="margin">
              <wp14:pctHeight>0</wp14:pctHeight>
            </wp14:sizeRelV>
          </wp:anchor>
        </w:drawing>
      </w:r>
    </w:p>
    <w:p w14:paraId="3858E11E" w14:textId="04854449" w:rsidR="008C0902" w:rsidRDefault="008C0902" w:rsidP="008C0902">
      <w:pPr>
        <w:spacing w:after="0" w:line="240" w:lineRule="auto"/>
        <w:jc w:val="both"/>
        <w:rPr>
          <w:rFonts w:eastAsia="Times New Roman" w:cstheme="minorHAnsi"/>
          <w:bCs/>
          <w:sz w:val="24"/>
          <w:szCs w:val="24"/>
        </w:rPr>
      </w:pPr>
      <w:r w:rsidRPr="008C0902">
        <w:rPr>
          <w:rFonts w:eastAsia="Times New Roman" w:cstheme="minorHAnsi"/>
          <w:bCs/>
          <w:sz w:val="24"/>
          <w:szCs w:val="24"/>
        </w:rPr>
        <w:t xml:space="preserve">Gesù ha appena vissuto un’esperienza intensa di dialogo con il Padre e subito è costretto a tornare ad occuparsi delle richieste degli uomini, ma non è questo che lo indispone. Anzi, la richiesta disperata del padre che cerca il bene per un figlio tormentato dal maligno lo tocca profondamente. Quello che lo colpisce in negativo è l’incredulità dei suoi discepoli, il fatto che </w:t>
      </w:r>
      <w:r w:rsidRPr="008C0902">
        <w:rPr>
          <w:rFonts w:eastAsia="Times New Roman" w:cstheme="minorHAnsi"/>
          <w:bCs/>
          <w:sz w:val="24"/>
          <w:szCs w:val="24"/>
        </w:rPr>
        <w:lastRenderedPageBreak/>
        <w:t>abbiano pensato di poter realizzare un miracolo senza di lui. Non tanto in sua assenza, ma pensando di avere a disposizione un potere proprio e dimenticando che l’origine di ogni bene è sempre da riconoscere nella relazione con Dio. In fondo la fede viva è proprio la consapevolezza della necessità di questa relazione.</w:t>
      </w:r>
    </w:p>
    <w:p w14:paraId="079948B7" w14:textId="1E873DB2" w:rsidR="008C0902" w:rsidRDefault="008C0902" w:rsidP="008C0902">
      <w:pPr>
        <w:spacing w:after="0" w:line="240" w:lineRule="auto"/>
        <w:jc w:val="both"/>
        <w:rPr>
          <w:rFonts w:eastAsia="Times New Roman" w:cstheme="minorHAnsi"/>
          <w:bCs/>
          <w:sz w:val="24"/>
          <w:szCs w:val="24"/>
        </w:rPr>
      </w:pPr>
    </w:p>
    <w:p w14:paraId="45568565" w14:textId="70773B8B" w:rsidR="008C0902" w:rsidRDefault="008C0902" w:rsidP="008C0902">
      <w:pPr>
        <w:spacing w:after="0" w:line="240" w:lineRule="auto"/>
        <w:jc w:val="both"/>
        <w:rPr>
          <w:rFonts w:eastAsia="Times New Roman" w:cstheme="minorHAnsi"/>
          <w:bCs/>
          <w:sz w:val="24"/>
          <w:szCs w:val="24"/>
        </w:rPr>
      </w:pPr>
      <w:r>
        <w:rPr>
          <w:rFonts w:eastAsia="Times New Roman" w:cstheme="minorHAnsi"/>
          <w:bCs/>
          <w:noProof/>
          <w:sz w:val="24"/>
          <w:szCs w:val="24"/>
        </w:rPr>
        <w:drawing>
          <wp:anchor distT="0" distB="0" distL="114300" distR="114300" simplePos="0" relativeHeight="251657728" behindDoc="0" locked="0" layoutInCell="1" allowOverlap="1" wp14:anchorId="215C5771" wp14:editId="5A01818B">
            <wp:simplePos x="0" y="0"/>
            <wp:positionH relativeFrom="column">
              <wp:posOffset>3317240</wp:posOffset>
            </wp:positionH>
            <wp:positionV relativeFrom="paragraph">
              <wp:posOffset>72390</wp:posOffset>
            </wp:positionV>
            <wp:extent cx="1127760" cy="963295"/>
            <wp:effectExtent l="0" t="0" r="0" b="0"/>
            <wp:wrapThrough wrapText="bothSides">
              <wp:wrapPolygon edited="0">
                <wp:start x="0" y="0"/>
                <wp:lineTo x="0" y="21358"/>
                <wp:lineTo x="21162" y="21358"/>
                <wp:lineTo x="21162"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760" cy="963295"/>
                    </a:xfrm>
                    <a:prstGeom prst="rect">
                      <a:avLst/>
                    </a:prstGeom>
                    <a:noFill/>
                  </pic:spPr>
                </pic:pic>
              </a:graphicData>
            </a:graphic>
          </wp:anchor>
        </w:drawing>
      </w:r>
    </w:p>
    <w:p w14:paraId="26211F9C" w14:textId="5823A88A" w:rsidR="008C0902" w:rsidRPr="008C0902" w:rsidRDefault="008C0902" w:rsidP="008C0902">
      <w:pPr>
        <w:spacing w:after="0" w:line="240" w:lineRule="auto"/>
        <w:jc w:val="both"/>
        <w:rPr>
          <w:rFonts w:eastAsia="Times New Roman" w:cstheme="minorHAnsi"/>
          <w:bCs/>
          <w:sz w:val="24"/>
          <w:szCs w:val="24"/>
        </w:rPr>
      </w:pPr>
      <w:r w:rsidRPr="008C0902">
        <w:rPr>
          <w:rFonts w:eastAsia="Times New Roman" w:cstheme="minorHAnsi"/>
          <w:bCs/>
          <w:sz w:val="24"/>
          <w:szCs w:val="24"/>
        </w:rPr>
        <w:t>Commuove la preghiera del padre che chiede pietà per suo figlio: si intravede la capacità degli uomini di prendersi cura, di accettare l’impossibilità di fare tutto da soli. Non c’è solo la disperazione di un genitore che non riesce a far star bene suo figlio, c’è anche l’accettazione del limite, del proprio limite, di fronte alla necessità che ci sia qualcuno pronto a prendersi carico della propria sofferenza per consegnarla a Gesù. Quando gli altri sono il tramite per arrivare a Dio, allora si realizza comunità e c’è sempre una qualche forma di guarigione; quando gli altri si dimenticano di essere tramite e pretendono di sostituirsi a Dio, pensando di poter gestire in proprio una qualche forma di potere, allora il male può continuare ad agire indisturbato</w:t>
      </w:r>
      <w:r w:rsidR="00245C96">
        <w:rPr>
          <w:rFonts w:eastAsia="Times New Roman" w:cstheme="minorHAnsi"/>
          <w:bCs/>
          <w:sz w:val="24"/>
          <w:szCs w:val="24"/>
        </w:rPr>
        <w:t>.</w:t>
      </w:r>
      <w:bookmarkStart w:id="0" w:name="_GoBack"/>
      <w:bookmarkEnd w:id="0"/>
    </w:p>
    <w:p w14:paraId="7DE5C5A1" w14:textId="5D5BAC66" w:rsidR="009D6DCE" w:rsidRPr="00E263EA" w:rsidRDefault="009D6DCE" w:rsidP="009D6DCE">
      <w:pPr>
        <w:spacing w:after="0" w:line="240" w:lineRule="auto"/>
        <w:jc w:val="both"/>
        <w:rPr>
          <w:rFonts w:eastAsia="Times New Roman" w:cstheme="minorHAnsi"/>
          <w:bCs/>
          <w:sz w:val="24"/>
          <w:szCs w:val="24"/>
        </w:rPr>
      </w:pPr>
      <w:r w:rsidRPr="00E263EA">
        <w:rPr>
          <w:rFonts w:eastAsia="Times New Roman" w:cstheme="minorHAnsi"/>
          <w:bCs/>
          <w:sz w:val="24"/>
          <w:szCs w:val="24"/>
        </w:rPr>
        <w:t> </w:t>
      </w:r>
    </w:p>
    <w:p w14:paraId="132573E6" w14:textId="20F1B141" w:rsidR="003503CB" w:rsidRPr="00E263EA" w:rsidRDefault="008C0902" w:rsidP="00B269BC">
      <w:pPr>
        <w:spacing w:after="0" w:line="240" w:lineRule="auto"/>
        <w:jc w:val="both"/>
        <w:rPr>
          <w:rFonts w:eastAsia="Times New Roman" w:cstheme="minorHAnsi"/>
          <w:bCs/>
          <w:sz w:val="24"/>
          <w:szCs w:val="24"/>
        </w:rPr>
      </w:pPr>
      <w:r w:rsidRPr="00E263EA">
        <w:rPr>
          <w:rFonts w:eastAsia="Times New Roman" w:cstheme="minorHAnsi"/>
          <w:bCs/>
          <w:noProof/>
          <w:sz w:val="24"/>
          <w:szCs w:val="24"/>
        </w:rPr>
        <w:drawing>
          <wp:anchor distT="0" distB="0" distL="114300" distR="114300" simplePos="0" relativeHeight="251656704" behindDoc="0" locked="0" layoutInCell="1" allowOverlap="1" wp14:anchorId="5D523FE0" wp14:editId="06D3A809">
            <wp:simplePos x="0" y="0"/>
            <wp:positionH relativeFrom="column">
              <wp:posOffset>-121285</wp:posOffset>
            </wp:positionH>
            <wp:positionV relativeFrom="paragraph">
              <wp:posOffset>71120</wp:posOffset>
            </wp:positionV>
            <wp:extent cx="1057275" cy="927100"/>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 stess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7275" cy="927100"/>
                    </a:xfrm>
                    <a:prstGeom prst="rect">
                      <a:avLst/>
                    </a:prstGeom>
                  </pic:spPr>
                </pic:pic>
              </a:graphicData>
            </a:graphic>
            <wp14:sizeRelH relativeFrom="margin">
              <wp14:pctWidth>0</wp14:pctWidth>
            </wp14:sizeRelH>
            <wp14:sizeRelV relativeFrom="margin">
              <wp14:pctHeight>0</wp14:pctHeight>
            </wp14:sizeRelV>
          </wp:anchor>
        </w:drawing>
      </w:r>
    </w:p>
    <w:p w14:paraId="1F1CF835" w14:textId="77777777" w:rsidR="008C0902" w:rsidRPr="008C0902" w:rsidRDefault="008C0902" w:rsidP="008C0902">
      <w:pPr>
        <w:spacing w:after="0" w:line="240" w:lineRule="auto"/>
        <w:jc w:val="both"/>
        <w:rPr>
          <w:rFonts w:eastAsia="Times New Roman" w:cstheme="minorHAnsi"/>
          <w:sz w:val="24"/>
          <w:szCs w:val="24"/>
        </w:rPr>
      </w:pPr>
      <w:r w:rsidRPr="008C0902">
        <w:rPr>
          <w:rFonts w:eastAsia="Times New Roman" w:cstheme="minorHAnsi"/>
          <w:sz w:val="24"/>
          <w:szCs w:val="24"/>
        </w:rPr>
        <w:t>Come i discepoli che non riescono nel miracolo, anche ciascuno di noi può sperimentare il fallimento di una fede che pensa di essere arrivata, di non aver più bisogno di essere costantemente alimentata dall’incontro con il Signore. Se scambiamo il cammino di fede con la ricerca di una qualche forma di successo, magari attraverso un po’ di visibilità, finiamo per esercitare un potere malato, quel potere che ciascuno di noi ha a disposizione e che troppo spesso finisce per essere usato male. Dovremmo sempre partire dalla considerazione che ogni forma di potere è prima di tutto dono che ci è messo a disposizione per esercitare un servizio.</w:t>
      </w:r>
    </w:p>
    <w:p w14:paraId="4C51A09A" w14:textId="3A69895B" w:rsidR="00DC7BB0" w:rsidRPr="00E263EA" w:rsidRDefault="00DC7BB0" w:rsidP="00BC3DE3">
      <w:pPr>
        <w:spacing w:after="0" w:line="240" w:lineRule="auto"/>
        <w:jc w:val="both"/>
        <w:rPr>
          <w:rFonts w:eastAsia="Times New Roman" w:cstheme="minorHAnsi"/>
          <w:b/>
          <w:sz w:val="24"/>
          <w:szCs w:val="24"/>
        </w:rPr>
      </w:pPr>
    </w:p>
    <w:p w14:paraId="265CEB09" w14:textId="5EC95FB6" w:rsidR="008C0902" w:rsidRPr="008C0902" w:rsidRDefault="00E263EA" w:rsidP="008C0902">
      <w:pPr>
        <w:spacing w:after="0" w:line="240" w:lineRule="auto"/>
        <w:jc w:val="both"/>
        <w:rPr>
          <w:rFonts w:eastAsia="Times New Roman" w:cstheme="minorHAnsi"/>
          <w:bCs/>
          <w:sz w:val="24"/>
          <w:szCs w:val="24"/>
        </w:rPr>
      </w:pPr>
      <w:r w:rsidRPr="00E263EA">
        <w:rPr>
          <w:rFonts w:eastAsia="Times New Roman" w:cstheme="minorHAnsi"/>
          <w:bCs/>
          <w:noProof/>
          <w:sz w:val="24"/>
          <w:szCs w:val="24"/>
        </w:rPr>
        <w:lastRenderedPageBreak/>
        <w:drawing>
          <wp:anchor distT="0" distB="0" distL="114300" distR="114300" simplePos="0" relativeHeight="251658752" behindDoc="1" locked="0" layoutInCell="1" allowOverlap="1" wp14:anchorId="040A97A5" wp14:editId="00E22263">
            <wp:simplePos x="0" y="0"/>
            <wp:positionH relativeFrom="column">
              <wp:posOffset>3298190</wp:posOffset>
            </wp:positionH>
            <wp:positionV relativeFrom="paragraph">
              <wp:posOffset>-51435</wp:posOffset>
            </wp:positionV>
            <wp:extent cx="1209675" cy="1045845"/>
            <wp:effectExtent l="0" t="0" r="0" b="0"/>
            <wp:wrapTight wrapText="bothSides">
              <wp:wrapPolygon edited="0">
                <wp:start x="0" y="0"/>
                <wp:lineTo x="0" y="21246"/>
                <wp:lineTo x="21090" y="21246"/>
                <wp:lineTo x="21090" y="0"/>
                <wp:lineTo x="0" y="0"/>
              </wp:wrapPolygon>
            </wp:wrapTight>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ies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1045845"/>
                    </a:xfrm>
                    <a:prstGeom prst="rect">
                      <a:avLst/>
                    </a:prstGeom>
                  </pic:spPr>
                </pic:pic>
              </a:graphicData>
            </a:graphic>
          </wp:anchor>
        </w:drawing>
      </w:r>
      <w:r w:rsidR="008C0902" w:rsidRPr="008C0902">
        <w:rPr>
          <w:rFonts w:eastAsia="Times New Roman" w:cstheme="minorHAnsi"/>
          <w:bCs/>
          <w:sz w:val="24"/>
          <w:szCs w:val="24"/>
        </w:rPr>
        <w:t>Il brano sembra metterci di fronte a un’evidenza che pare scontata: senza Gesù la comunità cristiana, la Chiesa, non possono fare nulla. I discepoli vengono rimproverati per la loro poca fede, ma in forma quasi ironica, viene ricordato che, in fondo, basta una fede grande come il seme più piccolo allora conosciuto per realizzare grandi cose. La Chiesa non è chiamata a conservare e riprodurre una fede granitica, pesante, è chiamata a vigilare sui piccoli granelli presenti in ogni dove, anche nella vita di un giovane, per raccontare a tutti le meraviglie che si possono ancora realizzare.</w:t>
      </w:r>
    </w:p>
    <w:p w14:paraId="2506A23D" w14:textId="31FED744" w:rsidR="00E263EA" w:rsidRPr="00E263EA" w:rsidRDefault="00E263EA" w:rsidP="00DC7BB0">
      <w:pPr>
        <w:spacing w:after="0" w:line="240" w:lineRule="auto"/>
        <w:jc w:val="both"/>
        <w:rPr>
          <w:rFonts w:eastAsia="Times New Roman" w:cstheme="minorHAnsi"/>
          <w:bCs/>
          <w:sz w:val="24"/>
          <w:szCs w:val="24"/>
        </w:rPr>
      </w:pPr>
    </w:p>
    <w:p w14:paraId="64232023" w14:textId="1AEBF626" w:rsidR="00397F3D" w:rsidRPr="00E263EA" w:rsidRDefault="00245C96" w:rsidP="00873E8B">
      <w:pPr>
        <w:shd w:val="clear" w:color="auto" w:fill="C1E50D"/>
        <w:suppressAutoHyphens/>
        <w:spacing w:after="0" w:line="240" w:lineRule="auto"/>
        <w:jc w:val="both"/>
        <w:rPr>
          <w:rFonts w:cstheme="minorHAnsi"/>
          <w:b/>
          <w:sz w:val="24"/>
          <w:szCs w:val="24"/>
        </w:rPr>
      </w:pPr>
      <w:r>
        <w:rPr>
          <w:noProof/>
        </w:rPr>
        <w:pict w14:anchorId="3286FB43">
          <v:shapetype id="_x0000_t202" coordsize="21600,21600" o:spt="202" path="m,l,21600r21600,l21600,xe">
            <v:stroke joinstyle="miter"/>
            <v:path gradientshapeok="t" o:connecttype="rect"/>
          </v:shapetype>
          <v:shape id="Casella di testo 2" o:spid="_x0000_s1031" type="#_x0000_t202" style="position:absolute;left:0;text-align:left;margin-left:213.2pt;margin-top:28.8pt;width:132.85pt;height:85.15pt;z-index:251660800;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strokecolor="white [3212]">
            <v:textbox style="mso-fit-shape-to-text:t">
              <w:txbxContent>
                <w:p w14:paraId="5F64C012" w14:textId="77777777" w:rsidR="00AC46D5" w:rsidRPr="00AC46D5" w:rsidRDefault="00AC46D5" w:rsidP="00AC46D5">
                  <w:pPr>
                    <w:spacing w:after="0"/>
                    <w:rPr>
                      <w:iCs/>
                    </w:rPr>
                  </w:pPr>
                  <w:r w:rsidRPr="00AC46D5">
                    <w:rPr>
                      <w:iCs/>
                    </w:rPr>
                    <w:t xml:space="preserve">Raffaello Sanzio, Trasfigurazione, </w:t>
                  </w:r>
                </w:p>
                <w:p w14:paraId="286C3C5E" w14:textId="77777777" w:rsidR="00AC46D5" w:rsidRPr="00AC46D5" w:rsidRDefault="00AC46D5" w:rsidP="00AC46D5">
                  <w:pPr>
                    <w:spacing w:after="0"/>
                    <w:rPr>
                      <w:iCs/>
                    </w:rPr>
                  </w:pPr>
                  <w:r w:rsidRPr="00AC46D5">
                    <w:rPr>
                      <w:iCs/>
                    </w:rPr>
                    <w:t xml:space="preserve">1518-1520, </w:t>
                  </w:r>
                </w:p>
                <w:p w14:paraId="5A86CF32" w14:textId="77777777" w:rsidR="00AC46D5" w:rsidRDefault="00AC46D5" w:rsidP="00AC46D5">
                  <w:pPr>
                    <w:spacing w:after="0"/>
                    <w:rPr>
                      <w:iCs/>
                    </w:rPr>
                  </w:pPr>
                  <w:r w:rsidRPr="00AC46D5">
                    <w:rPr>
                      <w:iCs/>
                    </w:rPr>
                    <w:t xml:space="preserve">Città del Vaticano, </w:t>
                  </w:r>
                </w:p>
                <w:p w14:paraId="1C8C598C" w14:textId="1D54D547" w:rsidR="00AC46D5" w:rsidRPr="00AC46D5" w:rsidRDefault="00AC46D5" w:rsidP="00AC46D5">
                  <w:pPr>
                    <w:spacing w:after="0"/>
                  </w:pPr>
                  <w:r w:rsidRPr="00AC46D5">
                    <w:rPr>
                      <w:iCs/>
                    </w:rPr>
                    <w:t>Musei, Pinacoteca</w:t>
                  </w:r>
                </w:p>
              </w:txbxContent>
            </v:textbox>
            <w10:wrap type="square"/>
          </v:shape>
        </w:pict>
      </w:r>
      <w:r w:rsidR="00BA7DC7">
        <w:rPr>
          <w:bCs/>
          <w:noProof/>
          <w:sz w:val="24"/>
          <w:szCs w:val="24"/>
        </w:rPr>
        <w:drawing>
          <wp:anchor distT="0" distB="0" distL="114300" distR="114300" simplePos="0" relativeHeight="251659776" behindDoc="1" locked="0" layoutInCell="1" allowOverlap="1" wp14:anchorId="5A2F6563" wp14:editId="7E4DDD85">
            <wp:simplePos x="0" y="0"/>
            <wp:positionH relativeFrom="column">
              <wp:posOffset>1905</wp:posOffset>
            </wp:positionH>
            <wp:positionV relativeFrom="paragraph">
              <wp:posOffset>346710</wp:posOffset>
            </wp:positionV>
            <wp:extent cx="2558415" cy="3857625"/>
            <wp:effectExtent l="0" t="0" r="0" b="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figuration_Raphae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8415" cy="3857625"/>
                    </a:xfrm>
                    <a:prstGeom prst="rect">
                      <a:avLst/>
                    </a:prstGeom>
                  </pic:spPr>
                </pic:pic>
              </a:graphicData>
            </a:graphic>
            <wp14:sizeRelH relativeFrom="margin">
              <wp14:pctWidth>0</wp14:pctWidth>
            </wp14:sizeRelH>
            <wp14:sizeRelV relativeFrom="margin">
              <wp14:pctHeight>0</wp14:pctHeight>
            </wp14:sizeRelV>
          </wp:anchor>
        </w:drawing>
      </w:r>
      <w:r w:rsidR="00397F3D" w:rsidRPr="00E263EA">
        <w:rPr>
          <w:rFonts w:cstheme="minorHAnsi"/>
          <w:b/>
          <w:sz w:val="24"/>
          <w:szCs w:val="24"/>
        </w:rPr>
        <w:t>Il testimone</w:t>
      </w:r>
    </w:p>
    <w:p w14:paraId="06CE697C" w14:textId="77777777" w:rsidR="00AB4EB4" w:rsidRPr="00E263EA" w:rsidRDefault="00D568FA" w:rsidP="003F3C56">
      <w:pPr>
        <w:shd w:val="clear" w:color="auto" w:fill="C1E50D"/>
        <w:suppressAutoHyphens/>
        <w:spacing w:after="0" w:line="240" w:lineRule="auto"/>
        <w:jc w:val="both"/>
        <w:rPr>
          <w:rFonts w:cstheme="minorHAnsi"/>
          <w:b/>
          <w:sz w:val="24"/>
          <w:szCs w:val="24"/>
        </w:rPr>
      </w:pPr>
      <w:r w:rsidRPr="00E263EA">
        <w:rPr>
          <w:b/>
          <w:bCs/>
          <w:sz w:val="24"/>
          <w:szCs w:val="24"/>
        </w:rPr>
        <w:lastRenderedPageBreak/>
        <w:t>L</w:t>
      </w:r>
      <w:r w:rsidR="00BB5D37" w:rsidRPr="00E263EA">
        <w:rPr>
          <w:rFonts w:cstheme="minorHAnsi"/>
          <w:b/>
          <w:sz w:val="24"/>
          <w:szCs w:val="24"/>
        </w:rPr>
        <w:t>a sua Parola diventa la nostra preghiera</w:t>
      </w:r>
    </w:p>
    <w:p w14:paraId="76657C34" w14:textId="3E5DE3DC" w:rsidR="008C0902" w:rsidRDefault="00D51411" w:rsidP="008C0902">
      <w:pPr>
        <w:suppressAutoHyphens/>
        <w:spacing w:after="0" w:line="240" w:lineRule="auto"/>
        <w:jc w:val="both"/>
        <w:rPr>
          <w:rFonts w:cstheme="minorHAnsi"/>
          <w:sz w:val="24"/>
          <w:szCs w:val="24"/>
        </w:rPr>
      </w:pPr>
      <w:bookmarkStart w:id="1" w:name="_Hlk55297109"/>
      <w:r w:rsidRPr="00E263EA">
        <w:rPr>
          <w:rFonts w:cstheme="minorHAnsi"/>
          <w:sz w:val="24"/>
          <w:szCs w:val="24"/>
        </w:rPr>
        <w:t xml:space="preserve">La tua vita e questa Parola si incontrano e può nascerne una preghiera: quale aspetto della tua vita risuona in questa Parola? </w:t>
      </w:r>
      <w:r w:rsidR="00D17199">
        <w:rPr>
          <w:rFonts w:cstheme="minorHAnsi"/>
          <w:sz w:val="24"/>
          <w:szCs w:val="24"/>
        </w:rPr>
        <w:t>Prova</w:t>
      </w:r>
      <w:r w:rsidRPr="00E263EA">
        <w:rPr>
          <w:rFonts w:cstheme="minorHAnsi"/>
          <w:sz w:val="24"/>
          <w:szCs w:val="24"/>
        </w:rPr>
        <w:t xml:space="preserve"> a dare forma ai tuoi pensieri e trasformarli in preghiera di lode, di ringraziamento, di perdono, di supplica, di intercessione</w:t>
      </w:r>
      <w:r w:rsidR="00D17199">
        <w:rPr>
          <w:rFonts w:cstheme="minorHAnsi"/>
          <w:sz w:val="24"/>
          <w:szCs w:val="24"/>
        </w:rPr>
        <w:t xml:space="preserve">. </w:t>
      </w:r>
      <w:r w:rsidRPr="00E263EA">
        <w:rPr>
          <w:rFonts w:cstheme="minorHAnsi"/>
          <w:sz w:val="24"/>
          <w:szCs w:val="24"/>
        </w:rPr>
        <w:t xml:space="preserve">Se vuoi, puoi condividere in gruppo la tua preghiera. </w:t>
      </w:r>
      <w:bookmarkEnd w:id="1"/>
    </w:p>
    <w:p w14:paraId="3F34C032" w14:textId="77777777" w:rsidR="008C0902" w:rsidRDefault="008C0902" w:rsidP="008C0902">
      <w:pPr>
        <w:suppressAutoHyphens/>
        <w:spacing w:after="0" w:line="240" w:lineRule="auto"/>
        <w:jc w:val="both"/>
        <w:rPr>
          <w:rFonts w:cstheme="minorHAnsi"/>
          <w:sz w:val="24"/>
          <w:szCs w:val="24"/>
        </w:rPr>
      </w:pPr>
    </w:p>
    <w:p w14:paraId="548581EE" w14:textId="473D65BB" w:rsidR="008C0902" w:rsidRPr="008C0902" w:rsidRDefault="008C0902" w:rsidP="008C0902">
      <w:pPr>
        <w:pStyle w:val="Paragrafoelenco"/>
        <w:numPr>
          <w:ilvl w:val="0"/>
          <w:numId w:val="6"/>
        </w:numPr>
        <w:suppressAutoHyphens/>
        <w:spacing w:after="0" w:line="240" w:lineRule="auto"/>
        <w:jc w:val="both"/>
        <w:rPr>
          <w:rFonts w:cstheme="minorHAnsi"/>
          <w:sz w:val="24"/>
          <w:szCs w:val="24"/>
        </w:rPr>
      </w:pPr>
      <w:r w:rsidRPr="008C0902">
        <w:rPr>
          <w:rFonts w:cstheme="minorHAnsi"/>
          <w:sz w:val="24"/>
          <w:szCs w:val="24"/>
        </w:rPr>
        <w:t>Possiamo ricordare tutte quelle situazioni di sofferenza che incontriamo durante la settimana, tutte quelle situazioni che, come nel brano, attendono di essere portate davanti al Signore.</w:t>
      </w:r>
    </w:p>
    <w:p w14:paraId="00C11F09" w14:textId="5733391F" w:rsidR="008C0902" w:rsidRPr="008C0902" w:rsidRDefault="008C0902" w:rsidP="008C0902">
      <w:pPr>
        <w:pStyle w:val="Paragrafoelenco"/>
        <w:numPr>
          <w:ilvl w:val="0"/>
          <w:numId w:val="6"/>
        </w:numPr>
        <w:suppressAutoHyphens/>
        <w:spacing w:after="0" w:line="240" w:lineRule="auto"/>
        <w:jc w:val="both"/>
        <w:rPr>
          <w:rFonts w:cstheme="minorHAnsi"/>
          <w:sz w:val="24"/>
          <w:szCs w:val="24"/>
        </w:rPr>
      </w:pPr>
      <w:r w:rsidRPr="008C0902">
        <w:rPr>
          <w:rFonts w:cstheme="minorHAnsi"/>
          <w:sz w:val="24"/>
          <w:szCs w:val="24"/>
        </w:rPr>
        <w:t>Nel silenzio del cuore, possiamo lasciare un po’ di tempo per riflettere su come viviamo il dono della fede per arrivare a chiedere di averne almeno quanto un granello di senape, sufficiente a fare della nostra vita un vero e proprio prodigio.</w:t>
      </w:r>
    </w:p>
    <w:p w14:paraId="550118FF" w14:textId="23B7FA2E" w:rsidR="008C0902" w:rsidRPr="008C0902" w:rsidRDefault="008C0902" w:rsidP="008C0902">
      <w:pPr>
        <w:pStyle w:val="Paragrafoelenco"/>
        <w:numPr>
          <w:ilvl w:val="0"/>
          <w:numId w:val="6"/>
        </w:numPr>
        <w:suppressAutoHyphens/>
        <w:spacing w:after="0" w:line="240" w:lineRule="auto"/>
        <w:jc w:val="both"/>
        <w:rPr>
          <w:rFonts w:eastAsiaTheme="minorEastAsia" w:cstheme="minorHAnsi"/>
          <w:sz w:val="24"/>
          <w:szCs w:val="24"/>
          <w:lang w:eastAsia="it-IT"/>
        </w:rPr>
      </w:pPr>
      <w:r w:rsidRPr="008C0902">
        <w:rPr>
          <w:rFonts w:cstheme="minorHAnsi"/>
          <w:sz w:val="24"/>
          <w:szCs w:val="24"/>
        </w:rPr>
        <w:t>Possiamo pregare con i versetti finali del salmo 31, parole che ci invitano ad avere fede in Dio e nella sua cura verso di noi</w:t>
      </w:r>
      <w:r>
        <w:rPr>
          <w:rFonts w:cstheme="minorHAnsi"/>
          <w:sz w:val="24"/>
          <w:szCs w:val="24"/>
        </w:rPr>
        <w:t>.</w:t>
      </w:r>
    </w:p>
    <w:p w14:paraId="2628C39B" w14:textId="77777777" w:rsidR="008C0902" w:rsidRPr="008C0902" w:rsidRDefault="008C0902" w:rsidP="008C0902">
      <w:pPr>
        <w:spacing w:after="0" w:line="240" w:lineRule="auto"/>
        <w:ind w:left="426"/>
        <w:jc w:val="center"/>
        <w:rPr>
          <w:rFonts w:eastAsiaTheme="minorHAnsi" w:cstheme="minorHAnsi"/>
          <w:b/>
          <w:sz w:val="24"/>
          <w:szCs w:val="24"/>
          <w:lang w:eastAsia="en-US"/>
        </w:rPr>
      </w:pPr>
    </w:p>
    <w:p w14:paraId="485CB739" w14:textId="101CBDE5" w:rsidR="008C0902" w:rsidRPr="008C0902" w:rsidRDefault="008C0902" w:rsidP="008C0902">
      <w:pPr>
        <w:spacing w:after="0" w:line="240" w:lineRule="auto"/>
        <w:rPr>
          <w:b/>
          <w:bCs/>
          <w:sz w:val="24"/>
          <w:szCs w:val="24"/>
        </w:rPr>
      </w:pPr>
      <w:r w:rsidRPr="008C0902">
        <w:rPr>
          <w:b/>
          <w:bCs/>
          <w:sz w:val="24"/>
          <w:szCs w:val="24"/>
        </w:rPr>
        <w:t>Salmo 31</w:t>
      </w:r>
      <w:r w:rsidR="003F6ABE">
        <w:rPr>
          <w:b/>
          <w:bCs/>
          <w:sz w:val="24"/>
          <w:szCs w:val="24"/>
        </w:rPr>
        <w:t>,</w:t>
      </w:r>
      <w:r w:rsidRPr="008C0902">
        <w:rPr>
          <w:b/>
          <w:bCs/>
          <w:sz w:val="24"/>
          <w:szCs w:val="24"/>
        </w:rPr>
        <w:t>22-25</w:t>
      </w:r>
      <w:r w:rsidR="003F6ABE">
        <w:rPr>
          <w:b/>
          <w:bCs/>
          <w:sz w:val="24"/>
          <w:szCs w:val="24"/>
        </w:rPr>
        <w:t xml:space="preserve"> (30)</w:t>
      </w:r>
    </w:p>
    <w:p w14:paraId="27EDE9F6" w14:textId="77777777" w:rsidR="008C0902" w:rsidRPr="00BA7DC7" w:rsidRDefault="008C0902" w:rsidP="008C0902">
      <w:pPr>
        <w:spacing w:after="0" w:line="240" w:lineRule="auto"/>
        <w:rPr>
          <w:b/>
          <w:bCs/>
          <w:sz w:val="16"/>
          <w:szCs w:val="16"/>
        </w:rPr>
      </w:pPr>
    </w:p>
    <w:p w14:paraId="6D355D8D" w14:textId="52BF8951" w:rsidR="008C0902" w:rsidRPr="008C0902" w:rsidRDefault="008C0902" w:rsidP="008C0902">
      <w:pPr>
        <w:spacing w:after="0" w:line="240" w:lineRule="auto"/>
        <w:rPr>
          <w:bCs/>
          <w:sz w:val="24"/>
          <w:szCs w:val="24"/>
        </w:rPr>
      </w:pPr>
      <w:r w:rsidRPr="008C0902">
        <w:rPr>
          <w:bCs/>
          <w:sz w:val="24"/>
          <w:szCs w:val="24"/>
        </w:rPr>
        <w:t>Benedetto il Signore,</w:t>
      </w:r>
    </w:p>
    <w:p w14:paraId="3352EC99" w14:textId="1903C531" w:rsidR="008C0902" w:rsidRPr="008C0902" w:rsidRDefault="008C0902" w:rsidP="008C0902">
      <w:pPr>
        <w:spacing w:after="0" w:line="240" w:lineRule="auto"/>
        <w:rPr>
          <w:bCs/>
          <w:sz w:val="24"/>
          <w:szCs w:val="24"/>
        </w:rPr>
      </w:pPr>
      <w:r w:rsidRPr="008C0902">
        <w:rPr>
          <w:bCs/>
          <w:sz w:val="24"/>
          <w:szCs w:val="24"/>
        </w:rPr>
        <w:t>che per me ha fatto meraviglie di grazia</w:t>
      </w:r>
    </w:p>
    <w:p w14:paraId="0F4B8586" w14:textId="40B09755" w:rsidR="008C0902" w:rsidRPr="008C0902" w:rsidRDefault="008C0902" w:rsidP="008C0902">
      <w:pPr>
        <w:spacing w:after="0" w:line="240" w:lineRule="auto"/>
        <w:rPr>
          <w:bCs/>
          <w:sz w:val="24"/>
          <w:szCs w:val="24"/>
        </w:rPr>
      </w:pPr>
      <w:r w:rsidRPr="008C0902">
        <w:rPr>
          <w:bCs/>
          <w:sz w:val="24"/>
          <w:szCs w:val="24"/>
        </w:rPr>
        <w:t>in una città fortificata.</w:t>
      </w:r>
    </w:p>
    <w:p w14:paraId="5F4E1449" w14:textId="77777777" w:rsidR="008C0902" w:rsidRPr="00BA7DC7" w:rsidRDefault="008C0902" w:rsidP="008C0902">
      <w:pPr>
        <w:spacing w:after="0" w:line="240" w:lineRule="auto"/>
        <w:rPr>
          <w:bCs/>
          <w:sz w:val="16"/>
          <w:szCs w:val="16"/>
        </w:rPr>
      </w:pPr>
    </w:p>
    <w:p w14:paraId="516D0D9C" w14:textId="5C90139A" w:rsidR="008C0902" w:rsidRPr="008C0902" w:rsidRDefault="008C0902" w:rsidP="008C0902">
      <w:pPr>
        <w:spacing w:after="0" w:line="240" w:lineRule="auto"/>
        <w:rPr>
          <w:bCs/>
          <w:sz w:val="24"/>
          <w:szCs w:val="24"/>
        </w:rPr>
      </w:pPr>
      <w:r w:rsidRPr="008C0902">
        <w:rPr>
          <w:bCs/>
          <w:sz w:val="24"/>
          <w:szCs w:val="24"/>
        </w:rPr>
        <w:t>Io dicevo, nel mio sgomento:</w:t>
      </w:r>
    </w:p>
    <w:p w14:paraId="5FAFF263" w14:textId="1E4CEF50" w:rsidR="008C0902" w:rsidRPr="008C0902" w:rsidRDefault="008C0902" w:rsidP="008C0902">
      <w:pPr>
        <w:spacing w:after="0" w:line="240" w:lineRule="auto"/>
        <w:rPr>
          <w:bCs/>
          <w:sz w:val="24"/>
          <w:szCs w:val="24"/>
        </w:rPr>
      </w:pPr>
      <w:r w:rsidRPr="008C0902">
        <w:rPr>
          <w:bCs/>
          <w:sz w:val="24"/>
          <w:szCs w:val="24"/>
        </w:rPr>
        <w:t>«Sono escluso dalla tua presenza».</w:t>
      </w:r>
    </w:p>
    <w:p w14:paraId="7BF29C33" w14:textId="088586EA" w:rsidR="008C0902" w:rsidRPr="008C0902" w:rsidRDefault="008C0902" w:rsidP="008C0902">
      <w:pPr>
        <w:spacing w:after="0" w:line="240" w:lineRule="auto"/>
        <w:rPr>
          <w:bCs/>
          <w:sz w:val="24"/>
          <w:szCs w:val="24"/>
        </w:rPr>
      </w:pPr>
      <w:r w:rsidRPr="008C0902">
        <w:rPr>
          <w:bCs/>
          <w:sz w:val="24"/>
          <w:szCs w:val="24"/>
        </w:rPr>
        <w:t>Tu invece hai ascoltato la voce della mia preghiera</w:t>
      </w:r>
    </w:p>
    <w:p w14:paraId="255F415F" w14:textId="059570FD" w:rsidR="008C0902" w:rsidRPr="008C0902" w:rsidRDefault="008C0902" w:rsidP="008C0902">
      <w:pPr>
        <w:spacing w:after="0" w:line="240" w:lineRule="auto"/>
        <w:rPr>
          <w:bCs/>
          <w:sz w:val="24"/>
          <w:szCs w:val="24"/>
        </w:rPr>
      </w:pPr>
      <w:r w:rsidRPr="008C0902">
        <w:rPr>
          <w:bCs/>
          <w:sz w:val="24"/>
          <w:szCs w:val="24"/>
        </w:rPr>
        <w:t>quando a te gridavo aiuto.</w:t>
      </w:r>
    </w:p>
    <w:p w14:paraId="525BA244" w14:textId="77777777" w:rsidR="008C0902" w:rsidRPr="00BA7DC7" w:rsidRDefault="008C0902" w:rsidP="008C0902">
      <w:pPr>
        <w:spacing w:after="0" w:line="240" w:lineRule="auto"/>
        <w:rPr>
          <w:bCs/>
          <w:sz w:val="16"/>
          <w:szCs w:val="16"/>
        </w:rPr>
      </w:pPr>
    </w:p>
    <w:p w14:paraId="206CF2DB" w14:textId="1DC713F8" w:rsidR="008C0902" w:rsidRPr="008C0902" w:rsidRDefault="008C0902" w:rsidP="008C0902">
      <w:pPr>
        <w:spacing w:after="0" w:line="240" w:lineRule="auto"/>
        <w:rPr>
          <w:bCs/>
          <w:sz w:val="24"/>
          <w:szCs w:val="24"/>
        </w:rPr>
      </w:pPr>
      <w:r w:rsidRPr="008C0902">
        <w:rPr>
          <w:bCs/>
          <w:sz w:val="24"/>
          <w:szCs w:val="24"/>
        </w:rPr>
        <w:t>Amate il Signore, voi tutti suoi fedeli;</w:t>
      </w:r>
    </w:p>
    <w:p w14:paraId="0EAD8178" w14:textId="7955D68D" w:rsidR="008C0902" w:rsidRPr="008C0902" w:rsidRDefault="008C0902" w:rsidP="008C0902">
      <w:pPr>
        <w:spacing w:after="0" w:line="240" w:lineRule="auto"/>
        <w:rPr>
          <w:bCs/>
          <w:sz w:val="24"/>
          <w:szCs w:val="24"/>
        </w:rPr>
      </w:pPr>
      <w:r w:rsidRPr="008C0902">
        <w:rPr>
          <w:bCs/>
          <w:sz w:val="24"/>
          <w:szCs w:val="24"/>
        </w:rPr>
        <w:t>il Signore protegge chi ha fiducia in lui</w:t>
      </w:r>
    </w:p>
    <w:p w14:paraId="314C9E21" w14:textId="6D14C7AC" w:rsidR="008C0902" w:rsidRPr="008C0902" w:rsidRDefault="008C0902" w:rsidP="008C0902">
      <w:pPr>
        <w:spacing w:after="0" w:line="240" w:lineRule="auto"/>
        <w:rPr>
          <w:bCs/>
          <w:sz w:val="24"/>
          <w:szCs w:val="24"/>
        </w:rPr>
      </w:pPr>
      <w:r w:rsidRPr="008C0902">
        <w:rPr>
          <w:bCs/>
          <w:sz w:val="24"/>
          <w:szCs w:val="24"/>
        </w:rPr>
        <w:t>e ripaga in abbondanza chi opera con superbia.</w:t>
      </w:r>
    </w:p>
    <w:p w14:paraId="635B210B" w14:textId="77777777" w:rsidR="008C0902" w:rsidRPr="00BA7DC7" w:rsidRDefault="008C0902" w:rsidP="008C0902">
      <w:pPr>
        <w:spacing w:after="0" w:line="240" w:lineRule="auto"/>
        <w:rPr>
          <w:bCs/>
          <w:sz w:val="16"/>
          <w:szCs w:val="16"/>
        </w:rPr>
      </w:pPr>
    </w:p>
    <w:p w14:paraId="3A0F80A8" w14:textId="500A241A" w:rsidR="008C0902" w:rsidRPr="008C0902" w:rsidRDefault="008C0902" w:rsidP="008C0902">
      <w:pPr>
        <w:spacing w:after="0" w:line="240" w:lineRule="auto"/>
        <w:rPr>
          <w:bCs/>
          <w:sz w:val="24"/>
          <w:szCs w:val="24"/>
        </w:rPr>
      </w:pPr>
      <w:r w:rsidRPr="008C0902">
        <w:rPr>
          <w:bCs/>
          <w:sz w:val="24"/>
          <w:szCs w:val="24"/>
        </w:rPr>
        <w:t>Siate forti, rendete saldo il vostro cuore,</w:t>
      </w:r>
    </w:p>
    <w:p w14:paraId="24D8A753" w14:textId="7335FAEA" w:rsidR="008C0902" w:rsidRPr="00BA7DC7" w:rsidRDefault="008C0902" w:rsidP="008C0902">
      <w:pPr>
        <w:spacing w:after="0" w:line="240" w:lineRule="auto"/>
        <w:rPr>
          <w:bCs/>
          <w:sz w:val="24"/>
          <w:szCs w:val="24"/>
        </w:rPr>
      </w:pPr>
      <w:r w:rsidRPr="008C0902">
        <w:rPr>
          <w:bCs/>
          <w:sz w:val="24"/>
          <w:szCs w:val="24"/>
        </w:rPr>
        <w:t>voi tutti che sperate nel Signore.</w:t>
      </w:r>
    </w:p>
    <w:sectPr w:rsidR="008C0902" w:rsidRPr="00BA7DC7" w:rsidSect="003503CB">
      <w:pgSz w:w="8419" w:h="11906" w:orient="landscape" w:code="9"/>
      <w:pgMar w:top="993"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C831EBE"/>
    <w:multiLevelType w:val="multilevel"/>
    <w:tmpl w:val="22EC05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9742697"/>
    <w:multiLevelType w:val="hybridMultilevel"/>
    <w:tmpl w:val="24C29442"/>
    <w:lvl w:ilvl="0" w:tplc="C0785E74">
      <w:start w:val="2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CB5031C"/>
    <w:multiLevelType w:val="hybridMultilevel"/>
    <w:tmpl w:val="0C8EE882"/>
    <w:numStyleLink w:val="Stileimportato1"/>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3B54"/>
    <w:rsid w:val="00014001"/>
    <w:rsid w:val="0001733F"/>
    <w:rsid w:val="00017CFA"/>
    <w:rsid w:val="00020CBD"/>
    <w:rsid w:val="00026727"/>
    <w:rsid w:val="00026958"/>
    <w:rsid w:val="000276FB"/>
    <w:rsid w:val="00030510"/>
    <w:rsid w:val="0003052A"/>
    <w:rsid w:val="000330D1"/>
    <w:rsid w:val="00035319"/>
    <w:rsid w:val="000362E9"/>
    <w:rsid w:val="00036FF8"/>
    <w:rsid w:val="00040747"/>
    <w:rsid w:val="00042F5D"/>
    <w:rsid w:val="00044398"/>
    <w:rsid w:val="00051B15"/>
    <w:rsid w:val="00052509"/>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2549"/>
    <w:rsid w:val="000A2CB2"/>
    <w:rsid w:val="000A5FB3"/>
    <w:rsid w:val="000A64AF"/>
    <w:rsid w:val="000B1A74"/>
    <w:rsid w:val="000B2C48"/>
    <w:rsid w:val="000B6485"/>
    <w:rsid w:val="000C0309"/>
    <w:rsid w:val="000C596D"/>
    <w:rsid w:val="000D3AF3"/>
    <w:rsid w:val="000D7353"/>
    <w:rsid w:val="000D7C0A"/>
    <w:rsid w:val="000F32CD"/>
    <w:rsid w:val="000F6957"/>
    <w:rsid w:val="00102A74"/>
    <w:rsid w:val="001068C8"/>
    <w:rsid w:val="00110A89"/>
    <w:rsid w:val="00111716"/>
    <w:rsid w:val="00111C99"/>
    <w:rsid w:val="0011326B"/>
    <w:rsid w:val="00114A57"/>
    <w:rsid w:val="0011541B"/>
    <w:rsid w:val="001170C2"/>
    <w:rsid w:val="00130391"/>
    <w:rsid w:val="0013041D"/>
    <w:rsid w:val="001313F4"/>
    <w:rsid w:val="00137DED"/>
    <w:rsid w:val="00146F46"/>
    <w:rsid w:val="00147AB7"/>
    <w:rsid w:val="00152F65"/>
    <w:rsid w:val="001563E7"/>
    <w:rsid w:val="00162E30"/>
    <w:rsid w:val="001634A5"/>
    <w:rsid w:val="00163E3C"/>
    <w:rsid w:val="00165C99"/>
    <w:rsid w:val="00174FF9"/>
    <w:rsid w:val="00186007"/>
    <w:rsid w:val="00190E07"/>
    <w:rsid w:val="00192ACD"/>
    <w:rsid w:val="001A7CF3"/>
    <w:rsid w:val="001B49EC"/>
    <w:rsid w:val="001C43BB"/>
    <w:rsid w:val="001D1FD9"/>
    <w:rsid w:val="001E0AC1"/>
    <w:rsid w:val="001E79EE"/>
    <w:rsid w:val="001F062D"/>
    <w:rsid w:val="001F2CE3"/>
    <w:rsid w:val="00202214"/>
    <w:rsid w:val="00204F52"/>
    <w:rsid w:val="002053AF"/>
    <w:rsid w:val="002105F2"/>
    <w:rsid w:val="0021559E"/>
    <w:rsid w:val="00224945"/>
    <w:rsid w:val="00224DB2"/>
    <w:rsid w:val="00224E2B"/>
    <w:rsid w:val="002276C7"/>
    <w:rsid w:val="00231389"/>
    <w:rsid w:val="002324B7"/>
    <w:rsid w:val="00241D9D"/>
    <w:rsid w:val="00245C96"/>
    <w:rsid w:val="00251246"/>
    <w:rsid w:val="00251711"/>
    <w:rsid w:val="00255CD8"/>
    <w:rsid w:val="002576A4"/>
    <w:rsid w:val="002617AD"/>
    <w:rsid w:val="00266FAA"/>
    <w:rsid w:val="00270828"/>
    <w:rsid w:val="00273E2F"/>
    <w:rsid w:val="00274CC2"/>
    <w:rsid w:val="002765E0"/>
    <w:rsid w:val="00281D8E"/>
    <w:rsid w:val="00292DD5"/>
    <w:rsid w:val="00295BF0"/>
    <w:rsid w:val="002968EF"/>
    <w:rsid w:val="002B3C52"/>
    <w:rsid w:val="002B58D9"/>
    <w:rsid w:val="002C2A26"/>
    <w:rsid w:val="002C72DE"/>
    <w:rsid w:val="002D29B7"/>
    <w:rsid w:val="002D42F2"/>
    <w:rsid w:val="002D440A"/>
    <w:rsid w:val="002D5E44"/>
    <w:rsid w:val="002D78FF"/>
    <w:rsid w:val="002E217E"/>
    <w:rsid w:val="002E2245"/>
    <w:rsid w:val="002E559B"/>
    <w:rsid w:val="002F389F"/>
    <w:rsid w:val="002F5482"/>
    <w:rsid w:val="002F6FDE"/>
    <w:rsid w:val="00300D27"/>
    <w:rsid w:val="00304305"/>
    <w:rsid w:val="003053F8"/>
    <w:rsid w:val="003069FC"/>
    <w:rsid w:val="003109C5"/>
    <w:rsid w:val="00311D66"/>
    <w:rsid w:val="003143A6"/>
    <w:rsid w:val="00315259"/>
    <w:rsid w:val="00321CBF"/>
    <w:rsid w:val="00323CE0"/>
    <w:rsid w:val="00327180"/>
    <w:rsid w:val="00333C51"/>
    <w:rsid w:val="00334067"/>
    <w:rsid w:val="003341BD"/>
    <w:rsid w:val="003353F8"/>
    <w:rsid w:val="00337C30"/>
    <w:rsid w:val="00345E86"/>
    <w:rsid w:val="003503CB"/>
    <w:rsid w:val="00352CA6"/>
    <w:rsid w:val="00353F83"/>
    <w:rsid w:val="003655F7"/>
    <w:rsid w:val="003717E4"/>
    <w:rsid w:val="003749DE"/>
    <w:rsid w:val="003773E2"/>
    <w:rsid w:val="00381503"/>
    <w:rsid w:val="0038319D"/>
    <w:rsid w:val="00384211"/>
    <w:rsid w:val="00386385"/>
    <w:rsid w:val="0039331F"/>
    <w:rsid w:val="0039374B"/>
    <w:rsid w:val="00397F3D"/>
    <w:rsid w:val="003A27BF"/>
    <w:rsid w:val="003A65EA"/>
    <w:rsid w:val="003B2812"/>
    <w:rsid w:val="003B6043"/>
    <w:rsid w:val="003C0A92"/>
    <w:rsid w:val="003E6F0A"/>
    <w:rsid w:val="003F0D66"/>
    <w:rsid w:val="003F3C56"/>
    <w:rsid w:val="003F6443"/>
    <w:rsid w:val="003F6ABE"/>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46964"/>
    <w:rsid w:val="00446E46"/>
    <w:rsid w:val="00450E41"/>
    <w:rsid w:val="00463440"/>
    <w:rsid w:val="00463E90"/>
    <w:rsid w:val="00464484"/>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D7D96"/>
    <w:rsid w:val="004E04E3"/>
    <w:rsid w:val="004E1260"/>
    <w:rsid w:val="004E152E"/>
    <w:rsid w:val="004F4D61"/>
    <w:rsid w:val="005169D1"/>
    <w:rsid w:val="00516DC8"/>
    <w:rsid w:val="0051761D"/>
    <w:rsid w:val="0052365E"/>
    <w:rsid w:val="00525A34"/>
    <w:rsid w:val="005336A7"/>
    <w:rsid w:val="00537CEC"/>
    <w:rsid w:val="0054183B"/>
    <w:rsid w:val="00544C00"/>
    <w:rsid w:val="00547680"/>
    <w:rsid w:val="00563B78"/>
    <w:rsid w:val="00577F1F"/>
    <w:rsid w:val="0058181F"/>
    <w:rsid w:val="00586423"/>
    <w:rsid w:val="00587BF6"/>
    <w:rsid w:val="00595BBD"/>
    <w:rsid w:val="005A0C4A"/>
    <w:rsid w:val="005A1A32"/>
    <w:rsid w:val="005A466D"/>
    <w:rsid w:val="005B002F"/>
    <w:rsid w:val="005B0E94"/>
    <w:rsid w:val="005B5BA5"/>
    <w:rsid w:val="005C2E88"/>
    <w:rsid w:val="005C5EEC"/>
    <w:rsid w:val="005C61E5"/>
    <w:rsid w:val="005D424E"/>
    <w:rsid w:val="005E17E3"/>
    <w:rsid w:val="005E1D9C"/>
    <w:rsid w:val="005F03E6"/>
    <w:rsid w:val="006029ED"/>
    <w:rsid w:val="00614469"/>
    <w:rsid w:val="00615906"/>
    <w:rsid w:val="00622A59"/>
    <w:rsid w:val="00631F23"/>
    <w:rsid w:val="00635A3C"/>
    <w:rsid w:val="00644BBB"/>
    <w:rsid w:val="006455F2"/>
    <w:rsid w:val="00655A15"/>
    <w:rsid w:val="006561FE"/>
    <w:rsid w:val="00663527"/>
    <w:rsid w:val="00665F6B"/>
    <w:rsid w:val="006665F8"/>
    <w:rsid w:val="006733EF"/>
    <w:rsid w:val="00673588"/>
    <w:rsid w:val="0067698E"/>
    <w:rsid w:val="00677F70"/>
    <w:rsid w:val="006856E8"/>
    <w:rsid w:val="006858D0"/>
    <w:rsid w:val="00690F43"/>
    <w:rsid w:val="006910CC"/>
    <w:rsid w:val="006920C5"/>
    <w:rsid w:val="006923E0"/>
    <w:rsid w:val="0069413A"/>
    <w:rsid w:val="006948FF"/>
    <w:rsid w:val="0069542A"/>
    <w:rsid w:val="006A2E9F"/>
    <w:rsid w:val="006B41D6"/>
    <w:rsid w:val="006B55FB"/>
    <w:rsid w:val="006C668A"/>
    <w:rsid w:val="006D3B7A"/>
    <w:rsid w:val="006E12EA"/>
    <w:rsid w:val="006E2346"/>
    <w:rsid w:val="006E3FB9"/>
    <w:rsid w:val="006F3010"/>
    <w:rsid w:val="006F446C"/>
    <w:rsid w:val="006F4F7D"/>
    <w:rsid w:val="006F6F59"/>
    <w:rsid w:val="00703EAD"/>
    <w:rsid w:val="007167B9"/>
    <w:rsid w:val="00721DFE"/>
    <w:rsid w:val="00723922"/>
    <w:rsid w:val="00727BF3"/>
    <w:rsid w:val="00731639"/>
    <w:rsid w:val="00732663"/>
    <w:rsid w:val="00736D85"/>
    <w:rsid w:val="00741C04"/>
    <w:rsid w:val="0075272E"/>
    <w:rsid w:val="007556BC"/>
    <w:rsid w:val="00773E14"/>
    <w:rsid w:val="007770C7"/>
    <w:rsid w:val="00784171"/>
    <w:rsid w:val="00786DE5"/>
    <w:rsid w:val="00792667"/>
    <w:rsid w:val="00793477"/>
    <w:rsid w:val="0079479C"/>
    <w:rsid w:val="007A3F85"/>
    <w:rsid w:val="007A659B"/>
    <w:rsid w:val="007B07E3"/>
    <w:rsid w:val="007B4FE8"/>
    <w:rsid w:val="007B538E"/>
    <w:rsid w:val="007B5727"/>
    <w:rsid w:val="007C1F11"/>
    <w:rsid w:val="007C2A79"/>
    <w:rsid w:val="007C7B79"/>
    <w:rsid w:val="007D0437"/>
    <w:rsid w:val="007D07D9"/>
    <w:rsid w:val="007D3063"/>
    <w:rsid w:val="007E4EEE"/>
    <w:rsid w:val="007F02BA"/>
    <w:rsid w:val="007F1247"/>
    <w:rsid w:val="007F3A70"/>
    <w:rsid w:val="007F3E0F"/>
    <w:rsid w:val="007F5ED5"/>
    <w:rsid w:val="007F6D9B"/>
    <w:rsid w:val="00800FA7"/>
    <w:rsid w:val="008022E7"/>
    <w:rsid w:val="00802FAA"/>
    <w:rsid w:val="00813584"/>
    <w:rsid w:val="00815639"/>
    <w:rsid w:val="00815CC1"/>
    <w:rsid w:val="0082393D"/>
    <w:rsid w:val="008337D2"/>
    <w:rsid w:val="00843EF9"/>
    <w:rsid w:val="00852C30"/>
    <w:rsid w:val="00856DFE"/>
    <w:rsid w:val="00861ACD"/>
    <w:rsid w:val="00873E8B"/>
    <w:rsid w:val="00874150"/>
    <w:rsid w:val="008778E4"/>
    <w:rsid w:val="00882428"/>
    <w:rsid w:val="008832BD"/>
    <w:rsid w:val="008841EF"/>
    <w:rsid w:val="008863B8"/>
    <w:rsid w:val="00895874"/>
    <w:rsid w:val="008A1C28"/>
    <w:rsid w:val="008A22B1"/>
    <w:rsid w:val="008A2B34"/>
    <w:rsid w:val="008A77D8"/>
    <w:rsid w:val="008B182A"/>
    <w:rsid w:val="008B1AC8"/>
    <w:rsid w:val="008C0902"/>
    <w:rsid w:val="008C2863"/>
    <w:rsid w:val="008C2B0F"/>
    <w:rsid w:val="008C35DA"/>
    <w:rsid w:val="008C38B7"/>
    <w:rsid w:val="008C5418"/>
    <w:rsid w:val="008E302F"/>
    <w:rsid w:val="008E51E1"/>
    <w:rsid w:val="008F3CA9"/>
    <w:rsid w:val="008F50F3"/>
    <w:rsid w:val="008F5825"/>
    <w:rsid w:val="008F7136"/>
    <w:rsid w:val="009048A7"/>
    <w:rsid w:val="00905843"/>
    <w:rsid w:val="009105DE"/>
    <w:rsid w:val="00914486"/>
    <w:rsid w:val="00915BBE"/>
    <w:rsid w:val="0091690F"/>
    <w:rsid w:val="009217DC"/>
    <w:rsid w:val="00924299"/>
    <w:rsid w:val="0092436C"/>
    <w:rsid w:val="0092576A"/>
    <w:rsid w:val="009322E3"/>
    <w:rsid w:val="00935F8F"/>
    <w:rsid w:val="00936451"/>
    <w:rsid w:val="00942CBB"/>
    <w:rsid w:val="00947399"/>
    <w:rsid w:val="00951AB3"/>
    <w:rsid w:val="00953559"/>
    <w:rsid w:val="00963F9A"/>
    <w:rsid w:val="0096770D"/>
    <w:rsid w:val="00980A9E"/>
    <w:rsid w:val="00981CFD"/>
    <w:rsid w:val="00983612"/>
    <w:rsid w:val="00984CCB"/>
    <w:rsid w:val="00993271"/>
    <w:rsid w:val="0099633F"/>
    <w:rsid w:val="00996AB6"/>
    <w:rsid w:val="009B3CB4"/>
    <w:rsid w:val="009D1E3F"/>
    <w:rsid w:val="009D21C1"/>
    <w:rsid w:val="009D24FB"/>
    <w:rsid w:val="009D3D6A"/>
    <w:rsid w:val="009D6D6E"/>
    <w:rsid w:val="009D6DCE"/>
    <w:rsid w:val="009E0E75"/>
    <w:rsid w:val="009E780E"/>
    <w:rsid w:val="009F2A05"/>
    <w:rsid w:val="009F6A78"/>
    <w:rsid w:val="00A017A5"/>
    <w:rsid w:val="00A05BEB"/>
    <w:rsid w:val="00A06A61"/>
    <w:rsid w:val="00A1110A"/>
    <w:rsid w:val="00A14B28"/>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77B41"/>
    <w:rsid w:val="00A77FDE"/>
    <w:rsid w:val="00A81D29"/>
    <w:rsid w:val="00A8547C"/>
    <w:rsid w:val="00A9401E"/>
    <w:rsid w:val="00AA1F5A"/>
    <w:rsid w:val="00AA534D"/>
    <w:rsid w:val="00AA7AF0"/>
    <w:rsid w:val="00AB096A"/>
    <w:rsid w:val="00AB0F6B"/>
    <w:rsid w:val="00AB1082"/>
    <w:rsid w:val="00AB283F"/>
    <w:rsid w:val="00AB3072"/>
    <w:rsid w:val="00AB355C"/>
    <w:rsid w:val="00AB4EB4"/>
    <w:rsid w:val="00AB5F80"/>
    <w:rsid w:val="00AB66BE"/>
    <w:rsid w:val="00AC0A14"/>
    <w:rsid w:val="00AC169E"/>
    <w:rsid w:val="00AC46D5"/>
    <w:rsid w:val="00AD09C6"/>
    <w:rsid w:val="00AE011F"/>
    <w:rsid w:val="00AE23D7"/>
    <w:rsid w:val="00AE6541"/>
    <w:rsid w:val="00AF2243"/>
    <w:rsid w:val="00AF61B4"/>
    <w:rsid w:val="00AF65FD"/>
    <w:rsid w:val="00B0083F"/>
    <w:rsid w:val="00B02C84"/>
    <w:rsid w:val="00B02E99"/>
    <w:rsid w:val="00B0464A"/>
    <w:rsid w:val="00B07D8F"/>
    <w:rsid w:val="00B13286"/>
    <w:rsid w:val="00B14D1C"/>
    <w:rsid w:val="00B207BE"/>
    <w:rsid w:val="00B222C2"/>
    <w:rsid w:val="00B269BC"/>
    <w:rsid w:val="00B337DB"/>
    <w:rsid w:val="00B365D7"/>
    <w:rsid w:val="00B374B1"/>
    <w:rsid w:val="00B42913"/>
    <w:rsid w:val="00B43D4B"/>
    <w:rsid w:val="00B504DA"/>
    <w:rsid w:val="00B52210"/>
    <w:rsid w:val="00B56C87"/>
    <w:rsid w:val="00B63B8D"/>
    <w:rsid w:val="00B64905"/>
    <w:rsid w:val="00B67C58"/>
    <w:rsid w:val="00B7522B"/>
    <w:rsid w:val="00B77FCC"/>
    <w:rsid w:val="00B8033E"/>
    <w:rsid w:val="00B91BB7"/>
    <w:rsid w:val="00B952F2"/>
    <w:rsid w:val="00B95E56"/>
    <w:rsid w:val="00B964F4"/>
    <w:rsid w:val="00B969C8"/>
    <w:rsid w:val="00BA1AC3"/>
    <w:rsid w:val="00BA6EBB"/>
    <w:rsid w:val="00BA7632"/>
    <w:rsid w:val="00BA7DC7"/>
    <w:rsid w:val="00BA7E2B"/>
    <w:rsid w:val="00BB2E69"/>
    <w:rsid w:val="00BB486F"/>
    <w:rsid w:val="00BB5D37"/>
    <w:rsid w:val="00BC3DE3"/>
    <w:rsid w:val="00BD06CA"/>
    <w:rsid w:val="00BD0FBE"/>
    <w:rsid w:val="00BD45B5"/>
    <w:rsid w:val="00BD7259"/>
    <w:rsid w:val="00BE02F0"/>
    <w:rsid w:val="00BF0E03"/>
    <w:rsid w:val="00BF36F7"/>
    <w:rsid w:val="00BF3DAB"/>
    <w:rsid w:val="00C03766"/>
    <w:rsid w:val="00C040AE"/>
    <w:rsid w:val="00C06C73"/>
    <w:rsid w:val="00C116A3"/>
    <w:rsid w:val="00C22DDB"/>
    <w:rsid w:val="00C260E9"/>
    <w:rsid w:val="00C5054C"/>
    <w:rsid w:val="00C50F65"/>
    <w:rsid w:val="00C540CA"/>
    <w:rsid w:val="00C54542"/>
    <w:rsid w:val="00C55125"/>
    <w:rsid w:val="00C61D11"/>
    <w:rsid w:val="00C63F01"/>
    <w:rsid w:val="00C6507C"/>
    <w:rsid w:val="00C72940"/>
    <w:rsid w:val="00C73C76"/>
    <w:rsid w:val="00C74FA4"/>
    <w:rsid w:val="00C775B4"/>
    <w:rsid w:val="00C81A40"/>
    <w:rsid w:val="00C82BDA"/>
    <w:rsid w:val="00C83E5A"/>
    <w:rsid w:val="00C90677"/>
    <w:rsid w:val="00C9151A"/>
    <w:rsid w:val="00C93B0C"/>
    <w:rsid w:val="00C93B37"/>
    <w:rsid w:val="00C93DC9"/>
    <w:rsid w:val="00C95AA5"/>
    <w:rsid w:val="00C95E94"/>
    <w:rsid w:val="00C962A2"/>
    <w:rsid w:val="00C973A4"/>
    <w:rsid w:val="00CA0561"/>
    <w:rsid w:val="00CA34C9"/>
    <w:rsid w:val="00CA5AAC"/>
    <w:rsid w:val="00CB01CD"/>
    <w:rsid w:val="00CB0CA7"/>
    <w:rsid w:val="00CB1446"/>
    <w:rsid w:val="00CB2A79"/>
    <w:rsid w:val="00CB4C79"/>
    <w:rsid w:val="00CC0FD4"/>
    <w:rsid w:val="00CC5C29"/>
    <w:rsid w:val="00CD186C"/>
    <w:rsid w:val="00CD21CD"/>
    <w:rsid w:val="00CD23B1"/>
    <w:rsid w:val="00CD2E15"/>
    <w:rsid w:val="00CD6B58"/>
    <w:rsid w:val="00CE2864"/>
    <w:rsid w:val="00D01999"/>
    <w:rsid w:val="00D02B80"/>
    <w:rsid w:val="00D03DA1"/>
    <w:rsid w:val="00D06CBB"/>
    <w:rsid w:val="00D07825"/>
    <w:rsid w:val="00D10FEB"/>
    <w:rsid w:val="00D13160"/>
    <w:rsid w:val="00D17199"/>
    <w:rsid w:val="00D300B8"/>
    <w:rsid w:val="00D31286"/>
    <w:rsid w:val="00D320F0"/>
    <w:rsid w:val="00D410E7"/>
    <w:rsid w:val="00D4412F"/>
    <w:rsid w:val="00D45280"/>
    <w:rsid w:val="00D51411"/>
    <w:rsid w:val="00D568FA"/>
    <w:rsid w:val="00D56C7D"/>
    <w:rsid w:val="00D601A8"/>
    <w:rsid w:val="00D61449"/>
    <w:rsid w:val="00D6246D"/>
    <w:rsid w:val="00D67489"/>
    <w:rsid w:val="00D674EF"/>
    <w:rsid w:val="00D92013"/>
    <w:rsid w:val="00DA3C83"/>
    <w:rsid w:val="00DA4BD5"/>
    <w:rsid w:val="00DA66A8"/>
    <w:rsid w:val="00DB19C6"/>
    <w:rsid w:val="00DC68B0"/>
    <w:rsid w:val="00DC7BB0"/>
    <w:rsid w:val="00DD222E"/>
    <w:rsid w:val="00DD4FB2"/>
    <w:rsid w:val="00DE635C"/>
    <w:rsid w:val="00DF0840"/>
    <w:rsid w:val="00DF518B"/>
    <w:rsid w:val="00E00622"/>
    <w:rsid w:val="00E027AF"/>
    <w:rsid w:val="00E036D0"/>
    <w:rsid w:val="00E1048E"/>
    <w:rsid w:val="00E10A70"/>
    <w:rsid w:val="00E21439"/>
    <w:rsid w:val="00E263EA"/>
    <w:rsid w:val="00E32F2F"/>
    <w:rsid w:val="00E35BDE"/>
    <w:rsid w:val="00E40D0F"/>
    <w:rsid w:val="00E4564E"/>
    <w:rsid w:val="00E626D2"/>
    <w:rsid w:val="00E64F21"/>
    <w:rsid w:val="00E6557A"/>
    <w:rsid w:val="00E65C1C"/>
    <w:rsid w:val="00E65CD3"/>
    <w:rsid w:val="00E67CFF"/>
    <w:rsid w:val="00E703D9"/>
    <w:rsid w:val="00E70533"/>
    <w:rsid w:val="00E7070A"/>
    <w:rsid w:val="00E70A91"/>
    <w:rsid w:val="00E71221"/>
    <w:rsid w:val="00E77A83"/>
    <w:rsid w:val="00E8491F"/>
    <w:rsid w:val="00E9672A"/>
    <w:rsid w:val="00E97B1F"/>
    <w:rsid w:val="00EA0D90"/>
    <w:rsid w:val="00EA59E2"/>
    <w:rsid w:val="00EB5975"/>
    <w:rsid w:val="00EB6D0A"/>
    <w:rsid w:val="00EC39FA"/>
    <w:rsid w:val="00EC5291"/>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13D96"/>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0C20"/>
    <w:rsid w:val="00F7487A"/>
    <w:rsid w:val="00F75339"/>
    <w:rsid w:val="00F7788B"/>
    <w:rsid w:val="00F8019A"/>
    <w:rsid w:val="00F81773"/>
    <w:rsid w:val="00F839A2"/>
    <w:rsid w:val="00F906A8"/>
    <w:rsid w:val="00F91B52"/>
    <w:rsid w:val="00F93A0E"/>
    <w:rsid w:val="00F975B8"/>
    <w:rsid w:val="00FA0C8C"/>
    <w:rsid w:val="00FB3606"/>
    <w:rsid w:val="00FB3D46"/>
    <w:rsid w:val="00FB3D66"/>
    <w:rsid w:val="00FB548B"/>
    <w:rsid w:val="00FC0CA2"/>
    <w:rsid w:val="00FC0E2A"/>
    <w:rsid w:val="00FC109B"/>
    <w:rsid w:val="00FC2534"/>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CF3CF-7773-4AF5-ACA5-EB1CCD434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763</Words>
  <Characters>4355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991</cp:revision>
  <cp:lastPrinted>2019-10-18T13:18:00Z</cp:lastPrinted>
  <dcterms:created xsi:type="dcterms:W3CDTF">2019-02-17T12:03:00Z</dcterms:created>
  <dcterms:modified xsi:type="dcterms:W3CDTF">2021-10-29T06:55:00Z</dcterms:modified>
</cp:coreProperties>
</file>