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4EF0C" w14:textId="4BCF83C6" w:rsidR="007B5727" w:rsidRDefault="009048A7" w:rsidP="00A81D29">
      <w:pPr>
        <w:shd w:val="clear" w:color="auto" w:fill="FFFFFF"/>
        <w:suppressAutoHyphens/>
        <w:spacing w:line="240" w:lineRule="auto"/>
        <w:jc w:val="center"/>
        <w:rPr>
          <w:rFonts w:cstheme="minorHAnsi"/>
          <w:b/>
          <w:smallCaps/>
          <w:sz w:val="28"/>
          <w:szCs w:val="28"/>
        </w:rPr>
      </w:pPr>
      <w:r w:rsidRPr="00036FF8">
        <w:rPr>
          <w:rFonts w:cstheme="minorHAnsi"/>
          <w:b/>
          <w:smallCaps/>
          <w:noProof/>
          <w:sz w:val="28"/>
          <w:szCs w:val="28"/>
        </w:rPr>
        <w:drawing>
          <wp:anchor distT="0" distB="0" distL="114300" distR="114300" simplePos="0" relativeHeight="251655680" behindDoc="0" locked="0" layoutInCell="1" allowOverlap="1" wp14:anchorId="5A6B9415" wp14:editId="3BD0B109">
            <wp:simplePos x="0" y="0"/>
            <wp:positionH relativeFrom="column">
              <wp:posOffset>3223723</wp:posOffset>
            </wp:positionH>
            <wp:positionV relativeFrom="paragraph">
              <wp:posOffset>-312407</wp:posOffset>
            </wp:positionV>
            <wp:extent cx="1481088" cy="1277625"/>
            <wp:effectExtent l="152400" t="190500" r="119380" b="170180"/>
            <wp:wrapThrough wrapText="bothSides">
              <wp:wrapPolygon edited="0">
                <wp:start x="-758" y="32"/>
                <wp:lineTo x="-1751" y="694"/>
                <wp:lineTo x="-535" y="5651"/>
                <wp:lineTo x="-1872" y="6091"/>
                <wp:lineTo x="-656" y="11048"/>
                <wp:lineTo x="-1725" y="11400"/>
                <wp:lineTo x="-703" y="19099"/>
                <wp:lineTo x="-95" y="21578"/>
                <wp:lineTo x="15821" y="21691"/>
                <wp:lineTo x="19867" y="21697"/>
                <wp:lineTo x="20210" y="21919"/>
                <wp:lineTo x="21814" y="21390"/>
                <wp:lineTo x="21607" y="1703"/>
                <wp:lineTo x="18709" y="-690"/>
                <wp:lineTo x="16691" y="-5383"/>
                <wp:lineTo x="1113" y="-584"/>
                <wp:lineTo x="-758" y="32"/>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assivangelo.jpg"/>
                    <pic:cNvPicPr/>
                  </pic:nvPicPr>
                  <pic:blipFill>
                    <a:blip r:embed="rId6" cstate="print">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tretch>
                      <a:fillRect/>
                    </a:stretch>
                  </pic:blipFill>
                  <pic:spPr>
                    <a:xfrm rot="952185">
                      <a:off x="0" y="0"/>
                      <a:ext cx="1481088" cy="1277625"/>
                    </a:xfrm>
                    <a:prstGeom prst="rect">
                      <a:avLst/>
                    </a:prstGeom>
                  </pic:spPr>
                </pic:pic>
              </a:graphicData>
            </a:graphic>
            <wp14:sizeRelH relativeFrom="margin">
              <wp14:pctWidth>0</wp14:pctWidth>
            </wp14:sizeRelH>
            <wp14:sizeRelV relativeFrom="margin">
              <wp14:pctHeight>0</wp14:pctHeight>
            </wp14:sizeRelV>
          </wp:anchor>
        </w:drawing>
      </w:r>
      <w:r w:rsidR="00B269BC">
        <w:rPr>
          <w:rFonts w:cstheme="minorHAnsi"/>
          <w:b/>
          <w:smallCaps/>
          <w:sz w:val="28"/>
          <w:szCs w:val="28"/>
        </w:rPr>
        <w:t>2</w:t>
      </w:r>
      <w:r w:rsidR="006602DE">
        <w:rPr>
          <w:rFonts w:cstheme="minorHAnsi"/>
          <w:b/>
          <w:smallCaps/>
          <w:sz w:val="28"/>
          <w:szCs w:val="28"/>
        </w:rPr>
        <w:t>4</w:t>
      </w:r>
      <w:r w:rsidR="00397F3D" w:rsidRPr="00036FF8">
        <w:rPr>
          <w:rFonts w:cstheme="minorHAnsi"/>
          <w:b/>
          <w:smallCaps/>
          <w:sz w:val="28"/>
          <w:szCs w:val="28"/>
        </w:rPr>
        <w:t xml:space="preserve">. </w:t>
      </w:r>
      <w:r w:rsidR="000C6CA5">
        <w:rPr>
          <w:rFonts w:cstheme="minorHAnsi"/>
          <w:b/>
          <w:smallCaps/>
          <w:sz w:val="28"/>
          <w:szCs w:val="28"/>
        </w:rPr>
        <w:t>P</w:t>
      </w:r>
      <w:bookmarkStart w:id="0" w:name="_GoBack"/>
      <w:bookmarkEnd w:id="0"/>
      <w:r w:rsidR="000C6CA5">
        <w:rPr>
          <w:rFonts w:cstheme="minorHAnsi"/>
          <w:b/>
          <w:smallCaps/>
          <w:sz w:val="28"/>
          <w:szCs w:val="28"/>
        </w:rPr>
        <w:t>erdersi per trovarsi</w:t>
      </w:r>
    </w:p>
    <w:p w14:paraId="189AAB6C" w14:textId="77777777" w:rsidR="00B7522B" w:rsidRDefault="00B7522B" w:rsidP="003503CB">
      <w:pPr>
        <w:shd w:val="clear" w:color="auto" w:fill="FFFFFF"/>
        <w:suppressAutoHyphens/>
        <w:spacing w:after="0" w:line="240" w:lineRule="auto"/>
        <w:rPr>
          <w:rFonts w:cstheme="minorHAnsi"/>
          <w:i/>
          <w:sz w:val="23"/>
          <w:szCs w:val="23"/>
        </w:rPr>
      </w:pPr>
    </w:p>
    <w:p w14:paraId="103B3F40" w14:textId="065C28EC" w:rsidR="003503CB" w:rsidRPr="00E263EA" w:rsidRDefault="003503CB" w:rsidP="003503CB">
      <w:pPr>
        <w:shd w:val="clear" w:color="auto" w:fill="FFFFFF"/>
        <w:suppressAutoHyphens/>
        <w:spacing w:after="0" w:line="240" w:lineRule="auto"/>
        <w:rPr>
          <w:rFonts w:cstheme="minorHAnsi"/>
          <w:i/>
          <w:sz w:val="24"/>
          <w:szCs w:val="24"/>
        </w:rPr>
      </w:pPr>
      <w:r w:rsidRPr="00E263EA">
        <w:rPr>
          <w:rFonts w:cstheme="minorHAnsi"/>
          <w:i/>
          <w:sz w:val="24"/>
          <w:szCs w:val="24"/>
        </w:rPr>
        <w:t xml:space="preserve">Spirito di Dio, </w:t>
      </w:r>
    </w:p>
    <w:p w14:paraId="69466904" w14:textId="698AE334" w:rsidR="003503CB" w:rsidRPr="00E263EA" w:rsidRDefault="003503CB" w:rsidP="003503CB">
      <w:pPr>
        <w:shd w:val="clear" w:color="auto" w:fill="FFFFFF"/>
        <w:suppressAutoHyphens/>
        <w:spacing w:after="0" w:line="240" w:lineRule="auto"/>
        <w:rPr>
          <w:rFonts w:cstheme="minorHAnsi"/>
          <w:i/>
          <w:sz w:val="24"/>
          <w:szCs w:val="24"/>
        </w:rPr>
      </w:pPr>
      <w:r w:rsidRPr="00E263EA">
        <w:rPr>
          <w:rFonts w:cstheme="minorHAnsi"/>
          <w:i/>
          <w:sz w:val="24"/>
          <w:szCs w:val="24"/>
        </w:rPr>
        <w:t>donami un cuore docile all’ascolto.</w:t>
      </w:r>
      <w:r w:rsidRPr="00E263EA">
        <w:rPr>
          <w:rFonts w:cstheme="minorHAnsi"/>
          <w:i/>
          <w:sz w:val="24"/>
          <w:szCs w:val="24"/>
        </w:rPr>
        <w:br/>
        <w:t>Fa’ che io non ponga ostacoli alla Parola</w:t>
      </w:r>
      <w:r w:rsidRPr="00E263EA">
        <w:rPr>
          <w:rFonts w:cstheme="minorHAnsi"/>
          <w:i/>
          <w:sz w:val="24"/>
          <w:szCs w:val="24"/>
        </w:rPr>
        <w:br/>
        <w:t>che uscirà dalla bocca di Dio.</w:t>
      </w:r>
      <w:r w:rsidRPr="00E263EA">
        <w:rPr>
          <w:rFonts w:cstheme="minorHAnsi"/>
          <w:i/>
          <w:sz w:val="24"/>
          <w:szCs w:val="24"/>
        </w:rPr>
        <w:br/>
        <w:t>Che tale Parola non torni a lui</w:t>
      </w:r>
      <w:r w:rsidRPr="00E263EA">
        <w:rPr>
          <w:rFonts w:cstheme="minorHAnsi"/>
          <w:i/>
          <w:sz w:val="24"/>
          <w:szCs w:val="24"/>
        </w:rPr>
        <w:br/>
        <w:t>senza aver operato in me ciò che egli desidera</w:t>
      </w:r>
      <w:r w:rsidRPr="00E263EA">
        <w:rPr>
          <w:rFonts w:cstheme="minorHAnsi"/>
          <w:i/>
          <w:sz w:val="24"/>
          <w:szCs w:val="24"/>
        </w:rPr>
        <w:br/>
        <w:t>e senza aver compiuto ciò per cui l’hai mandata.</w:t>
      </w:r>
    </w:p>
    <w:p w14:paraId="4A69AB7F" w14:textId="115EE23F" w:rsidR="003503CB" w:rsidRPr="00E263EA" w:rsidRDefault="00B80A65" w:rsidP="00B80A65">
      <w:pPr>
        <w:shd w:val="clear" w:color="auto" w:fill="FFFFFF"/>
        <w:suppressAutoHyphens/>
        <w:spacing w:after="0" w:line="240" w:lineRule="auto"/>
        <w:ind w:left="2124" w:firstLine="708"/>
        <w:rPr>
          <w:rFonts w:cstheme="minorHAnsi"/>
          <w:i/>
          <w:sz w:val="24"/>
          <w:szCs w:val="24"/>
        </w:rPr>
      </w:pPr>
      <w:r>
        <w:rPr>
          <w:rFonts w:cstheme="minorHAnsi"/>
          <w:i/>
          <w:sz w:val="24"/>
          <w:szCs w:val="24"/>
        </w:rPr>
        <w:t>(</w:t>
      </w:r>
      <w:r w:rsidR="003503CB" w:rsidRPr="00E263EA">
        <w:rPr>
          <w:rFonts w:cstheme="minorHAnsi"/>
          <w:i/>
          <w:sz w:val="24"/>
          <w:szCs w:val="24"/>
        </w:rPr>
        <w:t>Carlo Maria Martini</w:t>
      </w:r>
      <w:r>
        <w:rPr>
          <w:rFonts w:cstheme="minorHAnsi"/>
          <w:i/>
          <w:sz w:val="24"/>
          <w:szCs w:val="24"/>
        </w:rPr>
        <w:t>)</w:t>
      </w:r>
    </w:p>
    <w:p w14:paraId="4671D2E6" w14:textId="77777777" w:rsidR="003503CB" w:rsidRPr="00E263EA" w:rsidRDefault="003503CB" w:rsidP="003503CB">
      <w:pPr>
        <w:shd w:val="clear" w:color="auto" w:fill="FFFFFF"/>
        <w:suppressAutoHyphens/>
        <w:spacing w:after="0" w:line="240" w:lineRule="auto"/>
        <w:rPr>
          <w:rFonts w:cstheme="minorHAnsi"/>
          <w:i/>
          <w:sz w:val="24"/>
          <w:szCs w:val="24"/>
        </w:rPr>
      </w:pPr>
    </w:p>
    <w:p w14:paraId="23027605" w14:textId="6F3D4BC3" w:rsidR="00BC3DE3" w:rsidRPr="00E263EA" w:rsidRDefault="00516DC8" w:rsidP="003F3C56">
      <w:pPr>
        <w:shd w:val="clear" w:color="auto" w:fill="C1E50D"/>
        <w:suppressAutoHyphens/>
        <w:spacing w:line="240" w:lineRule="auto"/>
        <w:jc w:val="both"/>
        <w:rPr>
          <w:rFonts w:cstheme="minorHAnsi"/>
          <w:b/>
          <w:sz w:val="24"/>
          <w:szCs w:val="24"/>
        </w:rPr>
      </w:pPr>
      <w:r w:rsidRPr="00E263EA">
        <w:rPr>
          <w:rFonts w:cstheme="minorHAnsi"/>
          <w:b/>
          <w:sz w:val="24"/>
          <w:szCs w:val="24"/>
        </w:rPr>
        <w:t>Dal Vangelo secondo Matteo (</w:t>
      </w:r>
      <w:r w:rsidR="00B269BC" w:rsidRPr="00E263EA">
        <w:rPr>
          <w:rFonts w:cstheme="minorHAnsi"/>
          <w:b/>
          <w:sz w:val="24"/>
          <w:szCs w:val="24"/>
        </w:rPr>
        <w:t>16</w:t>
      </w:r>
      <w:r w:rsidR="00B67C58" w:rsidRPr="00E263EA">
        <w:rPr>
          <w:rFonts w:cstheme="minorHAnsi"/>
          <w:b/>
          <w:sz w:val="24"/>
          <w:szCs w:val="24"/>
        </w:rPr>
        <w:t>,</w:t>
      </w:r>
      <w:r w:rsidR="006602DE">
        <w:rPr>
          <w:rFonts w:cstheme="minorHAnsi"/>
          <w:b/>
          <w:sz w:val="24"/>
          <w:szCs w:val="24"/>
        </w:rPr>
        <w:t>21</w:t>
      </w:r>
      <w:r w:rsidR="00B269BC" w:rsidRPr="00E263EA">
        <w:rPr>
          <w:rFonts w:cstheme="minorHAnsi"/>
          <w:b/>
          <w:sz w:val="24"/>
          <w:szCs w:val="24"/>
        </w:rPr>
        <w:t>-2</w:t>
      </w:r>
      <w:r w:rsidR="006602DE">
        <w:rPr>
          <w:rFonts w:cstheme="minorHAnsi"/>
          <w:b/>
          <w:sz w:val="24"/>
          <w:szCs w:val="24"/>
        </w:rPr>
        <w:t>8</w:t>
      </w:r>
      <w:r w:rsidR="007F5ED5" w:rsidRPr="00E263EA">
        <w:rPr>
          <w:rFonts w:cstheme="minorHAnsi"/>
          <w:b/>
          <w:sz w:val="24"/>
          <w:szCs w:val="24"/>
        </w:rPr>
        <w:t>)</w:t>
      </w:r>
    </w:p>
    <w:p w14:paraId="6F1BBCA7" w14:textId="15F10928" w:rsidR="00397F3D" w:rsidRPr="00E263EA" w:rsidRDefault="00397F3D" w:rsidP="00731639">
      <w:pPr>
        <w:suppressAutoHyphens/>
        <w:spacing w:after="0" w:line="240" w:lineRule="auto"/>
        <w:jc w:val="both"/>
        <w:rPr>
          <w:rFonts w:cstheme="minorHAnsi"/>
          <w:b/>
          <w:sz w:val="24"/>
          <w:szCs w:val="24"/>
        </w:rPr>
      </w:pPr>
      <w:r w:rsidRPr="00E263EA">
        <w:rPr>
          <w:rFonts w:cstheme="minorHAnsi"/>
          <w:b/>
          <w:sz w:val="24"/>
          <w:szCs w:val="24"/>
        </w:rPr>
        <w:t>Per iniziare</w:t>
      </w:r>
    </w:p>
    <w:p w14:paraId="084E0870" w14:textId="480239EE" w:rsidR="006A2E9F" w:rsidRDefault="006602DE" w:rsidP="00CB0CA7">
      <w:pPr>
        <w:spacing w:after="0" w:line="240" w:lineRule="auto"/>
        <w:jc w:val="both"/>
        <w:rPr>
          <w:rFonts w:cstheme="minorHAnsi"/>
          <w:bCs/>
          <w:sz w:val="24"/>
          <w:szCs w:val="24"/>
        </w:rPr>
      </w:pPr>
      <w:r w:rsidRPr="006602DE">
        <w:rPr>
          <w:rFonts w:cstheme="minorHAnsi"/>
          <w:bCs/>
          <w:sz w:val="24"/>
          <w:szCs w:val="24"/>
        </w:rPr>
        <w:t xml:space="preserve">Questo brano del Vangelo secondo Matteo è inserito in una parte in cui siamo accompagnati alla scoperta di Gesù attraverso gli occhi dei suoi discepoli. Subito prima del brano che oggi leggiamo, alla domanda di Gesù: </w:t>
      </w:r>
      <w:r w:rsidR="00AD4F38">
        <w:rPr>
          <w:rFonts w:cstheme="minorHAnsi"/>
          <w:bCs/>
          <w:sz w:val="24"/>
          <w:szCs w:val="24"/>
        </w:rPr>
        <w:t>“</w:t>
      </w:r>
      <w:r w:rsidRPr="006602DE">
        <w:rPr>
          <w:rFonts w:cstheme="minorHAnsi"/>
          <w:bCs/>
          <w:sz w:val="24"/>
          <w:szCs w:val="24"/>
        </w:rPr>
        <w:t>Ma voi, chi dite che io sia?</w:t>
      </w:r>
      <w:r w:rsidR="00AD4F38">
        <w:rPr>
          <w:rFonts w:cstheme="minorHAnsi"/>
          <w:bCs/>
          <w:sz w:val="24"/>
          <w:szCs w:val="24"/>
        </w:rPr>
        <w:t>”</w:t>
      </w:r>
      <w:r w:rsidRPr="006602DE">
        <w:rPr>
          <w:rFonts w:cstheme="minorHAnsi"/>
          <w:bCs/>
          <w:sz w:val="24"/>
          <w:szCs w:val="24"/>
        </w:rPr>
        <w:t xml:space="preserve"> Pietro aveva dato una risposta in cui dimostrava tutta la sua intimità con Cristo (“Tu sei il Cristo, il Figlio del Dio vivente”). Ora invece sembra che Pietro </w:t>
      </w:r>
      <w:r w:rsidR="00AD4F38">
        <w:rPr>
          <w:rFonts w:cstheme="minorHAnsi"/>
          <w:bCs/>
          <w:sz w:val="24"/>
          <w:szCs w:val="24"/>
        </w:rPr>
        <w:t xml:space="preserve">faccia un passo indietro e che </w:t>
      </w:r>
      <w:r w:rsidRPr="006602DE">
        <w:rPr>
          <w:rFonts w:cstheme="minorHAnsi"/>
          <w:bCs/>
          <w:sz w:val="24"/>
          <w:szCs w:val="24"/>
        </w:rPr>
        <w:t>abbia capito ancora poco della logica del Regno.</w:t>
      </w:r>
    </w:p>
    <w:p w14:paraId="4CDFFF29" w14:textId="77777777" w:rsidR="006602DE" w:rsidRPr="00E263EA" w:rsidRDefault="006602DE" w:rsidP="00CB0CA7">
      <w:pPr>
        <w:spacing w:after="0" w:line="240" w:lineRule="auto"/>
        <w:jc w:val="both"/>
        <w:rPr>
          <w:rFonts w:cstheme="minorHAnsi"/>
          <w:bCs/>
          <w:sz w:val="24"/>
          <w:szCs w:val="24"/>
        </w:rPr>
      </w:pPr>
    </w:p>
    <w:p w14:paraId="624F153C" w14:textId="0C18F1A8" w:rsidR="00397F3D" w:rsidRPr="00E263EA" w:rsidRDefault="00B67C58" w:rsidP="003F3C56">
      <w:pPr>
        <w:shd w:val="clear" w:color="auto" w:fill="C1E50D"/>
        <w:suppressAutoHyphens/>
        <w:spacing w:after="0" w:line="240" w:lineRule="auto"/>
        <w:jc w:val="both"/>
        <w:rPr>
          <w:rFonts w:cstheme="minorHAnsi"/>
          <w:b/>
          <w:sz w:val="24"/>
          <w:szCs w:val="24"/>
        </w:rPr>
      </w:pPr>
      <w:r w:rsidRPr="00E263EA">
        <w:rPr>
          <w:rFonts w:cstheme="minorHAnsi"/>
          <w:b/>
          <w:sz w:val="24"/>
          <w:szCs w:val="24"/>
        </w:rPr>
        <w:t>Uno sguardo verso…</w:t>
      </w:r>
    </w:p>
    <w:p w14:paraId="7F661799" w14:textId="3C6CE690" w:rsidR="007B5727" w:rsidRPr="00E263EA" w:rsidRDefault="003F3C56" w:rsidP="00BC3DE3">
      <w:pPr>
        <w:spacing w:after="0" w:line="240" w:lineRule="auto"/>
        <w:jc w:val="both"/>
        <w:rPr>
          <w:rFonts w:eastAsia="Times New Roman" w:cstheme="minorHAnsi"/>
          <w:b/>
          <w:sz w:val="24"/>
          <w:szCs w:val="24"/>
        </w:rPr>
      </w:pPr>
      <w:r w:rsidRPr="00E263EA">
        <w:rPr>
          <w:rFonts w:eastAsia="Times New Roman" w:cstheme="minorHAnsi"/>
          <w:bCs/>
          <w:noProof/>
          <w:sz w:val="24"/>
          <w:szCs w:val="24"/>
        </w:rPr>
        <w:drawing>
          <wp:anchor distT="0" distB="0" distL="114300" distR="114300" simplePos="0" relativeHeight="251656704" behindDoc="0" locked="0" layoutInCell="1" allowOverlap="1" wp14:anchorId="703B3DA4" wp14:editId="50247C36">
            <wp:simplePos x="0" y="0"/>
            <wp:positionH relativeFrom="column">
              <wp:posOffset>-102235</wp:posOffset>
            </wp:positionH>
            <wp:positionV relativeFrom="paragraph">
              <wp:posOffset>87630</wp:posOffset>
            </wp:positionV>
            <wp:extent cx="1104900" cy="988060"/>
            <wp:effectExtent l="0" t="0" r="0" b="0"/>
            <wp:wrapThrough wrapText="bothSides">
              <wp:wrapPolygon edited="0">
                <wp:start x="0" y="0"/>
                <wp:lineTo x="0" y="21239"/>
                <wp:lineTo x="21228" y="21239"/>
                <wp:lineTo x="21228"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88060"/>
                    </a:xfrm>
                    <a:prstGeom prst="rect">
                      <a:avLst/>
                    </a:prstGeom>
                    <a:noFill/>
                  </pic:spPr>
                </pic:pic>
              </a:graphicData>
            </a:graphic>
            <wp14:sizeRelH relativeFrom="margin">
              <wp14:pctWidth>0</wp14:pctWidth>
            </wp14:sizeRelH>
            <wp14:sizeRelV relativeFrom="margin">
              <wp14:pctHeight>0</wp14:pctHeight>
            </wp14:sizeRelV>
          </wp:anchor>
        </w:drawing>
      </w:r>
    </w:p>
    <w:p w14:paraId="30AAAB30" w14:textId="282EB387" w:rsidR="006602DE" w:rsidRPr="006602DE" w:rsidRDefault="006602DE" w:rsidP="006602DE">
      <w:pPr>
        <w:spacing w:after="0" w:line="240" w:lineRule="auto"/>
        <w:jc w:val="both"/>
        <w:rPr>
          <w:rFonts w:eastAsia="Times New Roman" w:cstheme="minorHAnsi"/>
          <w:bCs/>
          <w:sz w:val="24"/>
          <w:szCs w:val="24"/>
        </w:rPr>
      </w:pPr>
      <w:r w:rsidRPr="006602DE">
        <w:rPr>
          <w:rFonts w:eastAsia="Times New Roman" w:cstheme="minorHAnsi"/>
          <w:bCs/>
          <w:sz w:val="24"/>
          <w:szCs w:val="24"/>
        </w:rPr>
        <w:t xml:space="preserve">“Non pensi secondo Dio, ma secondo gli uomini”. Come pensi, tu, Dio? Hai ispirato una Bibbia intera, per condividere con noi il tuo modo di pensare, perché anche noi potessimo entrare nella tua logica. A parole, sì, ci sembra quasi di aver capito. Ma come facciamo a pensare che tu devi soffrire molto, essere ucciso, risorgere? Non sei Dio, scusa? Il conto non ci torna, il cervello ci va in cortocircuito. Eppure, qui parli chiaro, non è possibile fraintendere questo annuncio di passione, di morte, di resurrezione.  </w:t>
      </w:r>
      <w:r w:rsidRPr="006602DE">
        <w:rPr>
          <w:rFonts w:eastAsia="Times New Roman" w:cstheme="minorHAnsi"/>
          <w:bCs/>
          <w:sz w:val="24"/>
          <w:szCs w:val="24"/>
        </w:rPr>
        <w:lastRenderedPageBreak/>
        <w:t xml:space="preserve">Nel brano </w:t>
      </w:r>
      <w:r w:rsidR="0098176A">
        <w:rPr>
          <w:rFonts w:eastAsia="Times New Roman" w:cstheme="minorHAnsi"/>
          <w:bCs/>
          <w:sz w:val="24"/>
          <w:szCs w:val="24"/>
        </w:rPr>
        <w:t xml:space="preserve">dello scorso incontro (Mt 16,13-20) </w:t>
      </w:r>
      <w:r w:rsidRPr="006602DE">
        <w:rPr>
          <w:rFonts w:eastAsia="Times New Roman" w:cstheme="minorHAnsi"/>
          <w:bCs/>
          <w:sz w:val="24"/>
          <w:szCs w:val="24"/>
        </w:rPr>
        <w:t xml:space="preserve">era Pietro che ti presentava; adesso sei tu che fai un’autopresentazione, e capovolgi la nostra immagine di te come potenza “alla maniera umana”. </w:t>
      </w:r>
    </w:p>
    <w:p w14:paraId="7DE5C5A1" w14:textId="73FB2FEA" w:rsidR="009D6DCE" w:rsidRPr="00E263EA" w:rsidRDefault="009D6DCE" w:rsidP="009D6DCE">
      <w:pPr>
        <w:spacing w:after="0" w:line="240" w:lineRule="auto"/>
        <w:jc w:val="both"/>
        <w:rPr>
          <w:rFonts w:eastAsia="Times New Roman" w:cstheme="minorHAnsi"/>
          <w:bCs/>
          <w:sz w:val="24"/>
          <w:szCs w:val="24"/>
        </w:rPr>
      </w:pPr>
      <w:r w:rsidRPr="00E263EA">
        <w:rPr>
          <w:rFonts w:eastAsia="Times New Roman" w:cstheme="minorHAnsi"/>
          <w:bCs/>
          <w:sz w:val="24"/>
          <w:szCs w:val="24"/>
        </w:rPr>
        <w:t>  </w:t>
      </w:r>
    </w:p>
    <w:p w14:paraId="132573E6" w14:textId="066A29FC" w:rsidR="003503CB" w:rsidRPr="00E263EA" w:rsidRDefault="00EB485C" w:rsidP="00B269BC">
      <w:pPr>
        <w:spacing w:after="0" w:line="240" w:lineRule="auto"/>
        <w:jc w:val="both"/>
        <w:rPr>
          <w:rFonts w:eastAsia="Times New Roman" w:cstheme="minorHAnsi"/>
          <w:bCs/>
          <w:sz w:val="24"/>
          <w:szCs w:val="24"/>
        </w:rPr>
      </w:pPr>
      <w:r w:rsidRPr="00E263EA">
        <w:rPr>
          <w:rFonts w:eastAsia="Times New Roman" w:cstheme="minorHAnsi"/>
          <w:bCs/>
          <w:noProof/>
          <w:sz w:val="24"/>
          <w:szCs w:val="24"/>
        </w:rPr>
        <w:drawing>
          <wp:anchor distT="0" distB="0" distL="114300" distR="114300" simplePos="0" relativeHeight="251657728" behindDoc="0" locked="0" layoutInCell="1" allowOverlap="1" wp14:anchorId="5D523FE0" wp14:editId="22BE0A92">
            <wp:simplePos x="0" y="0"/>
            <wp:positionH relativeFrom="column">
              <wp:posOffset>-187960</wp:posOffset>
            </wp:positionH>
            <wp:positionV relativeFrom="paragraph">
              <wp:posOffset>57785</wp:posOffset>
            </wp:positionV>
            <wp:extent cx="1057275" cy="9271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 stess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927100"/>
                    </a:xfrm>
                    <a:prstGeom prst="rect">
                      <a:avLst/>
                    </a:prstGeom>
                  </pic:spPr>
                </pic:pic>
              </a:graphicData>
            </a:graphic>
            <wp14:sizeRelH relativeFrom="margin">
              <wp14:pctWidth>0</wp14:pctWidth>
            </wp14:sizeRelH>
            <wp14:sizeRelV relativeFrom="margin">
              <wp14:pctHeight>0</wp14:pctHeight>
            </wp14:sizeRelV>
          </wp:anchor>
        </w:drawing>
      </w:r>
    </w:p>
    <w:p w14:paraId="32F88C86" w14:textId="186BCAAC" w:rsidR="006602DE" w:rsidRPr="006602DE" w:rsidRDefault="006602DE" w:rsidP="006602DE">
      <w:pPr>
        <w:spacing w:after="0" w:line="240" w:lineRule="auto"/>
        <w:jc w:val="both"/>
        <w:rPr>
          <w:rFonts w:eastAsia="Times New Roman" w:cstheme="minorHAnsi"/>
          <w:sz w:val="24"/>
          <w:szCs w:val="24"/>
        </w:rPr>
      </w:pPr>
      <w:r w:rsidRPr="006602DE">
        <w:rPr>
          <w:rFonts w:eastAsia="Times New Roman" w:cstheme="minorHAnsi"/>
          <w:sz w:val="24"/>
          <w:szCs w:val="24"/>
        </w:rPr>
        <w:t>Pietro ti ha rimproverato, perché ti sei presentato come uno così diverso rispetto alle sue aspettative! Anche a me capita questo: ti penso secondo i miei schemi, secondo i miei parametri, secondo l’immagine di Dio che mi sembra più bella e più adeguata. Oggi però tu mi dici di andare dietro a te, di abbandonare l’idea che mi sono fatto di te, e di ascoltarti davvero. Anche se non capisco tutto, anche se rimangono molte domande. Fidarmi di te, semplicemente. Mi dici anche di prendere la mia croce: la tua croce è stato il modo in cui sei rimasto fedele al Padre, nonostante tutto; oggi tocca a me prendere sul serio questa mia vita e rimaner</w:t>
      </w:r>
      <w:r w:rsidR="000C6CA5">
        <w:rPr>
          <w:rFonts w:eastAsia="Times New Roman" w:cstheme="minorHAnsi"/>
          <w:sz w:val="24"/>
          <w:szCs w:val="24"/>
        </w:rPr>
        <w:t>le</w:t>
      </w:r>
      <w:r w:rsidRPr="006602DE">
        <w:rPr>
          <w:rFonts w:eastAsia="Times New Roman" w:cstheme="minorHAnsi"/>
          <w:sz w:val="24"/>
          <w:szCs w:val="24"/>
        </w:rPr>
        <w:t xml:space="preserve"> fedele, rinnegando la mia voglia di crearmi un dio “su misura”.</w:t>
      </w:r>
    </w:p>
    <w:p w14:paraId="72664311" w14:textId="7AE15EA3" w:rsidR="007A3F85" w:rsidRPr="00E263EA" w:rsidRDefault="007A3F85" w:rsidP="00BC3DE3">
      <w:pPr>
        <w:spacing w:after="0" w:line="240" w:lineRule="auto"/>
        <w:jc w:val="both"/>
        <w:rPr>
          <w:rFonts w:eastAsia="Times New Roman" w:cstheme="minorHAnsi"/>
          <w:sz w:val="24"/>
          <w:szCs w:val="24"/>
        </w:rPr>
      </w:pPr>
    </w:p>
    <w:p w14:paraId="773FCA4F" w14:textId="77777777" w:rsidR="003503CB" w:rsidRPr="00E263EA" w:rsidRDefault="003503CB" w:rsidP="00BC3DE3">
      <w:pPr>
        <w:spacing w:after="0" w:line="240" w:lineRule="auto"/>
        <w:jc w:val="both"/>
        <w:rPr>
          <w:rFonts w:eastAsia="Times New Roman" w:cstheme="minorHAnsi"/>
          <w:b/>
          <w:sz w:val="24"/>
          <w:szCs w:val="24"/>
        </w:rPr>
      </w:pPr>
    </w:p>
    <w:p w14:paraId="400A1C40" w14:textId="7A4AD810" w:rsidR="00DC7BB0" w:rsidRPr="00E263EA" w:rsidRDefault="005336A7" w:rsidP="00DC7BB0">
      <w:pPr>
        <w:spacing w:after="0" w:line="240" w:lineRule="auto"/>
        <w:jc w:val="both"/>
        <w:rPr>
          <w:rFonts w:eastAsia="Times New Roman" w:cstheme="minorHAnsi"/>
          <w:bCs/>
          <w:noProof/>
          <w:sz w:val="24"/>
          <w:szCs w:val="24"/>
        </w:rPr>
      </w:pPr>
      <w:bookmarkStart w:id="1" w:name="_gjdgxs" w:colFirst="0" w:colLast="0"/>
      <w:bookmarkStart w:id="2" w:name="_Hlk58590392"/>
      <w:bookmarkEnd w:id="1"/>
      <w:r w:rsidRPr="00E263EA">
        <w:rPr>
          <w:rFonts w:eastAsia="Times New Roman" w:cstheme="minorHAnsi"/>
          <w:bCs/>
          <w:noProof/>
          <w:sz w:val="24"/>
          <w:szCs w:val="24"/>
        </w:rPr>
        <w:drawing>
          <wp:anchor distT="0" distB="0" distL="114300" distR="114300" simplePos="0" relativeHeight="251658752" behindDoc="0" locked="0" layoutInCell="1" allowOverlap="1" wp14:anchorId="4B8127A1" wp14:editId="6FA84C8B">
            <wp:simplePos x="0" y="0"/>
            <wp:positionH relativeFrom="column">
              <wp:posOffset>3277235</wp:posOffset>
            </wp:positionH>
            <wp:positionV relativeFrom="paragraph">
              <wp:posOffset>8890</wp:posOffset>
            </wp:positionV>
            <wp:extent cx="1126490" cy="963930"/>
            <wp:effectExtent l="0" t="0" r="0" b="0"/>
            <wp:wrapThrough wrapText="bothSides">
              <wp:wrapPolygon edited="0">
                <wp:start x="0" y="0"/>
                <wp:lineTo x="0" y="21344"/>
                <wp:lineTo x="21186" y="21344"/>
                <wp:lineTo x="21186"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490" cy="963930"/>
                    </a:xfrm>
                    <a:prstGeom prst="rect">
                      <a:avLst/>
                    </a:prstGeom>
                    <a:noFill/>
                  </pic:spPr>
                </pic:pic>
              </a:graphicData>
            </a:graphic>
          </wp:anchor>
        </w:drawing>
      </w:r>
      <w:bookmarkEnd w:id="2"/>
      <w:r w:rsidR="006602DE" w:rsidRPr="006602DE">
        <w:rPr>
          <w:rFonts w:eastAsia="Times New Roman" w:cstheme="minorHAnsi"/>
          <w:bCs/>
          <w:noProof/>
          <w:sz w:val="24"/>
          <w:szCs w:val="24"/>
        </w:rPr>
        <w:t>Allora non potrò più essere “l’ombelico del mondo”, non potrò ruotare intorno a me stesso. “Chi perderà la propria vita per causa mia, la troverà”. Per causa tua. Tu entri anche nelle mie relazioni con gli altri e parli di perdere la propria vita. Qui parli il linguaggio delle logiche umane, e allora sì, è una vita persa, perché mi dimentico di me. Ma questo significa trovare la vita: quando rinuncio a fare degli altri delle persone “su misura” e mi lascio sorprendere (e talvolta anche ferire...) dalla novità che portano con sé, allora li riconosco davvero nella loro unicità, e grazie a loro intravedo te, che ancora una volta mi chiedi di abbandonare la mia logica.</w:t>
      </w:r>
    </w:p>
    <w:p w14:paraId="0EFD8C9A" w14:textId="34193E56" w:rsidR="003503CB" w:rsidRPr="00E263EA" w:rsidRDefault="00C12C83" w:rsidP="00BC3DE3">
      <w:pPr>
        <w:spacing w:after="0" w:line="240" w:lineRule="auto"/>
        <w:jc w:val="both"/>
        <w:rPr>
          <w:rFonts w:eastAsia="Times New Roman" w:cstheme="minorHAnsi"/>
          <w:bCs/>
          <w:sz w:val="24"/>
          <w:szCs w:val="24"/>
        </w:rPr>
      </w:pPr>
      <w:r w:rsidRPr="00E263EA">
        <w:rPr>
          <w:rFonts w:eastAsia="Times New Roman" w:cstheme="minorHAnsi"/>
          <w:bCs/>
          <w:noProof/>
          <w:sz w:val="24"/>
          <w:szCs w:val="24"/>
        </w:rPr>
        <w:drawing>
          <wp:anchor distT="0" distB="0" distL="114300" distR="114300" simplePos="0" relativeHeight="251659776" behindDoc="1" locked="0" layoutInCell="1" allowOverlap="1" wp14:anchorId="040A97A5" wp14:editId="268D519B">
            <wp:simplePos x="0" y="0"/>
            <wp:positionH relativeFrom="column">
              <wp:posOffset>-255270</wp:posOffset>
            </wp:positionH>
            <wp:positionV relativeFrom="paragraph">
              <wp:posOffset>151130</wp:posOffset>
            </wp:positionV>
            <wp:extent cx="1083945" cy="937260"/>
            <wp:effectExtent l="0" t="0" r="0" b="0"/>
            <wp:wrapTight wrapText="bothSides">
              <wp:wrapPolygon edited="0">
                <wp:start x="0" y="0"/>
                <wp:lineTo x="0" y="21073"/>
                <wp:lineTo x="21258" y="21073"/>
                <wp:lineTo x="21258"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es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3945" cy="937260"/>
                    </a:xfrm>
                    <a:prstGeom prst="rect">
                      <a:avLst/>
                    </a:prstGeom>
                  </pic:spPr>
                </pic:pic>
              </a:graphicData>
            </a:graphic>
            <wp14:sizeRelH relativeFrom="margin">
              <wp14:pctWidth>0</wp14:pctWidth>
            </wp14:sizeRelH>
            <wp14:sizeRelV relativeFrom="margin">
              <wp14:pctHeight>0</wp14:pctHeight>
            </wp14:sizeRelV>
          </wp:anchor>
        </w:drawing>
      </w:r>
    </w:p>
    <w:p w14:paraId="6E774FC3" w14:textId="04EA85BC" w:rsidR="006A2E9F" w:rsidRPr="00E263EA" w:rsidRDefault="006A2E9F" w:rsidP="00BC3DE3">
      <w:pPr>
        <w:spacing w:after="0" w:line="240" w:lineRule="auto"/>
        <w:jc w:val="both"/>
        <w:rPr>
          <w:rFonts w:eastAsia="Times New Roman" w:cstheme="minorHAnsi"/>
          <w:bCs/>
          <w:sz w:val="24"/>
          <w:szCs w:val="24"/>
        </w:rPr>
      </w:pPr>
    </w:p>
    <w:p w14:paraId="3ED731E4" w14:textId="77777777" w:rsidR="006602DE" w:rsidRPr="006602DE" w:rsidRDefault="006602DE" w:rsidP="006602DE">
      <w:pPr>
        <w:spacing w:after="0" w:line="240" w:lineRule="auto"/>
        <w:jc w:val="both"/>
        <w:rPr>
          <w:rFonts w:eastAsia="Times New Roman" w:cstheme="minorHAnsi"/>
          <w:bCs/>
          <w:sz w:val="24"/>
          <w:szCs w:val="24"/>
        </w:rPr>
      </w:pPr>
      <w:r w:rsidRPr="006602DE">
        <w:rPr>
          <w:rFonts w:eastAsia="Times New Roman" w:cstheme="minorHAnsi"/>
          <w:bCs/>
          <w:sz w:val="24"/>
          <w:szCs w:val="24"/>
        </w:rPr>
        <w:t xml:space="preserve">Anche nella chiesa corriamo costantemente il pericolo di seguire il “doppio binario”: da una parte </w:t>
      </w:r>
      <w:r w:rsidRPr="006602DE">
        <w:rPr>
          <w:rFonts w:eastAsia="Times New Roman" w:cstheme="minorHAnsi"/>
          <w:bCs/>
          <w:sz w:val="24"/>
          <w:szCs w:val="24"/>
        </w:rPr>
        <w:lastRenderedPageBreak/>
        <w:t xml:space="preserve">fiducia allo Spirito, logica del servizio, spazio per l’altro; dall’altra ragionamenti molto più mondani, cioè secondo la logica del mondo, “secondo gli uomini”: dinamiche di prestigio, immagine esteriore, calcolo quantitativo delle adesioni. </w:t>
      </w:r>
      <w:proofErr w:type="gramStart"/>
      <w:r w:rsidRPr="006602DE">
        <w:rPr>
          <w:rFonts w:eastAsia="Times New Roman" w:cstheme="minorHAnsi"/>
          <w:bCs/>
          <w:sz w:val="24"/>
          <w:szCs w:val="24"/>
        </w:rPr>
        <w:t>E’</w:t>
      </w:r>
      <w:proofErr w:type="gramEnd"/>
      <w:r w:rsidRPr="006602DE">
        <w:rPr>
          <w:rFonts w:eastAsia="Times New Roman" w:cstheme="minorHAnsi"/>
          <w:bCs/>
          <w:sz w:val="24"/>
          <w:szCs w:val="24"/>
        </w:rPr>
        <w:t xml:space="preserve"> sempre difficile includere la sofferenza nel tuo progetto di gioia immensa. La tentazione di misurare in termini di successo le iniziative che mettiamo in campo come chiesa non viene mai meno. Eppure la chiesa ha da mettersi dietro a te, per dare costante testimonianza. Ha da diventare trasparente, perché attraversata dal tuo Spirito. Allora sarà in grado di attrarre, ma non a sé: a te.</w:t>
      </w:r>
    </w:p>
    <w:p w14:paraId="66C16184" w14:textId="23C7048F" w:rsidR="00E263EA" w:rsidRDefault="00E263EA" w:rsidP="00DC7BB0">
      <w:pPr>
        <w:spacing w:after="0" w:line="240" w:lineRule="auto"/>
        <w:jc w:val="both"/>
        <w:rPr>
          <w:rFonts w:eastAsia="Times New Roman" w:cstheme="minorHAnsi"/>
          <w:bCs/>
          <w:sz w:val="24"/>
          <w:szCs w:val="24"/>
        </w:rPr>
      </w:pPr>
    </w:p>
    <w:p w14:paraId="2506A23D" w14:textId="77777777" w:rsidR="00E263EA" w:rsidRPr="00C12C83" w:rsidRDefault="00E263EA" w:rsidP="00DC7BB0">
      <w:pPr>
        <w:spacing w:after="0" w:line="240" w:lineRule="auto"/>
        <w:jc w:val="both"/>
        <w:rPr>
          <w:rFonts w:eastAsia="Times New Roman" w:cstheme="minorHAnsi"/>
          <w:bCs/>
          <w:sz w:val="8"/>
          <w:szCs w:val="8"/>
        </w:rPr>
      </w:pPr>
    </w:p>
    <w:p w14:paraId="64232023" w14:textId="7CC4AE4A" w:rsidR="00397F3D" w:rsidRPr="00E263EA" w:rsidRDefault="00397F3D" w:rsidP="00873E8B">
      <w:pPr>
        <w:shd w:val="clear" w:color="auto" w:fill="C1E50D"/>
        <w:suppressAutoHyphens/>
        <w:spacing w:after="0" w:line="240" w:lineRule="auto"/>
        <w:jc w:val="both"/>
        <w:rPr>
          <w:rFonts w:cstheme="minorHAnsi"/>
          <w:b/>
          <w:sz w:val="24"/>
          <w:szCs w:val="24"/>
        </w:rPr>
      </w:pPr>
      <w:r w:rsidRPr="00E263EA">
        <w:rPr>
          <w:rFonts w:cstheme="minorHAnsi"/>
          <w:b/>
          <w:sz w:val="24"/>
          <w:szCs w:val="24"/>
        </w:rPr>
        <w:t>Il testimone</w:t>
      </w:r>
    </w:p>
    <w:p w14:paraId="205F424C" w14:textId="77777777" w:rsidR="004D7D96" w:rsidRPr="00E263EA" w:rsidRDefault="004D7D96" w:rsidP="00C540CA">
      <w:pPr>
        <w:suppressAutoHyphens/>
        <w:spacing w:after="0" w:line="240" w:lineRule="auto"/>
        <w:jc w:val="both"/>
        <w:rPr>
          <w:rFonts w:cstheme="minorHAnsi"/>
          <w:b/>
          <w:sz w:val="24"/>
          <w:szCs w:val="24"/>
        </w:rPr>
      </w:pPr>
    </w:p>
    <w:p w14:paraId="210F1E95" w14:textId="7A97C44D" w:rsidR="003503CB" w:rsidRPr="00E263EA" w:rsidRDefault="003F3541" w:rsidP="003F3541">
      <w:pPr>
        <w:spacing w:after="0" w:line="240" w:lineRule="auto"/>
        <w:jc w:val="center"/>
        <w:rPr>
          <w:bCs/>
          <w:noProof/>
          <w:sz w:val="24"/>
          <w:szCs w:val="24"/>
        </w:rPr>
      </w:pPr>
      <w:r>
        <w:rPr>
          <w:bCs/>
          <w:noProof/>
          <w:sz w:val="24"/>
          <w:szCs w:val="24"/>
        </w:rPr>
        <w:drawing>
          <wp:inline distT="0" distB="0" distL="0" distR="0" wp14:anchorId="64696DA9" wp14:editId="12C0C0FD">
            <wp:extent cx="3970540" cy="26441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3759" cy="2652943"/>
                    </a:xfrm>
                    <a:prstGeom prst="rect">
                      <a:avLst/>
                    </a:prstGeom>
                    <a:noFill/>
                  </pic:spPr>
                </pic:pic>
              </a:graphicData>
            </a:graphic>
          </wp:inline>
        </w:drawing>
      </w:r>
    </w:p>
    <w:p w14:paraId="60810CFB" w14:textId="017F295E" w:rsidR="00EE3C68" w:rsidRPr="00E263EA" w:rsidRDefault="00EE3C68" w:rsidP="00EE3C68">
      <w:pPr>
        <w:spacing w:after="0" w:line="240" w:lineRule="auto"/>
        <w:jc w:val="both"/>
        <w:rPr>
          <w:bCs/>
          <w:noProof/>
          <w:sz w:val="24"/>
          <w:szCs w:val="24"/>
        </w:rPr>
      </w:pPr>
    </w:p>
    <w:p w14:paraId="06CE697C" w14:textId="77777777" w:rsidR="00AB4EB4" w:rsidRPr="00E263EA" w:rsidRDefault="00D568FA" w:rsidP="003F3C56">
      <w:pPr>
        <w:shd w:val="clear" w:color="auto" w:fill="C1E50D"/>
        <w:suppressAutoHyphens/>
        <w:spacing w:after="0" w:line="240" w:lineRule="auto"/>
        <w:jc w:val="both"/>
        <w:rPr>
          <w:rFonts w:cstheme="minorHAnsi"/>
          <w:b/>
          <w:sz w:val="24"/>
          <w:szCs w:val="24"/>
        </w:rPr>
      </w:pPr>
      <w:r w:rsidRPr="00E263EA">
        <w:rPr>
          <w:b/>
          <w:bCs/>
          <w:sz w:val="24"/>
          <w:szCs w:val="24"/>
        </w:rPr>
        <w:t>L</w:t>
      </w:r>
      <w:r w:rsidR="00BB5D37" w:rsidRPr="00E263EA">
        <w:rPr>
          <w:rFonts w:cstheme="minorHAnsi"/>
          <w:b/>
          <w:sz w:val="24"/>
          <w:szCs w:val="24"/>
        </w:rPr>
        <w:t>a sua Parola diventa la nostra preghiera</w:t>
      </w:r>
    </w:p>
    <w:p w14:paraId="3BD9CEDC" w14:textId="77777777" w:rsidR="0099011B" w:rsidRPr="0099011B" w:rsidRDefault="0099011B" w:rsidP="0099011B">
      <w:pPr>
        <w:spacing w:after="0" w:line="240" w:lineRule="auto"/>
        <w:jc w:val="both"/>
        <w:rPr>
          <w:rFonts w:cstheme="minorHAnsi"/>
          <w:sz w:val="24"/>
          <w:szCs w:val="24"/>
        </w:rPr>
      </w:pPr>
      <w:r w:rsidRPr="0099011B">
        <w:rPr>
          <w:rFonts w:cstheme="minorHAnsi"/>
          <w:sz w:val="24"/>
          <w:szCs w:val="24"/>
        </w:rPr>
        <w:t xml:space="preserve">La tua vita e questa Parola oggi si incontrano e può nascerne una preghiera: quale aspetto della tua vita risuona in questa Parola? Prova a dare forma ai tuoi pensieri e trasformarli in preghiera di lode, di ringraziamento, di perdono, di supplica, di intercessione. Se vuoi, puoi condividere in gruppo la tua preghiera. </w:t>
      </w:r>
    </w:p>
    <w:p w14:paraId="2DE1AD02" w14:textId="77777777" w:rsidR="0099011B" w:rsidRPr="0099011B" w:rsidRDefault="0099011B" w:rsidP="0099011B">
      <w:pPr>
        <w:spacing w:after="0" w:line="240" w:lineRule="auto"/>
        <w:ind w:left="426"/>
        <w:jc w:val="center"/>
        <w:rPr>
          <w:rFonts w:cstheme="minorHAnsi"/>
          <w:sz w:val="24"/>
          <w:szCs w:val="24"/>
        </w:rPr>
      </w:pPr>
    </w:p>
    <w:p w14:paraId="45B6EC75" w14:textId="5DFA7769" w:rsidR="0099011B" w:rsidRPr="0099011B" w:rsidRDefault="0099011B" w:rsidP="0099011B">
      <w:pPr>
        <w:pStyle w:val="Paragrafoelenco"/>
        <w:numPr>
          <w:ilvl w:val="0"/>
          <w:numId w:val="5"/>
        </w:numPr>
        <w:spacing w:after="0" w:line="240" w:lineRule="auto"/>
        <w:jc w:val="both"/>
        <w:rPr>
          <w:rFonts w:cstheme="minorHAnsi"/>
          <w:sz w:val="24"/>
          <w:szCs w:val="24"/>
        </w:rPr>
      </w:pPr>
      <w:r w:rsidRPr="0099011B">
        <w:rPr>
          <w:rFonts w:cstheme="minorHAnsi"/>
          <w:sz w:val="24"/>
          <w:szCs w:val="24"/>
        </w:rPr>
        <w:t>Quale preghiera nasce spontanea nel tuo cuore a partire da questo Vangelo? Fai sgorgare liberamente la tua preghiera …</w:t>
      </w:r>
    </w:p>
    <w:p w14:paraId="159A3054" w14:textId="4935D61A" w:rsidR="0099011B" w:rsidRPr="0099011B" w:rsidRDefault="0099011B" w:rsidP="0099011B">
      <w:pPr>
        <w:pStyle w:val="Paragrafoelenco"/>
        <w:numPr>
          <w:ilvl w:val="0"/>
          <w:numId w:val="5"/>
        </w:numPr>
        <w:spacing w:after="0" w:line="240" w:lineRule="auto"/>
        <w:jc w:val="both"/>
        <w:rPr>
          <w:rFonts w:cstheme="minorHAnsi"/>
          <w:sz w:val="24"/>
          <w:szCs w:val="24"/>
        </w:rPr>
      </w:pPr>
      <w:r w:rsidRPr="0099011B">
        <w:rPr>
          <w:rFonts w:cstheme="minorHAnsi"/>
          <w:sz w:val="24"/>
          <w:szCs w:val="24"/>
        </w:rPr>
        <w:t>Chiedi al Signore di aiutarti ad avere uno sguardo diverso sulla tua vita. Prova a ringraziarlo per...</w:t>
      </w:r>
    </w:p>
    <w:p w14:paraId="623355BE" w14:textId="77777777" w:rsidR="00714120" w:rsidRDefault="00714120" w:rsidP="00E263EA">
      <w:pPr>
        <w:spacing w:after="0" w:line="240" w:lineRule="auto"/>
        <w:ind w:left="426"/>
        <w:jc w:val="center"/>
        <w:rPr>
          <w:bCs/>
          <w:i/>
          <w:sz w:val="24"/>
          <w:szCs w:val="24"/>
        </w:rPr>
      </w:pPr>
    </w:p>
    <w:p w14:paraId="0AD5D9E1" w14:textId="2F40C0DB" w:rsidR="00FA0C8C" w:rsidRPr="00E263EA" w:rsidRDefault="004313DC" w:rsidP="00E263EA">
      <w:pPr>
        <w:spacing w:after="0" w:line="240" w:lineRule="auto"/>
        <w:ind w:left="426"/>
        <w:jc w:val="center"/>
        <w:rPr>
          <w:bCs/>
          <w:i/>
          <w:sz w:val="24"/>
          <w:szCs w:val="24"/>
        </w:rPr>
      </w:pPr>
      <w:r w:rsidRPr="00E263EA">
        <w:rPr>
          <w:bCs/>
          <w:i/>
          <w:sz w:val="24"/>
          <w:szCs w:val="24"/>
        </w:rPr>
        <w:t>oppure prega con le parole del salmo</w:t>
      </w:r>
    </w:p>
    <w:p w14:paraId="3DFAA61F" w14:textId="0042ABDA" w:rsidR="00B374B1" w:rsidRPr="00E263EA" w:rsidRDefault="00B374B1" w:rsidP="00BC3DE3">
      <w:pPr>
        <w:spacing w:after="0" w:line="240" w:lineRule="auto"/>
        <w:rPr>
          <w:bCs/>
          <w:sz w:val="24"/>
          <w:szCs w:val="24"/>
          <w:highlight w:val="yellow"/>
        </w:rPr>
      </w:pPr>
    </w:p>
    <w:p w14:paraId="1205E68E" w14:textId="047B2532" w:rsidR="004D7D96" w:rsidRPr="00C61E24" w:rsidRDefault="004D7D96" w:rsidP="004D7D96">
      <w:pPr>
        <w:spacing w:after="0" w:line="240" w:lineRule="auto"/>
        <w:rPr>
          <w:b/>
          <w:bCs/>
          <w:sz w:val="24"/>
          <w:szCs w:val="24"/>
        </w:rPr>
      </w:pPr>
      <w:bookmarkStart w:id="3" w:name="_Hlk58590543"/>
      <w:r w:rsidRPr="00C61E24">
        <w:rPr>
          <w:b/>
          <w:bCs/>
          <w:sz w:val="24"/>
          <w:szCs w:val="24"/>
        </w:rPr>
        <w:t xml:space="preserve">Salmo </w:t>
      </w:r>
      <w:r w:rsidR="00C61E24" w:rsidRPr="00C61E24">
        <w:rPr>
          <w:b/>
          <w:bCs/>
          <w:sz w:val="24"/>
          <w:szCs w:val="24"/>
        </w:rPr>
        <w:t>2</w:t>
      </w:r>
      <w:r w:rsidR="00F25A6B">
        <w:rPr>
          <w:b/>
          <w:bCs/>
          <w:sz w:val="24"/>
          <w:szCs w:val="24"/>
        </w:rPr>
        <w:t>3 (</w:t>
      </w:r>
      <w:r w:rsidR="00C61E24" w:rsidRPr="00C61E24">
        <w:rPr>
          <w:b/>
          <w:bCs/>
          <w:sz w:val="24"/>
          <w:szCs w:val="24"/>
        </w:rPr>
        <w:t>22</w:t>
      </w:r>
      <w:r w:rsidR="00F25A6B">
        <w:rPr>
          <w:b/>
          <w:bCs/>
          <w:sz w:val="24"/>
          <w:szCs w:val="24"/>
        </w:rPr>
        <w:t>)</w:t>
      </w:r>
    </w:p>
    <w:bookmarkEnd w:id="3"/>
    <w:p w14:paraId="58275179" w14:textId="38EA4411" w:rsidR="009D24FB" w:rsidRDefault="00C61E24" w:rsidP="00B7522B">
      <w:pPr>
        <w:spacing w:after="0" w:line="240" w:lineRule="auto"/>
        <w:rPr>
          <w:bCs/>
          <w:i/>
          <w:sz w:val="24"/>
          <w:szCs w:val="24"/>
        </w:rPr>
      </w:pPr>
      <w:r w:rsidRPr="00C61E24">
        <w:rPr>
          <w:bCs/>
          <w:sz w:val="24"/>
          <w:szCs w:val="24"/>
        </w:rPr>
        <w:t>Il Signore è il mio pastore:</w:t>
      </w:r>
      <w:r w:rsidRPr="00C61E24">
        <w:rPr>
          <w:bCs/>
          <w:sz w:val="24"/>
          <w:szCs w:val="24"/>
        </w:rPr>
        <w:br/>
        <w:t>non manco di nulla.</w:t>
      </w:r>
      <w:r w:rsidRPr="00C61E24">
        <w:rPr>
          <w:bCs/>
          <w:sz w:val="24"/>
          <w:szCs w:val="24"/>
        </w:rPr>
        <w:br/>
      </w:r>
      <w:r w:rsidRPr="00C61E24">
        <w:rPr>
          <w:bCs/>
          <w:sz w:val="24"/>
          <w:szCs w:val="24"/>
        </w:rPr>
        <w:br/>
        <w:t>Su pascoli erbosi mi fa riposare,</w:t>
      </w:r>
      <w:r w:rsidRPr="00C61E24">
        <w:rPr>
          <w:bCs/>
          <w:sz w:val="24"/>
          <w:szCs w:val="24"/>
        </w:rPr>
        <w:br/>
        <w:t>ad acque tranquille mi conduce.</w:t>
      </w:r>
      <w:r w:rsidRPr="00C61E24">
        <w:rPr>
          <w:bCs/>
          <w:sz w:val="24"/>
          <w:szCs w:val="24"/>
        </w:rPr>
        <w:br/>
      </w:r>
      <w:r w:rsidRPr="00C61E24">
        <w:rPr>
          <w:bCs/>
          <w:sz w:val="24"/>
          <w:szCs w:val="24"/>
        </w:rPr>
        <w:br/>
        <w:t>Rinfranca l'anima mia,</w:t>
      </w:r>
      <w:r w:rsidRPr="00C61E24">
        <w:rPr>
          <w:bCs/>
          <w:sz w:val="24"/>
          <w:szCs w:val="24"/>
        </w:rPr>
        <w:br/>
        <w:t>mi guida per il giusto cammino</w:t>
      </w:r>
      <w:r w:rsidRPr="00C61E24">
        <w:rPr>
          <w:bCs/>
          <w:sz w:val="24"/>
          <w:szCs w:val="24"/>
        </w:rPr>
        <w:br/>
        <w:t>a motivo del suo nome.</w:t>
      </w:r>
      <w:r w:rsidRPr="00C61E24">
        <w:rPr>
          <w:bCs/>
          <w:sz w:val="24"/>
          <w:szCs w:val="24"/>
        </w:rPr>
        <w:br/>
      </w:r>
      <w:r w:rsidRPr="00C61E24">
        <w:rPr>
          <w:bCs/>
          <w:sz w:val="24"/>
          <w:szCs w:val="24"/>
        </w:rPr>
        <w:br/>
        <w:t>Anche se vado per una valle oscura,</w:t>
      </w:r>
      <w:r w:rsidRPr="00C61E24">
        <w:rPr>
          <w:bCs/>
          <w:sz w:val="24"/>
          <w:szCs w:val="24"/>
        </w:rPr>
        <w:br/>
        <w:t>non temo alcun male, perché tu sei con me.</w:t>
      </w:r>
      <w:r w:rsidRPr="00C61E24">
        <w:rPr>
          <w:bCs/>
          <w:sz w:val="24"/>
          <w:szCs w:val="24"/>
        </w:rPr>
        <w:br/>
        <w:t>Il tuo bastone e il tuo vincastro</w:t>
      </w:r>
      <w:r w:rsidRPr="00C61E24">
        <w:rPr>
          <w:bCs/>
          <w:sz w:val="24"/>
          <w:szCs w:val="24"/>
        </w:rPr>
        <w:br/>
        <w:t>mi danno sicurezza.</w:t>
      </w:r>
      <w:r w:rsidRPr="00C61E24">
        <w:rPr>
          <w:bCs/>
          <w:sz w:val="24"/>
          <w:szCs w:val="24"/>
        </w:rPr>
        <w:br/>
      </w:r>
      <w:r w:rsidRPr="00C61E24">
        <w:rPr>
          <w:bCs/>
          <w:sz w:val="24"/>
          <w:szCs w:val="24"/>
        </w:rPr>
        <w:br/>
        <w:t>Davanti a me tu prepari una mensa</w:t>
      </w:r>
      <w:r w:rsidRPr="00C61E24">
        <w:rPr>
          <w:bCs/>
          <w:sz w:val="24"/>
          <w:szCs w:val="24"/>
        </w:rPr>
        <w:br/>
        <w:t>sotto gli occhi dei miei nemici.</w:t>
      </w:r>
      <w:r w:rsidRPr="00C61E24">
        <w:rPr>
          <w:bCs/>
          <w:sz w:val="24"/>
          <w:szCs w:val="24"/>
        </w:rPr>
        <w:br/>
        <w:t>Ungi di olio il mio capo;</w:t>
      </w:r>
      <w:r w:rsidRPr="00C61E24">
        <w:rPr>
          <w:bCs/>
          <w:sz w:val="24"/>
          <w:szCs w:val="24"/>
        </w:rPr>
        <w:br/>
        <w:t>il mio calice trabocca.</w:t>
      </w:r>
      <w:r w:rsidRPr="00C61E24">
        <w:rPr>
          <w:bCs/>
          <w:sz w:val="24"/>
          <w:szCs w:val="24"/>
        </w:rPr>
        <w:br/>
      </w:r>
      <w:r w:rsidRPr="00C61E24">
        <w:rPr>
          <w:bCs/>
          <w:sz w:val="24"/>
          <w:szCs w:val="24"/>
        </w:rPr>
        <w:br/>
        <w:t>Sì, bontà e fedeltà mi saranno compagne</w:t>
      </w:r>
      <w:r w:rsidRPr="00C61E24">
        <w:rPr>
          <w:bCs/>
          <w:sz w:val="24"/>
          <w:szCs w:val="24"/>
        </w:rPr>
        <w:br/>
        <w:t>tutti i giorni della mia vita,</w:t>
      </w:r>
      <w:r w:rsidRPr="00C61E24">
        <w:rPr>
          <w:bCs/>
          <w:sz w:val="24"/>
          <w:szCs w:val="24"/>
        </w:rPr>
        <w:br/>
        <w:t>abiterò ancora nella casa del Signore</w:t>
      </w:r>
      <w:r w:rsidRPr="00C61E24">
        <w:rPr>
          <w:bCs/>
          <w:sz w:val="24"/>
          <w:szCs w:val="24"/>
        </w:rPr>
        <w:br/>
        <w:t>per lunghi giorni.</w:t>
      </w:r>
    </w:p>
    <w:p w14:paraId="0A6303CA" w14:textId="77777777" w:rsidR="00E263EA" w:rsidRPr="00E263EA" w:rsidRDefault="00E263EA" w:rsidP="00B7522B">
      <w:pPr>
        <w:spacing w:after="0" w:line="240" w:lineRule="auto"/>
        <w:rPr>
          <w:bCs/>
          <w:i/>
          <w:sz w:val="24"/>
          <w:szCs w:val="24"/>
        </w:rPr>
      </w:pPr>
    </w:p>
    <w:p w14:paraId="6B6A69FE" w14:textId="2BF46D93" w:rsidR="00784171" w:rsidRPr="00E263EA" w:rsidRDefault="003503CB" w:rsidP="00784171">
      <w:pPr>
        <w:spacing w:after="0" w:line="240" w:lineRule="auto"/>
        <w:jc w:val="center"/>
        <w:rPr>
          <w:bCs/>
          <w:i/>
          <w:sz w:val="24"/>
          <w:szCs w:val="24"/>
        </w:rPr>
      </w:pPr>
      <w:r w:rsidRPr="00E263EA">
        <w:rPr>
          <w:bCs/>
          <w:i/>
          <w:sz w:val="24"/>
          <w:szCs w:val="24"/>
        </w:rPr>
        <w:t>o</w:t>
      </w:r>
      <w:r w:rsidR="00784171" w:rsidRPr="00E263EA">
        <w:rPr>
          <w:bCs/>
          <w:i/>
          <w:sz w:val="24"/>
          <w:szCs w:val="24"/>
        </w:rPr>
        <w:t>ppure insieme intonate un canto</w:t>
      </w:r>
    </w:p>
    <w:sectPr w:rsidR="00784171" w:rsidRPr="00E263EA" w:rsidSect="003503CB">
      <w:pgSz w:w="8419" w:h="11906" w:orient="landscape" w:code="9"/>
      <w:pgMar w:top="993" w:right="851" w:bottom="62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4"/>
    <w:lvl w:ilvl="0">
      <w:start w:val="1"/>
      <w:numFmt w:val="bullet"/>
      <w:lvlText w:val="-"/>
      <w:lvlJc w:val="left"/>
      <w:pPr>
        <w:tabs>
          <w:tab w:val="num" w:pos="0"/>
        </w:tabs>
        <w:ind w:left="720" w:hanging="360"/>
      </w:pPr>
      <w:rPr>
        <w:rFonts w:ascii="Calibri" w:hAnsi="Calibri" w:cs="Courier New"/>
      </w:rPr>
    </w:lvl>
    <w:lvl w:ilvl="1">
      <w:start w:val="1"/>
      <w:numFmt w:val="bullet"/>
      <w:lvlText w:val="o"/>
      <w:lvlJc w:val="left"/>
      <w:pPr>
        <w:tabs>
          <w:tab w:val="num" w:pos="0"/>
        </w:tabs>
        <w:ind w:left="1440" w:hanging="360"/>
      </w:pPr>
      <w:rPr>
        <w:rFonts w:ascii="Courier New" w:hAnsi="Courier New"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alibri"/>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alibri"/>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29FD7FD0"/>
    <w:multiLevelType w:val="hybridMultilevel"/>
    <w:tmpl w:val="A6164D1E"/>
    <w:lvl w:ilvl="0" w:tplc="D4D6AC9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076DB5"/>
    <w:multiLevelType w:val="hybridMultilevel"/>
    <w:tmpl w:val="0C8EE882"/>
    <w:styleLink w:val="Stileimportato1"/>
    <w:lvl w:ilvl="0" w:tplc="84E84F0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D2416F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EEAEE8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73A122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2AE19B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5CAFB9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A8237C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05269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064DFE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CC33176"/>
    <w:multiLevelType w:val="hybridMultilevel"/>
    <w:tmpl w:val="E32C8A64"/>
    <w:lvl w:ilvl="0" w:tplc="2AAC7DF6">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CB5031C"/>
    <w:multiLevelType w:val="hybridMultilevel"/>
    <w:tmpl w:val="0C8EE882"/>
    <w:numStyleLink w:val="Stileimportato1"/>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bookFoldPrinting/>
  <w:characterSpacingControl w:val="doNotCompress"/>
  <w:compat>
    <w:useFELayout/>
    <w:compatSetting w:name="compatibilityMode" w:uri="http://schemas.microsoft.com/office/word" w:val="12"/>
    <w:compatSetting w:name="useWord2013TrackBottomHyphenation" w:uri="http://schemas.microsoft.com/office/word" w:val="1"/>
  </w:compat>
  <w:rsids>
    <w:rsidRoot w:val="004122BA"/>
    <w:rsid w:val="00005A96"/>
    <w:rsid w:val="000130B1"/>
    <w:rsid w:val="00013B54"/>
    <w:rsid w:val="00014001"/>
    <w:rsid w:val="0001733F"/>
    <w:rsid w:val="00017CFA"/>
    <w:rsid w:val="00020CBD"/>
    <w:rsid w:val="00026727"/>
    <w:rsid w:val="00026958"/>
    <w:rsid w:val="000276FB"/>
    <w:rsid w:val="00030510"/>
    <w:rsid w:val="0003052A"/>
    <w:rsid w:val="000330D1"/>
    <w:rsid w:val="00035319"/>
    <w:rsid w:val="000362E9"/>
    <w:rsid w:val="00036FF8"/>
    <w:rsid w:val="00040747"/>
    <w:rsid w:val="00042F5D"/>
    <w:rsid w:val="00044398"/>
    <w:rsid w:val="00051B15"/>
    <w:rsid w:val="00052509"/>
    <w:rsid w:val="00060DED"/>
    <w:rsid w:val="000669E4"/>
    <w:rsid w:val="00067074"/>
    <w:rsid w:val="00067400"/>
    <w:rsid w:val="0006745B"/>
    <w:rsid w:val="00077E62"/>
    <w:rsid w:val="00083B23"/>
    <w:rsid w:val="00084A87"/>
    <w:rsid w:val="00085C96"/>
    <w:rsid w:val="00086155"/>
    <w:rsid w:val="00091A4C"/>
    <w:rsid w:val="00091BC3"/>
    <w:rsid w:val="000931D9"/>
    <w:rsid w:val="000932A8"/>
    <w:rsid w:val="000A2549"/>
    <w:rsid w:val="000A2CB2"/>
    <w:rsid w:val="000A5FB3"/>
    <w:rsid w:val="000A64AF"/>
    <w:rsid w:val="000B1A74"/>
    <w:rsid w:val="000B2C48"/>
    <w:rsid w:val="000B6485"/>
    <w:rsid w:val="000C0309"/>
    <w:rsid w:val="000C596D"/>
    <w:rsid w:val="000C6CA5"/>
    <w:rsid w:val="000D3AF3"/>
    <w:rsid w:val="000D7353"/>
    <w:rsid w:val="000D7C0A"/>
    <w:rsid w:val="000F32CD"/>
    <w:rsid w:val="000F6957"/>
    <w:rsid w:val="00102A74"/>
    <w:rsid w:val="001068C8"/>
    <w:rsid w:val="00110A89"/>
    <w:rsid w:val="00111716"/>
    <w:rsid w:val="00111C99"/>
    <w:rsid w:val="0011326B"/>
    <w:rsid w:val="00114A57"/>
    <w:rsid w:val="0011541B"/>
    <w:rsid w:val="001170C2"/>
    <w:rsid w:val="00130391"/>
    <w:rsid w:val="0013041D"/>
    <w:rsid w:val="001313F4"/>
    <w:rsid w:val="00146F46"/>
    <w:rsid w:val="00147AB7"/>
    <w:rsid w:val="00152F65"/>
    <w:rsid w:val="001563E7"/>
    <w:rsid w:val="00162E30"/>
    <w:rsid w:val="001634A5"/>
    <w:rsid w:val="00163E3C"/>
    <w:rsid w:val="00165C99"/>
    <w:rsid w:val="00174FF9"/>
    <w:rsid w:val="00186007"/>
    <w:rsid w:val="00190E07"/>
    <w:rsid w:val="00192ACD"/>
    <w:rsid w:val="001A7CF3"/>
    <w:rsid w:val="001B49EC"/>
    <w:rsid w:val="001C43BB"/>
    <w:rsid w:val="001D1FD9"/>
    <w:rsid w:val="001E0AC1"/>
    <w:rsid w:val="001E79EE"/>
    <w:rsid w:val="001F062D"/>
    <w:rsid w:val="001F2CE3"/>
    <w:rsid w:val="00202214"/>
    <w:rsid w:val="00204F52"/>
    <w:rsid w:val="002053AF"/>
    <w:rsid w:val="002105F2"/>
    <w:rsid w:val="0021559E"/>
    <w:rsid w:val="00224945"/>
    <w:rsid w:val="00224DB2"/>
    <w:rsid w:val="00224E2B"/>
    <w:rsid w:val="002276C7"/>
    <w:rsid w:val="00231389"/>
    <w:rsid w:val="002324B7"/>
    <w:rsid w:val="00241D9D"/>
    <w:rsid w:val="00251246"/>
    <w:rsid w:val="00251711"/>
    <w:rsid w:val="00255CD8"/>
    <w:rsid w:val="002576A4"/>
    <w:rsid w:val="002617AD"/>
    <w:rsid w:val="00266FAA"/>
    <w:rsid w:val="00270828"/>
    <w:rsid w:val="00273E2F"/>
    <w:rsid w:val="00274CC2"/>
    <w:rsid w:val="002765E0"/>
    <w:rsid w:val="00281D8E"/>
    <w:rsid w:val="00292DD5"/>
    <w:rsid w:val="00295BF0"/>
    <w:rsid w:val="002968EF"/>
    <w:rsid w:val="002B3C52"/>
    <w:rsid w:val="002B58D9"/>
    <w:rsid w:val="002C2A26"/>
    <w:rsid w:val="002C72DE"/>
    <w:rsid w:val="002D29B7"/>
    <w:rsid w:val="002D42F2"/>
    <w:rsid w:val="002D440A"/>
    <w:rsid w:val="002D5E44"/>
    <w:rsid w:val="002D78FF"/>
    <w:rsid w:val="002D79D4"/>
    <w:rsid w:val="002E217E"/>
    <w:rsid w:val="002E2245"/>
    <w:rsid w:val="002E559B"/>
    <w:rsid w:val="002F389F"/>
    <w:rsid w:val="002F5482"/>
    <w:rsid w:val="00300D27"/>
    <w:rsid w:val="00304305"/>
    <w:rsid w:val="003053F8"/>
    <w:rsid w:val="003069FC"/>
    <w:rsid w:val="003109C5"/>
    <w:rsid w:val="00311D66"/>
    <w:rsid w:val="003143A6"/>
    <w:rsid w:val="00315259"/>
    <w:rsid w:val="00321CBF"/>
    <w:rsid w:val="00323CE0"/>
    <w:rsid w:val="00327180"/>
    <w:rsid w:val="00333C51"/>
    <w:rsid w:val="00334067"/>
    <w:rsid w:val="003341BD"/>
    <w:rsid w:val="003353F8"/>
    <w:rsid w:val="00337C30"/>
    <w:rsid w:val="00345E86"/>
    <w:rsid w:val="003503CB"/>
    <w:rsid w:val="00352CA6"/>
    <w:rsid w:val="00353F83"/>
    <w:rsid w:val="003655F7"/>
    <w:rsid w:val="003717E4"/>
    <w:rsid w:val="003749DE"/>
    <w:rsid w:val="003773E2"/>
    <w:rsid w:val="00381503"/>
    <w:rsid w:val="0038319D"/>
    <w:rsid w:val="00384211"/>
    <w:rsid w:val="00386385"/>
    <w:rsid w:val="0039331F"/>
    <w:rsid w:val="0039374B"/>
    <w:rsid w:val="00397F3D"/>
    <w:rsid w:val="003A27BF"/>
    <w:rsid w:val="003A65EA"/>
    <w:rsid w:val="003B2812"/>
    <w:rsid w:val="003B6043"/>
    <w:rsid w:val="003C0A92"/>
    <w:rsid w:val="003E6F0A"/>
    <w:rsid w:val="003F0D66"/>
    <w:rsid w:val="003F3541"/>
    <w:rsid w:val="003F3C56"/>
    <w:rsid w:val="003F6443"/>
    <w:rsid w:val="00402BC6"/>
    <w:rsid w:val="004122BA"/>
    <w:rsid w:val="00416380"/>
    <w:rsid w:val="004175B5"/>
    <w:rsid w:val="00420FA4"/>
    <w:rsid w:val="00424765"/>
    <w:rsid w:val="00424F9F"/>
    <w:rsid w:val="00427EDD"/>
    <w:rsid w:val="004313DC"/>
    <w:rsid w:val="00431476"/>
    <w:rsid w:val="004320B2"/>
    <w:rsid w:val="00433A4D"/>
    <w:rsid w:val="004354C6"/>
    <w:rsid w:val="00435D6C"/>
    <w:rsid w:val="00446964"/>
    <w:rsid w:val="00446E46"/>
    <w:rsid w:val="00450E41"/>
    <w:rsid w:val="00463440"/>
    <w:rsid w:val="00463E90"/>
    <w:rsid w:val="00464484"/>
    <w:rsid w:val="00467B19"/>
    <w:rsid w:val="00474662"/>
    <w:rsid w:val="0047593A"/>
    <w:rsid w:val="00480E14"/>
    <w:rsid w:val="00491823"/>
    <w:rsid w:val="004931D8"/>
    <w:rsid w:val="00496699"/>
    <w:rsid w:val="004B090A"/>
    <w:rsid w:val="004B0E1B"/>
    <w:rsid w:val="004B510D"/>
    <w:rsid w:val="004B5D82"/>
    <w:rsid w:val="004B70C2"/>
    <w:rsid w:val="004C0753"/>
    <w:rsid w:val="004C1AAA"/>
    <w:rsid w:val="004C4DD0"/>
    <w:rsid w:val="004C564B"/>
    <w:rsid w:val="004C735A"/>
    <w:rsid w:val="004C7834"/>
    <w:rsid w:val="004D154D"/>
    <w:rsid w:val="004D19EB"/>
    <w:rsid w:val="004D463C"/>
    <w:rsid w:val="004D7D96"/>
    <w:rsid w:val="004E04E3"/>
    <w:rsid w:val="004E1260"/>
    <w:rsid w:val="004E152E"/>
    <w:rsid w:val="004F4D61"/>
    <w:rsid w:val="005169D1"/>
    <w:rsid w:val="00516DC8"/>
    <w:rsid w:val="0051761D"/>
    <w:rsid w:val="0052365E"/>
    <w:rsid w:val="00525A34"/>
    <w:rsid w:val="005336A7"/>
    <w:rsid w:val="00537CEC"/>
    <w:rsid w:val="0054183B"/>
    <w:rsid w:val="00544C00"/>
    <w:rsid w:val="00547680"/>
    <w:rsid w:val="00563B78"/>
    <w:rsid w:val="00577F1F"/>
    <w:rsid w:val="0058181F"/>
    <w:rsid w:val="00586423"/>
    <w:rsid w:val="00587BF6"/>
    <w:rsid w:val="00595BBD"/>
    <w:rsid w:val="005A0C4A"/>
    <w:rsid w:val="005A1A32"/>
    <w:rsid w:val="005A466D"/>
    <w:rsid w:val="005B002F"/>
    <w:rsid w:val="005B0E94"/>
    <w:rsid w:val="005B5BA5"/>
    <w:rsid w:val="005C2E88"/>
    <w:rsid w:val="005C5EEC"/>
    <w:rsid w:val="005C61E5"/>
    <w:rsid w:val="005D424E"/>
    <w:rsid w:val="005E17E3"/>
    <w:rsid w:val="005F03E6"/>
    <w:rsid w:val="006029ED"/>
    <w:rsid w:val="00614469"/>
    <w:rsid w:val="00615906"/>
    <w:rsid w:val="00622A59"/>
    <w:rsid w:val="00631F23"/>
    <w:rsid w:val="00635A3C"/>
    <w:rsid w:val="00644BBB"/>
    <w:rsid w:val="006455F2"/>
    <w:rsid w:val="00655A15"/>
    <w:rsid w:val="006561FE"/>
    <w:rsid w:val="006602DE"/>
    <w:rsid w:val="00663527"/>
    <w:rsid w:val="00665F6B"/>
    <w:rsid w:val="006665F8"/>
    <w:rsid w:val="006733EF"/>
    <w:rsid w:val="00673588"/>
    <w:rsid w:val="0067698E"/>
    <w:rsid w:val="006856E8"/>
    <w:rsid w:val="006858D0"/>
    <w:rsid w:val="00690F43"/>
    <w:rsid w:val="006910CC"/>
    <w:rsid w:val="006920C5"/>
    <w:rsid w:val="006923E0"/>
    <w:rsid w:val="0069413A"/>
    <w:rsid w:val="006948FF"/>
    <w:rsid w:val="0069542A"/>
    <w:rsid w:val="006A2E9F"/>
    <w:rsid w:val="006B41D6"/>
    <w:rsid w:val="006B55FB"/>
    <w:rsid w:val="006C668A"/>
    <w:rsid w:val="006D3B7A"/>
    <w:rsid w:val="006E12EA"/>
    <w:rsid w:val="006E2346"/>
    <w:rsid w:val="006E3FB9"/>
    <w:rsid w:val="006F3010"/>
    <w:rsid w:val="006F446C"/>
    <w:rsid w:val="006F4F7D"/>
    <w:rsid w:val="006F6F59"/>
    <w:rsid w:val="00703EAD"/>
    <w:rsid w:val="00712ABA"/>
    <w:rsid w:val="00714120"/>
    <w:rsid w:val="007167B9"/>
    <w:rsid w:val="00721DFE"/>
    <w:rsid w:val="00723922"/>
    <w:rsid w:val="00727BF3"/>
    <w:rsid w:val="00731639"/>
    <w:rsid w:val="00732663"/>
    <w:rsid w:val="00736D85"/>
    <w:rsid w:val="00741C04"/>
    <w:rsid w:val="0075272E"/>
    <w:rsid w:val="007556BC"/>
    <w:rsid w:val="00773E14"/>
    <w:rsid w:val="007770C7"/>
    <w:rsid w:val="00784171"/>
    <w:rsid w:val="00784934"/>
    <w:rsid w:val="00786DE5"/>
    <w:rsid w:val="00792667"/>
    <w:rsid w:val="00793477"/>
    <w:rsid w:val="0079479C"/>
    <w:rsid w:val="007A1ACB"/>
    <w:rsid w:val="007A3F85"/>
    <w:rsid w:val="007A659B"/>
    <w:rsid w:val="007B07E3"/>
    <w:rsid w:val="007B4FE8"/>
    <w:rsid w:val="007B538E"/>
    <w:rsid w:val="007B5727"/>
    <w:rsid w:val="007C1F11"/>
    <w:rsid w:val="007C2A79"/>
    <w:rsid w:val="007C7B79"/>
    <w:rsid w:val="007D0437"/>
    <w:rsid w:val="007D07D9"/>
    <w:rsid w:val="007D3063"/>
    <w:rsid w:val="007E4EEE"/>
    <w:rsid w:val="007F02BA"/>
    <w:rsid w:val="007F1247"/>
    <w:rsid w:val="007F3A70"/>
    <w:rsid w:val="007F3E0F"/>
    <w:rsid w:val="007F5ED5"/>
    <w:rsid w:val="007F6D9B"/>
    <w:rsid w:val="00800FA7"/>
    <w:rsid w:val="008022E7"/>
    <w:rsid w:val="00802FAA"/>
    <w:rsid w:val="00813584"/>
    <w:rsid w:val="00815639"/>
    <w:rsid w:val="00815CC1"/>
    <w:rsid w:val="0082393D"/>
    <w:rsid w:val="008337D2"/>
    <w:rsid w:val="00843EF9"/>
    <w:rsid w:val="00852C30"/>
    <w:rsid w:val="00856DFE"/>
    <w:rsid w:val="00861ACD"/>
    <w:rsid w:val="00873E8B"/>
    <w:rsid w:val="00874150"/>
    <w:rsid w:val="008778E4"/>
    <w:rsid w:val="00882428"/>
    <w:rsid w:val="008832BD"/>
    <w:rsid w:val="008841EF"/>
    <w:rsid w:val="008863B8"/>
    <w:rsid w:val="00895874"/>
    <w:rsid w:val="008A1C28"/>
    <w:rsid w:val="008A22B1"/>
    <w:rsid w:val="008A2B34"/>
    <w:rsid w:val="008A77D8"/>
    <w:rsid w:val="008B182A"/>
    <w:rsid w:val="008B1AC8"/>
    <w:rsid w:val="008C2863"/>
    <w:rsid w:val="008C2B0F"/>
    <w:rsid w:val="008C35DA"/>
    <w:rsid w:val="008C38B7"/>
    <w:rsid w:val="008C5418"/>
    <w:rsid w:val="008E302F"/>
    <w:rsid w:val="008E51E1"/>
    <w:rsid w:val="008F3CA9"/>
    <w:rsid w:val="008F50F3"/>
    <w:rsid w:val="008F5825"/>
    <w:rsid w:val="009048A7"/>
    <w:rsid w:val="00905843"/>
    <w:rsid w:val="009105DE"/>
    <w:rsid w:val="00914486"/>
    <w:rsid w:val="00915BBE"/>
    <w:rsid w:val="0091690F"/>
    <w:rsid w:val="00920B0E"/>
    <w:rsid w:val="009217DC"/>
    <w:rsid w:val="00924299"/>
    <w:rsid w:val="0092436C"/>
    <w:rsid w:val="0092576A"/>
    <w:rsid w:val="009322E3"/>
    <w:rsid w:val="00935F8F"/>
    <w:rsid w:val="00936451"/>
    <w:rsid w:val="00942CBB"/>
    <w:rsid w:val="00947399"/>
    <w:rsid w:val="00951AB3"/>
    <w:rsid w:val="00953559"/>
    <w:rsid w:val="00963F9A"/>
    <w:rsid w:val="0096770D"/>
    <w:rsid w:val="00980A9E"/>
    <w:rsid w:val="0098176A"/>
    <w:rsid w:val="00981CFD"/>
    <w:rsid w:val="00983612"/>
    <w:rsid w:val="00984CCB"/>
    <w:rsid w:val="0099011B"/>
    <w:rsid w:val="00993271"/>
    <w:rsid w:val="0099633F"/>
    <w:rsid w:val="00996AB6"/>
    <w:rsid w:val="009B3CB4"/>
    <w:rsid w:val="009D1E3F"/>
    <w:rsid w:val="009D21C1"/>
    <w:rsid w:val="009D24FB"/>
    <w:rsid w:val="009D3D6A"/>
    <w:rsid w:val="009D6D6E"/>
    <w:rsid w:val="009D6DCE"/>
    <w:rsid w:val="009E0E75"/>
    <w:rsid w:val="009E780E"/>
    <w:rsid w:val="009F2A05"/>
    <w:rsid w:val="009F6A78"/>
    <w:rsid w:val="00A017A5"/>
    <w:rsid w:val="00A05BEB"/>
    <w:rsid w:val="00A06A61"/>
    <w:rsid w:val="00A1110A"/>
    <w:rsid w:val="00A14B28"/>
    <w:rsid w:val="00A17939"/>
    <w:rsid w:val="00A20851"/>
    <w:rsid w:val="00A2219A"/>
    <w:rsid w:val="00A23215"/>
    <w:rsid w:val="00A243C4"/>
    <w:rsid w:val="00A24A96"/>
    <w:rsid w:val="00A333E5"/>
    <w:rsid w:val="00A352C8"/>
    <w:rsid w:val="00A4406F"/>
    <w:rsid w:val="00A52E50"/>
    <w:rsid w:val="00A549AC"/>
    <w:rsid w:val="00A60137"/>
    <w:rsid w:val="00A63BAB"/>
    <w:rsid w:val="00A7014E"/>
    <w:rsid w:val="00A72504"/>
    <w:rsid w:val="00A735D8"/>
    <w:rsid w:val="00A77B41"/>
    <w:rsid w:val="00A77FDE"/>
    <w:rsid w:val="00A81D29"/>
    <w:rsid w:val="00A8547C"/>
    <w:rsid w:val="00A9401E"/>
    <w:rsid w:val="00AA1F5A"/>
    <w:rsid w:val="00AA534D"/>
    <w:rsid w:val="00AA7AF0"/>
    <w:rsid w:val="00AB096A"/>
    <w:rsid w:val="00AB0F6B"/>
    <w:rsid w:val="00AB1082"/>
    <w:rsid w:val="00AB283F"/>
    <w:rsid w:val="00AB3072"/>
    <w:rsid w:val="00AB355C"/>
    <w:rsid w:val="00AB4EB4"/>
    <w:rsid w:val="00AB5F80"/>
    <w:rsid w:val="00AB66BE"/>
    <w:rsid w:val="00AC0A14"/>
    <w:rsid w:val="00AC169E"/>
    <w:rsid w:val="00AD09C6"/>
    <w:rsid w:val="00AD4F38"/>
    <w:rsid w:val="00AE011F"/>
    <w:rsid w:val="00AE23D7"/>
    <w:rsid w:val="00AE6541"/>
    <w:rsid w:val="00AF2243"/>
    <w:rsid w:val="00AF61B4"/>
    <w:rsid w:val="00AF65FD"/>
    <w:rsid w:val="00B0083F"/>
    <w:rsid w:val="00B02C84"/>
    <w:rsid w:val="00B02E99"/>
    <w:rsid w:val="00B0464A"/>
    <w:rsid w:val="00B07D8F"/>
    <w:rsid w:val="00B13286"/>
    <w:rsid w:val="00B14D1C"/>
    <w:rsid w:val="00B207BE"/>
    <w:rsid w:val="00B222C2"/>
    <w:rsid w:val="00B269BC"/>
    <w:rsid w:val="00B337DB"/>
    <w:rsid w:val="00B365D7"/>
    <w:rsid w:val="00B374B1"/>
    <w:rsid w:val="00B42913"/>
    <w:rsid w:val="00B43D4B"/>
    <w:rsid w:val="00B504DA"/>
    <w:rsid w:val="00B52210"/>
    <w:rsid w:val="00B56C87"/>
    <w:rsid w:val="00B63B8D"/>
    <w:rsid w:val="00B64905"/>
    <w:rsid w:val="00B67C58"/>
    <w:rsid w:val="00B72BAC"/>
    <w:rsid w:val="00B7522B"/>
    <w:rsid w:val="00B77FCC"/>
    <w:rsid w:val="00B8033E"/>
    <w:rsid w:val="00B80A65"/>
    <w:rsid w:val="00B91BB7"/>
    <w:rsid w:val="00B952F2"/>
    <w:rsid w:val="00B95E56"/>
    <w:rsid w:val="00B964F4"/>
    <w:rsid w:val="00B969C8"/>
    <w:rsid w:val="00BA1AC3"/>
    <w:rsid w:val="00BA6EBB"/>
    <w:rsid w:val="00BA7632"/>
    <w:rsid w:val="00BA7E2B"/>
    <w:rsid w:val="00BB2E69"/>
    <w:rsid w:val="00BB486F"/>
    <w:rsid w:val="00BB5D37"/>
    <w:rsid w:val="00BC3DE3"/>
    <w:rsid w:val="00BD06CA"/>
    <w:rsid w:val="00BD0FBE"/>
    <w:rsid w:val="00BD45B5"/>
    <w:rsid w:val="00BD7259"/>
    <w:rsid w:val="00BE02F0"/>
    <w:rsid w:val="00BF0E03"/>
    <w:rsid w:val="00BF36F7"/>
    <w:rsid w:val="00BF3DAB"/>
    <w:rsid w:val="00C03766"/>
    <w:rsid w:val="00C040AE"/>
    <w:rsid w:val="00C06C73"/>
    <w:rsid w:val="00C116A3"/>
    <w:rsid w:val="00C12C83"/>
    <w:rsid w:val="00C22DDB"/>
    <w:rsid w:val="00C260E9"/>
    <w:rsid w:val="00C5054C"/>
    <w:rsid w:val="00C50F65"/>
    <w:rsid w:val="00C540CA"/>
    <w:rsid w:val="00C54542"/>
    <w:rsid w:val="00C61D11"/>
    <w:rsid w:val="00C61E24"/>
    <w:rsid w:val="00C63F01"/>
    <w:rsid w:val="00C6507C"/>
    <w:rsid w:val="00C72940"/>
    <w:rsid w:val="00C73C76"/>
    <w:rsid w:val="00C74FA4"/>
    <w:rsid w:val="00C775B4"/>
    <w:rsid w:val="00C81A40"/>
    <w:rsid w:val="00C82BDA"/>
    <w:rsid w:val="00C83E5A"/>
    <w:rsid w:val="00C90677"/>
    <w:rsid w:val="00C9151A"/>
    <w:rsid w:val="00C93B0C"/>
    <w:rsid w:val="00C93B37"/>
    <w:rsid w:val="00C93DC9"/>
    <w:rsid w:val="00C95AA5"/>
    <w:rsid w:val="00C95E94"/>
    <w:rsid w:val="00C962A2"/>
    <w:rsid w:val="00CA0561"/>
    <w:rsid w:val="00CA34C9"/>
    <w:rsid w:val="00CA5AAC"/>
    <w:rsid w:val="00CB01CD"/>
    <w:rsid w:val="00CB0CA7"/>
    <w:rsid w:val="00CB1446"/>
    <w:rsid w:val="00CB2A79"/>
    <w:rsid w:val="00CB4C79"/>
    <w:rsid w:val="00CC0FD4"/>
    <w:rsid w:val="00CC5C29"/>
    <w:rsid w:val="00CD186C"/>
    <w:rsid w:val="00CD21CD"/>
    <w:rsid w:val="00CD23B1"/>
    <w:rsid w:val="00CD2E15"/>
    <w:rsid w:val="00CD6B58"/>
    <w:rsid w:val="00CE2864"/>
    <w:rsid w:val="00D01999"/>
    <w:rsid w:val="00D02B80"/>
    <w:rsid w:val="00D03DA1"/>
    <w:rsid w:val="00D06CBB"/>
    <w:rsid w:val="00D07825"/>
    <w:rsid w:val="00D10FEB"/>
    <w:rsid w:val="00D13160"/>
    <w:rsid w:val="00D300B8"/>
    <w:rsid w:val="00D31286"/>
    <w:rsid w:val="00D320F0"/>
    <w:rsid w:val="00D410E7"/>
    <w:rsid w:val="00D4412F"/>
    <w:rsid w:val="00D45280"/>
    <w:rsid w:val="00D51411"/>
    <w:rsid w:val="00D568FA"/>
    <w:rsid w:val="00D56C7D"/>
    <w:rsid w:val="00D601A8"/>
    <w:rsid w:val="00D61449"/>
    <w:rsid w:val="00D6246D"/>
    <w:rsid w:val="00D67489"/>
    <w:rsid w:val="00D674EF"/>
    <w:rsid w:val="00D92013"/>
    <w:rsid w:val="00DA66A8"/>
    <w:rsid w:val="00DB19C6"/>
    <w:rsid w:val="00DC68B0"/>
    <w:rsid w:val="00DC7BB0"/>
    <w:rsid w:val="00DD222E"/>
    <w:rsid w:val="00DD4FB2"/>
    <w:rsid w:val="00DE635C"/>
    <w:rsid w:val="00DF0840"/>
    <w:rsid w:val="00DF518B"/>
    <w:rsid w:val="00E00622"/>
    <w:rsid w:val="00E027AF"/>
    <w:rsid w:val="00E036D0"/>
    <w:rsid w:val="00E1048E"/>
    <w:rsid w:val="00E10A70"/>
    <w:rsid w:val="00E21439"/>
    <w:rsid w:val="00E263EA"/>
    <w:rsid w:val="00E32F2F"/>
    <w:rsid w:val="00E35BDE"/>
    <w:rsid w:val="00E40D0F"/>
    <w:rsid w:val="00E4564E"/>
    <w:rsid w:val="00E626D2"/>
    <w:rsid w:val="00E64F21"/>
    <w:rsid w:val="00E6557A"/>
    <w:rsid w:val="00E65C1C"/>
    <w:rsid w:val="00E65CD3"/>
    <w:rsid w:val="00E67CFF"/>
    <w:rsid w:val="00E703D9"/>
    <w:rsid w:val="00E70533"/>
    <w:rsid w:val="00E7070A"/>
    <w:rsid w:val="00E70A91"/>
    <w:rsid w:val="00E71221"/>
    <w:rsid w:val="00E77A83"/>
    <w:rsid w:val="00E8491F"/>
    <w:rsid w:val="00E9672A"/>
    <w:rsid w:val="00E97B1F"/>
    <w:rsid w:val="00EA0D90"/>
    <w:rsid w:val="00EA59E2"/>
    <w:rsid w:val="00EB485C"/>
    <w:rsid w:val="00EB5975"/>
    <w:rsid w:val="00EB6D0A"/>
    <w:rsid w:val="00EC39FA"/>
    <w:rsid w:val="00EC5291"/>
    <w:rsid w:val="00EC6B32"/>
    <w:rsid w:val="00EC799F"/>
    <w:rsid w:val="00ED2F4E"/>
    <w:rsid w:val="00ED5371"/>
    <w:rsid w:val="00EE1DF7"/>
    <w:rsid w:val="00EE3C68"/>
    <w:rsid w:val="00EE484D"/>
    <w:rsid w:val="00EE62A0"/>
    <w:rsid w:val="00EE7218"/>
    <w:rsid w:val="00EF43F3"/>
    <w:rsid w:val="00EF6F7C"/>
    <w:rsid w:val="00EF76A9"/>
    <w:rsid w:val="00F0109D"/>
    <w:rsid w:val="00F01639"/>
    <w:rsid w:val="00F01AAE"/>
    <w:rsid w:val="00F02FB3"/>
    <w:rsid w:val="00F03735"/>
    <w:rsid w:val="00F13D96"/>
    <w:rsid w:val="00F22587"/>
    <w:rsid w:val="00F23011"/>
    <w:rsid w:val="00F2343C"/>
    <w:rsid w:val="00F25A6B"/>
    <w:rsid w:val="00F329CA"/>
    <w:rsid w:val="00F33EA3"/>
    <w:rsid w:val="00F376C3"/>
    <w:rsid w:val="00F405F5"/>
    <w:rsid w:val="00F42CAF"/>
    <w:rsid w:val="00F43237"/>
    <w:rsid w:val="00F46B19"/>
    <w:rsid w:val="00F52370"/>
    <w:rsid w:val="00F54754"/>
    <w:rsid w:val="00F60086"/>
    <w:rsid w:val="00F606E1"/>
    <w:rsid w:val="00F62F1C"/>
    <w:rsid w:val="00F63DFC"/>
    <w:rsid w:val="00F64665"/>
    <w:rsid w:val="00F70300"/>
    <w:rsid w:val="00F70C20"/>
    <w:rsid w:val="00F7487A"/>
    <w:rsid w:val="00F75339"/>
    <w:rsid w:val="00F7788B"/>
    <w:rsid w:val="00F8019A"/>
    <w:rsid w:val="00F81773"/>
    <w:rsid w:val="00F839A2"/>
    <w:rsid w:val="00F906A8"/>
    <w:rsid w:val="00F91B52"/>
    <w:rsid w:val="00F93A0E"/>
    <w:rsid w:val="00F975B8"/>
    <w:rsid w:val="00FA0C8C"/>
    <w:rsid w:val="00FB3606"/>
    <w:rsid w:val="00FB3D46"/>
    <w:rsid w:val="00FB3D66"/>
    <w:rsid w:val="00FB548B"/>
    <w:rsid w:val="00FC0CA2"/>
    <w:rsid w:val="00FC0E2A"/>
    <w:rsid w:val="00FC109B"/>
    <w:rsid w:val="00FC2534"/>
    <w:rsid w:val="00FC5ADE"/>
    <w:rsid w:val="00FD2E24"/>
    <w:rsid w:val="00FE0114"/>
    <w:rsid w:val="00FE05E8"/>
    <w:rsid w:val="00FE226B"/>
    <w:rsid w:val="00FE68A5"/>
    <w:rsid w:val="00FF79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BBD1"/>
  <w15:docId w15:val="{5071F1E0-AC3E-42FF-B59E-78FFB036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D07D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videnza">
    <w:name w:val="evidenza"/>
    <w:basedOn w:val="Carpredefinitoparagrafo"/>
    <w:rsid w:val="00DA66A8"/>
  </w:style>
  <w:style w:type="paragraph" w:styleId="NormaleWeb">
    <w:name w:val="Normal (Web)"/>
    <w:basedOn w:val="Normale"/>
    <w:uiPriority w:val="99"/>
    <w:semiHidden/>
    <w:unhideWhenUsed/>
    <w:rsid w:val="00905843"/>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905843"/>
    <w:rPr>
      <w:b/>
      <w:bCs/>
    </w:rPr>
  </w:style>
  <w:style w:type="paragraph" w:customStyle="1" w:styleId="Standard">
    <w:name w:val="Standard"/>
    <w:rsid w:val="00397F3D"/>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Testonormale">
    <w:name w:val="Plain Text"/>
    <w:basedOn w:val="Normale"/>
    <w:link w:val="TestonormaleCarattere"/>
    <w:uiPriority w:val="99"/>
    <w:unhideWhenUsed/>
    <w:rsid w:val="00A81D29"/>
    <w:pPr>
      <w:spacing w:after="0" w:line="240" w:lineRule="auto"/>
    </w:pPr>
    <w:rPr>
      <w:rFonts w:ascii="Calibri" w:eastAsiaTheme="minorHAnsi" w:hAnsi="Calibri"/>
      <w:szCs w:val="21"/>
      <w:lang w:eastAsia="en-US"/>
    </w:rPr>
  </w:style>
  <w:style w:type="character" w:customStyle="1" w:styleId="TestonormaleCarattere">
    <w:name w:val="Testo normale Carattere"/>
    <w:basedOn w:val="Carpredefinitoparagrafo"/>
    <w:link w:val="Testonormale"/>
    <w:uiPriority w:val="99"/>
    <w:rsid w:val="00A81D29"/>
    <w:rPr>
      <w:rFonts w:ascii="Calibri" w:eastAsiaTheme="minorHAnsi" w:hAnsi="Calibri"/>
      <w:szCs w:val="21"/>
      <w:lang w:eastAsia="en-US"/>
    </w:rPr>
  </w:style>
  <w:style w:type="paragraph" w:styleId="Testofumetto">
    <w:name w:val="Balloon Text"/>
    <w:basedOn w:val="Normale"/>
    <w:link w:val="TestofumettoCarattere"/>
    <w:uiPriority w:val="99"/>
    <w:semiHidden/>
    <w:unhideWhenUsed/>
    <w:rsid w:val="006455F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455F2"/>
    <w:rPr>
      <w:rFonts w:ascii="Segoe UI" w:hAnsi="Segoe UI" w:cs="Segoe UI"/>
      <w:sz w:val="18"/>
      <w:szCs w:val="18"/>
    </w:rPr>
  </w:style>
  <w:style w:type="numbering" w:customStyle="1" w:styleId="Stileimportato1">
    <w:name w:val="Stile importato 1"/>
    <w:rsid w:val="002D78FF"/>
    <w:pPr>
      <w:numPr>
        <w:numId w:val="1"/>
      </w:numPr>
    </w:pPr>
  </w:style>
  <w:style w:type="paragraph" w:styleId="Paragrafoelenco">
    <w:name w:val="List Paragraph"/>
    <w:basedOn w:val="Normale"/>
    <w:uiPriority w:val="34"/>
    <w:qFormat/>
    <w:rsid w:val="00B67C58"/>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4897">
      <w:bodyDiv w:val="1"/>
      <w:marLeft w:val="0"/>
      <w:marRight w:val="0"/>
      <w:marTop w:val="0"/>
      <w:marBottom w:val="0"/>
      <w:divBdr>
        <w:top w:val="none" w:sz="0" w:space="0" w:color="auto"/>
        <w:left w:val="none" w:sz="0" w:space="0" w:color="auto"/>
        <w:bottom w:val="none" w:sz="0" w:space="0" w:color="auto"/>
        <w:right w:val="none" w:sz="0" w:space="0" w:color="auto"/>
      </w:divBdr>
    </w:div>
    <w:div w:id="123740462">
      <w:bodyDiv w:val="1"/>
      <w:marLeft w:val="0"/>
      <w:marRight w:val="0"/>
      <w:marTop w:val="0"/>
      <w:marBottom w:val="0"/>
      <w:divBdr>
        <w:top w:val="none" w:sz="0" w:space="0" w:color="auto"/>
        <w:left w:val="none" w:sz="0" w:space="0" w:color="auto"/>
        <w:bottom w:val="none" w:sz="0" w:space="0" w:color="auto"/>
        <w:right w:val="none" w:sz="0" w:space="0" w:color="auto"/>
      </w:divBdr>
    </w:div>
    <w:div w:id="208080236">
      <w:bodyDiv w:val="1"/>
      <w:marLeft w:val="0"/>
      <w:marRight w:val="0"/>
      <w:marTop w:val="0"/>
      <w:marBottom w:val="0"/>
      <w:divBdr>
        <w:top w:val="none" w:sz="0" w:space="0" w:color="auto"/>
        <w:left w:val="none" w:sz="0" w:space="0" w:color="auto"/>
        <w:bottom w:val="none" w:sz="0" w:space="0" w:color="auto"/>
        <w:right w:val="none" w:sz="0" w:space="0" w:color="auto"/>
      </w:divBdr>
    </w:div>
    <w:div w:id="218442805">
      <w:bodyDiv w:val="1"/>
      <w:marLeft w:val="0"/>
      <w:marRight w:val="0"/>
      <w:marTop w:val="0"/>
      <w:marBottom w:val="0"/>
      <w:divBdr>
        <w:top w:val="none" w:sz="0" w:space="0" w:color="auto"/>
        <w:left w:val="none" w:sz="0" w:space="0" w:color="auto"/>
        <w:bottom w:val="none" w:sz="0" w:space="0" w:color="auto"/>
        <w:right w:val="none" w:sz="0" w:space="0" w:color="auto"/>
      </w:divBdr>
      <w:divsChild>
        <w:div w:id="860819116">
          <w:marLeft w:val="0"/>
          <w:marRight w:val="0"/>
          <w:marTop w:val="0"/>
          <w:marBottom w:val="180"/>
          <w:divBdr>
            <w:top w:val="none" w:sz="0" w:space="0" w:color="auto"/>
            <w:left w:val="none" w:sz="0" w:space="0" w:color="auto"/>
            <w:bottom w:val="none" w:sz="0" w:space="0" w:color="auto"/>
            <w:right w:val="none" w:sz="0" w:space="0" w:color="auto"/>
          </w:divBdr>
        </w:div>
        <w:div w:id="1731416913">
          <w:marLeft w:val="0"/>
          <w:marRight w:val="0"/>
          <w:marTop w:val="0"/>
          <w:marBottom w:val="180"/>
          <w:divBdr>
            <w:top w:val="none" w:sz="0" w:space="0" w:color="auto"/>
            <w:left w:val="none" w:sz="0" w:space="0" w:color="auto"/>
            <w:bottom w:val="none" w:sz="0" w:space="0" w:color="auto"/>
            <w:right w:val="none" w:sz="0" w:space="0" w:color="auto"/>
          </w:divBdr>
        </w:div>
        <w:div w:id="2035417777">
          <w:marLeft w:val="0"/>
          <w:marRight w:val="0"/>
          <w:marTop w:val="0"/>
          <w:marBottom w:val="180"/>
          <w:divBdr>
            <w:top w:val="none" w:sz="0" w:space="0" w:color="auto"/>
            <w:left w:val="none" w:sz="0" w:space="0" w:color="auto"/>
            <w:bottom w:val="none" w:sz="0" w:space="0" w:color="auto"/>
            <w:right w:val="none" w:sz="0" w:space="0" w:color="auto"/>
          </w:divBdr>
        </w:div>
        <w:div w:id="949361734">
          <w:marLeft w:val="0"/>
          <w:marRight w:val="0"/>
          <w:marTop w:val="0"/>
          <w:marBottom w:val="180"/>
          <w:divBdr>
            <w:top w:val="none" w:sz="0" w:space="0" w:color="auto"/>
            <w:left w:val="none" w:sz="0" w:space="0" w:color="auto"/>
            <w:bottom w:val="none" w:sz="0" w:space="0" w:color="auto"/>
            <w:right w:val="none" w:sz="0" w:space="0" w:color="auto"/>
          </w:divBdr>
        </w:div>
        <w:div w:id="1064379797">
          <w:marLeft w:val="0"/>
          <w:marRight w:val="0"/>
          <w:marTop w:val="0"/>
          <w:marBottom w:val="180"/>
          <w:divBdr>
            <w:top w:val="none" w:sz="0" w:space="0" w:color="auto"/>
            <w:left w:val="none" w:sz="0" w:space="0" w:color="auto"/>
            <w:bottom w:val="none" w:sz="0" w:space="0" w:color="auto"/>
            <w:right w:val="none" w:sz="0" w:space="0" w:color="auto"/>
          </w:divBdr>
        </w:div>
        <w:div w:id="1601178708">
          <w:marLeft w:val="0"/>
          <w:marRight w:val="0"/>
          <w:marTop w:val="0"/>
          <w:marBottom w:val="180"/>
          <w:divBdr>
            <w:top w:val="none" w:sz="0" w:space="0" w:color="auto"/>
            <w:left w:val="none" w:sz="0" w:space="0" w:color="auto"/>
            <w:bottom w:val="none" w:sz="0" w:space="0" w:color="auto"/>
            <w:right w:val="none" w:sz="0" w:space="0" w:color="auto"/>
          </w:divBdr>
        </w:div>
      </w:divsChild>
    </w:div>
    <w:div w:id="231737374">
      <w:bodyDiv w:val="1"/>
      <w:marLeft w:val="0"/>
      <w:marRight w:val="0"/>
      <w:marTop w:val="0"/>
      <w:marBottom w:val="0"/>
      <w:divBdr>
        <w:top w:val="none" w:sz="0" w:space="0" w:color="auto"/>
        <w:left w:val="none" w:sz="0" w:space="0" w:color="auto"/>
        <w:bottom w:val="none" w:sz="0" w:space="0" w:color="auto"/>
        <w:right w:val="none" w:sz="0" w:space="0" w:color="auto"/>
      </w:divBdr>
    </w:div>
    <w:div w:id="286278056">
      <w:bodyDiv w:val="1"/>
      <w:marLeft w:val="0"/>
      <w:marRight w:val="0"/>
      <w:marTop w:val="0"/>
      <w:marBottom w:val="0"/>
      <w:divBdr>
        <w:top w:val="none" w:sz="0" w:space="0" w:color="auto"/>
        <w:left w:val="none" w:sz="0" w:space="0" w:color="auto"/>
        <w:bottom w:val="none" w:sz="0" w:space="0" w:color="auto"/>
        <w:right w:val="none" w:sz="0" w:space="0" w:color="auto"/>
      </w:divBdr>
    </w:div>
    <w:div w:id="339239830">
      <w:bodyDiv w:val="1"/>
      <w:marLeft w:val="0"/>
      <w:marRight w:val="0"/>
      <w:marTop w:val="0"/>
      <w:marBottom w:val="0"/>
      <w:divBdr>
        <w:top w:val="none" w:sz="0" w:space="0" w:color="auto"/>
        <w:left w:val="none" w:sz="0" w:space="0" w:color="auto"/>
        <w:bottom w:val="none" w:sz="0" w:space="0" w:color="auto"/>
        <w:right w:val="none" w:sz="0" w:space="0" w:color="auto"/>
      </w:divBdr>
    </w:div>
    <w:div w:id="379746149">
      <w:bodyDiv w:val="1"/>
      <w:marLeft w:val="0"/>
      <w:marRight w:val="0"/>
      <w:marTop w:val="0"/>
      <w:marBottom w:val="0"/>
      <w:divBdr>
        <w:top w:val="none" w:sz="0" w:space="0" w:color="auto"/>
        <w:left w:val="none" w:sz="0" w:space="0" w:color="auto"/>
        <w:bottom w:val="none" w:sz="0" w:space="0" w:color="auto"/>
        <w:right w:val="none" w:sz="0" w:space="0" w:color="auto"/>
      </w:divBdr>
    </w:div>
    <w:div w:id="462582030">
      <w:bodyDiv w:val="1"/>
      <w:marLeft w:val="0"/>
      <w:marRight w:val="0"/>
      <w:marTop w:val="0"/>
      <w:marBottom w:val="0"/>
      <w:divBdr>
        <w:top w:val="none" w:sz="0" w:space="0" w:color="auto"/>
        <w:left w:val="none" w:sz="0" w:space="0" w:color="auto"/>
        <w:bottom w:val="none" w:sz="0" w:space="0" w:color="auto"/>
        <w:right w:val="none" w:sz="0" w:space="0" w:color="auto"/>
      </w:divBdr>
    </w:div>
    <w:div w:id="641007872">
      <w:bodyDiv w:val="1"/>
      <w:marLeft w:val="0"/>
      <w:marRight w:val="0"/>
      <w:marTop w:val="0"/>
      <w:marBottom w:val="0"/>
      <w:divBdr>
        <w:top w:val="none" w:sz="0" w:space="0" w:color="auto"/>
        <w:left w:val="none" w:sz="0" w:space="0" w:color="auto"/>
        <w:bottom w:val="none" w:sz="0" w:space="0" w:color="auto"/>
        <w:right w:val="none" w:sz="0" w:space="0" w:color="auto"/>
      </w:divBdr>
    </w:div>
    <w:div w:id="892229831">
      <w:bodyDiv w:val="1"/>
      <w:marLeft w:val="0"/>
      <w:marRight w:val="0"/>
      <w:marTop w:val="0"/>
      <w:marBottom w:val="0"/>
      <w:divBdr>
        <w:top w:val="none" w:sz="0" w:space="0" w:color="auto"/>
        <w:left w:val="none" w:sz="0" w:space="0" w:color="auto"/>
        <w:bottom w:val="none" w:sz="0" w:space="0" w:color="auto"/>
        <w:right w:val="none" w:sz="0" w:space="0" w:color="auto"/>
      </w:divBdr>
    </w:div>
    <w:div w:id="1129318137">
      <w:bodyDiv w:val="1"/>
      <w:marLeft w:val="0"/>
      <w:marRight w:val="0"/>
      <w:marTop w:val="0"/>
      <w:marBottom w:val="0"/>
      <w:divBdr>
        <w:top w:val="none" w:sz="0" w:space="0" w:color="auto"/>
        <w:left w:val="none" w:sz="0" w:space="0" w:color="auto"/>
        <w:bottom w:val="none" w:sz="0" w:space="0" w:color="auto"/>
        <w:right w:val="none" w:sz="0" w:space="0" w:color="auto"/>
      </w:divBdr>
    </w:div>
    <w:div w:id="1140151825">
      <w:bodyDiv w:val="1"/>
      <w:marLeft w:val="0"/>
      <w:marRight w:val="0"/>
      <w:marTop w:val="0"/>
      <w:marBottom w:val="0"/>
      <w:divBdr>
        <w:top w:val="none" w:sz="0" w:space="0" w:color="auto"/>
        <w:left w:val="none" w:sz="0" w:space="0" w:color="auto"/>
        <w:bottom w:val="none" w:sz="0" w:space="0" w:color="auto"/>
        <w:right w:val="none" w:sz="0" w:space="0" w:color="auto"/>
      </w:divBdr>
    </w:div>
    <w:div w:id="1255936776">
      <w:bodyDiv w:val="1"/>
      <w:marLeft w:val="0"/>
      <w:marRight w:val="0"/>
      <w:marTop w:val="0"/>
      <w:marBottom w:val="0"/>
      <w:divBdr>
        <w:top w:val="none" w:sz="0" w:space="0" w:color="auto"/>
        <w:left w:val="none" w:sz="0" w:space="0" w:color="auto"/>
        <w:bottom w:val="none" w:sz="0" w:space="0" w:color="auto"/>
        <w:right w:val="none" w:sz="0" w:space="0" w:color="auto"/>
      </w:divBdr>
    </w:div>
    <w:div w:id="1265654441">
      <w:bodyDiv w:val="1"/>
      <w:marLeft w:val="0"/>
      <w:marRight w:val="0"/>
      <w:marTop w:val="0"/>
      <w:marBottom w:val="0"/>
      <w:divBdr>
        <w:top w:val="none" w:sz="0" w:space="0" w:color="auto"/>
        <w:left w:val="none" w:sz="0" w:space="0" w:color="auto"/>
        <w:bottom w:val="none" w:sz="0" w:space="0" w:color="auto"/>
        <w:right w:val="none" w:sz="0" w:space="0" w:color="auto"/>
      </w:divBdr>
    </w:div>
    <w:div w:id="1342122459">
      <w:bodyDiv w:val="1"/>
      <w:marLeft w:val="0"/>
      <w:marRight w:val="0"/>
      <w:marTop w:val="0"/>
      <w:marBottom w:val="0"/>
      <w:divBdr>
        <w:top w:val="none" w:sz="0" w:space="0" w:color="auto"/>
        <w:left w:val="none" w:sz="0" w:space="0" w:color="auto"/>
        <w:bottom w:val="none" w:sz="0" w:space="0" w:color="auto"/>
        <w:right w:val="none" w:sz="0" w:space="0" w:color="auto"/>
      </w:divBdr>
    </w:div>
    <w:div w:id="1380741118">
      <w:bodyDiv w:val="1"/>
      <w:marLeft w:val="0"/>
      <w:marRight w:val="0"/>
      <w:marTop w:val="0"/>
      <w:marBottom w:val="0"/>
      <w:divBdr>
        <w:top w:val="none" w:sz="0" w:space="0" w:color="auto"/>
        <w:left w:val="none" w:sz="0" w:space="0" w:color="auto"/>
        <w:bottom w:val="none" w:sz="0" w:space="0" w:color="auto"/>
        <w:right w:val="none" w:sz="0" w:space="0" w:color="auto"/>
      </w:divBdr>
    </w:div>
    <w:div w:id="1475370728">
      <w:bodyDiv w:val="1"/>
      <w:marLeft w:val="0"/>
      <w:marRight w:val="0"/>
      <w:marTop w:val="0"/>
      <w:marBottom w:val="0"/>
      <w:divBdr>
        <w:top w:val="none" w:sz="0" w:space="0" w:color="auto"/>
        <w:left w:val="none" w:sz="0" w:space="0" w:color="auto"/>
        <w:bottom w:val="none" w:sz="0" w:space="0" w:color="auto"/>
        <w:right w:val="none" w:sz="0" w:space="0" w:color="auto"/>
      </w:divBdr>
    </w:div>
    <w:div w:id="1485394398">
      <w:bodyDiv w:val="1"/>
      <w:marLeft w:val="0"/>
      <w:marRight w:val="0"/>
      <w:marTop w:val="0"/>
      <w:marBottom w:val="0"/>
      <w:divBdr>
        <w:top w:val="none" w:sz="0" w:space="0" w:color="auto"/>
        <w:left w:val="none" w:sz="0" w:space="0" w:color="auto"/>
        <w:bottom w:val="none" w:sz="0" w:space="0" w:color="auto"/>
        <w:right w:val="none" w:sz="0" w:space="0" w:color="auto"/>
      </w:divBdr>
    </w:div>
    <w:div w:id="1513490811">
      <w:bodyDiv w:val="1"/>
      <w:marLeft w:val="0"/>
      <w:marRight w:val="0"/>
      <w:marTop w:val="0"/>
      <w:marBottom w:val="0"/>
      <w:divBdr>
        <w:top w:val="none" w:sz="0" w:space="0" w:color="auto"/>
        <w:left w:val="none" w:sz="0" w:space="0" w:color="auto"/>
        <w:bottom w:val="none" w:sz="0" w:space="0" w:color="auto"/>
        <w:right w:val="none" w:sz="0" w:space="0" w:color="auto"/>
      </w:divBdr>
    </w:div>
    <w:div w:id="1697848567">
      <w:bodyDiv w:val="1"/>
      <w:marLeft w:val="0"/>
      <w:marRight w:val="0"/>
      <w:marTop w:val="0"/>
      <w:marBottom w:val="0"/>
      <w:divBdr>
        <w:top w:val="none" w:sz="0" w:space="0" w:color="auto"/>
        <w:left w:val="none" w:sz="0" w:space="0" w:color="auto"/>
        <w:bottom w:val="none" w:sz="0" w:space="0" w:color="auto"/>
        <w:right w:val="none" w:sz="0" w:space="0" w:color="auto"/>
      </w:divBdr>
    </w:div>
    <w:div w:id="1735541944">
      <w:bodyDiv w:val="1"/>
      <w:marLeft w:val="0"/>
      <w:marRight w:val="0"/>
      <w:marTop w:val="0"/>
      <w:marBottom w:val="0"/>
      <w:divBdr>
        <w:top w:val="none" w:sz="0" w:space="0" w:color="auto"/>
        <w:left w:val="none" w:sz="0" w:space="0" w:color="auto"/>
        <w:bottom w:val="none" w:sz="0" w:space="0" w:color="auto"/>
        <w:right w:val="none" w:sz="0" w:space="0" w:color="auto"/>
      </w:divBdr>
    </w:div>
    <w:div w:id="1744136778">
      <w:bodyDiv w:val="1"/>
      <w:marLeft w:val="0"/>
      <w:marRight w:val="0"/>
      <w:marTop w:val="0"/>
      <w:marBottom w:val="0"/>
      <w:divBdr>
        <w:top w:val="none" w:sz="0" w:space="0" w:color="auto"/>
        <w:left w:val="none" w:sz="0" w:space="0" w:color="auto"/>
        <w:bottom w:val="none" w:sz="0" w:space="0" w:color="auto"/>
        <w:right w:val="none" w:sz="0" w:space="0" w:color="auto"/>
      </w:divBdr>
    </w:div>
    <w:div w:id="1929070935">
      <w:bodyDiv w:val="1"/>
      <w:marLeft w:val="0"/>
      <w:marRight w:val="0"/>
      <w:marTop w:val="0"/>
      <w:marBottom w:val="0"/>
      <w:divBdr>
        <w:top w:val="none" w:sz="0" w:space="0" w:color="auto"/>
        <w:left w:val="none" w:sz="0" w:space="0" w:color="auto"/>
        <w:bottom w:val="none" w:sz="0" w:space="0" w:color="auto"/>
        <w:right w:val="none" w:sz="0" w:space="0" w:color="auto"/>
      </w:divBdr>
    </w:div>
    <w:div w:id="2012298628">
      <w:bodyDiv w:val="1"/>
      <w:marLeft w:val="0"/>
      <w:marRight w:val="0"/>
      <w:marTop w:val="0"/>
      <w:marBottom w:val="0"/>
      <w:divBdr>
        <w:top w:val="none" w:sz="0" w:space="0" w:color="auto"/>
        <w:left w:val="none" w:sz="0" w:space="0" w:color="auto"/>
        <w:bottom w:val="none" w:sz="0" w:space="0" w:color="auto"/>
        <w:right w:val="none" w:sz="0" w:space="0" w:color="auto"/>
      </w:divBdr>
    </w:div>
    <w:div w:id="2018271245">
      <w:bodyDiv w:val="1"/>
      <w:marLeft w:val="0"/>
      <w:marRight w:val="0"/>
      <w:marTop w:val="0"/>
      <w:marBottom w:val="0"/>
      <w:divBdr>
        <w:top w:val="none" w:sz="0" w:space="0" w:color="auto"/>
        <w:left w:val="none" w:sz="0" w:space="0" w:color="auto"/>
        <w:bottom w:val="none" w:sz="0" w:space="0" w:color="auto"/>
        <w:right w:val="none" w:sz="0" w:space="0" w:color="auto"/>
      </w:divBdr>
    </w:div>
    <w:div w:id="210831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E97C7-E226-4E6C-AB81-7B5F401B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743</Words>
  <Characters>4237</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Cecilia Cremonesi</cp:lastModifiedBy>
  <cp:revision>998</cp:revision>
  <cp:lastPrinted>2021-10-27T12:22:00Z</cp:lastPrinted>
  <dcterms:created xsi:type="dcterms:W3CDTF">2019-02-17T12:03:00Z</dcterms:created>
  <dcterms:modified xsi:type="dcterms:W3CDTF">2021-10-29T06:53:00Z</dcterms:modified>
</cp:coreProperties>
</file>