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4EF0C" w14:textId="415C6CFF" w:rsidR="007B5727" w:rsidRPr="00EE62A0" w:rsidRDefault="009048A7" w:rsidP="00A81D29">
      <w:pPr>
        <w:shd w:val="clear" w:color="auto" w:fill="FFFFFF"/>
        <w:suppressAutoHyphens/>
        <w:spacing w:line="240" w:lineRule="auto"/>
        <w:jc w:val="center"/>
        <w:rPr>
          <w:rFonts w:cstheme="minorHAnsi"/>
          <w:smallCaps/>
          <w:sz w:val="8"/>
          <w:szCs w:val="8"/>
        </w:rPr>
      </w:pPr>
      <w:r>
        <w:rPr>
          <w:rFonts w:cstheme="minorHAnsi"/>
          <w:smallCaps/>
          <w:noProof/>
          <w:sz w:val="40"/>
          <w:szCs w:val="40"/>
        </w:rPr>
        <w:drawing>
          <wp:anchor distT="0" distB="0" distL="114300" distR="114300" simplePos="0" relativeHeight="251657728" behindDoc="0" locked="0" layoutInCell="1" allowOverlap="1" wp14:anchorId="5A6B9415" wp14:editId="7F4FE2B8">
            <wp:simplePos x="0" y="0"/>
            <wp:positionH relativeFrom="column">
              <wp:posOffset>3476626</wp:posOffset>
            </wp:positionH>
            <wp:positionV relativeFrom="paragraph">
              <wp:posOffset>-330835</wp:posOffset>
            </wp:positionV>
            <wp:extent cx="1257300" cy="1084580"/>
            <wp:effectExtent l="133350" t="152400" r="57150" b="134620"/>
            <wp:wrapThrough wrapText="bothSides">
              <wp:wrapPolygon edited="0">
                <wp:start x="-648" y="190"/>
                <wp:lineTo x="-2222" y="708"/>
                <wp:lineTo x="-790" y="6547"/>
                <wp:lineTo x="-2050" y="6962"/>
                <wp:lineTo x="-618" y="12801"/>
                <wp:lineTo x="-2192" y="13320"/>
                <wp:lineTo x="-670" y="19524"/>
                <wp:lineTo x="11060" y="21574"/>
                <wp:lineTo x="20276" y="21692"/>
                <wp:lineTo x="20591" y="21589"/>
                <wp:lineTo x="21850" y="21174"/>
                <wp:lineTo x="21764" y="18047"/>
                <wp:lineTo x="21906" y="11689"/>
                <wp:lineTo x="21733" y="5435"/>
                <wp:lineTo x="20076" y="65"/>
                <wp:lineTo x="19764" y="-2593"/>
                <wp:lineTo x="7536" y="-2508"/>
                <wp:lineTo x="926" y="-329"/>
                <wp:lineTo x="-648" y="190"/>
              </wp:wrapPolygon>
            </wp:wrapThrough>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passivangelo.jpg"/>
                    <pic:cNvPicPr/>
                  </pic:nvPicPr>
                  <pic:blipFill>
                    <a:blip r:embed="rId5" cstate="print">
                      <a:extLst>
                        <a:ext uri="{BEBA8EAE-BF5A-486C-A8C5-ECC9F3942E4B}">
                          <a14:imgProps xmlns:a14="http://schemas.microsoft.com/office/drawing/2010/main">
                            <a14:imgLayer r:embed="rId6">
                              <a14:imgEffect>
                                <a14:saturation sat="400000"/>
                              </a14:imgEffect>
                            </a14:imgLayer>
                          </a14:imgProps>
                        </a:ext>
                        <a:ext uri="{28A0092B-C50C-407E-A947-70E740481C1C}">
                          <a14:useLocalDpi xmlns:a14="http://schemas.microsoft.com/office/drawing/2010/main" val="0"/>
                        </a:ext>
                      </a:extLst>
                    </a:blip>
                    <a:stretch>
                      <a:fillRect/>
                    </a:stretch>
                  </pic:blipFill>
                  <pic:spPr>
                    <a:xfrm rot="952185">
                      <a:off x="0" y="0"/>
                      <a:ext cx="1257300" cy="1084580"/>
                    </a:xfrm>
                    <a:prstGeom prst="rect">
                      <a:avLst/>
                    </a:prstGeom>
                  </pic:spPr>
                </pic:pic>
              </a:graphicData>
            </a:graphic>
          </wp:anchor>
        </w:drawing>
      </w:r>
      <w:r w:rsidR="00615906">
        <w:rPr>
          <w:rFonts w:cstheme="minorHAnsi"/>
          <w:smallCaps/>
          <w:sz w:val="40"/>
          <w:szCs w:val="40"/>
        </w:rPr>
        <w:t>9</w:t>
      </w:r>
      <w:r w:rsidR="00397F3D" w:rsidRPr="00427EDD">
        <w:rPr>
          <w:rFonts w:cstheme="minorHAnsi"/>
          <w:smallCaps/>
          <w:sz w:val="40"/>
          <w:szCs w:val="40"/>
        </w:rPr>
        <w:t xml:space="preserve">. </w:t>
      </w:r>
      <w:r w:rsidR="0052365E">
        <w:rPr>
          <w:rFonts w:cstheme="minorHAnsi"/>
          <w:smallCaps/>
          <w:sz w:val="40"/>
          <w:szCs w:val="40"/>
        </w:rPr>
        <w:t>L’autoritratto di Dio</w:t>
      </w:r>
    </w:p>
    <w:p w14:paraId="23027605" w14:textId="26E4765B" w:rsidR="00BC3DE3" w:rsidRDefault="00516DC8" w:rsidP="00A549AC">
      <w:pPr>
        <w:shd w:val="clear" w:color="auto" w:fill="13DF18"/>
        <w:suppressAutoHyphens/>
        <w:spacing w:line="240" w:lineRule="auto"/>
        <w:jc w:val="both"/>
        <w:rPr>
          <w:rFonts w:cstheme="minorHAnsi"/>
          <w:b/>
          <w:sz w:val="24"/>
          <w:szCs w:val="24"/>
        </w:rPr>
      </w:pPr>
      <w:r>
        <w:rPr>
          <w:rFonts w:cstheme="minorHAnsi"/>
          <w:b/>
          <w:sz w:val="24"/>
          <w:szCs w:val="24"/>
        </w:rPr>
        <w:t>Dal Vangelo secondo Matteo (</w:t>
      </w:r>
      <w:r w:rsidR="00981CFD">
        <w:rPr>
          <w:rFonts w:cstheme="minorHAnsi"/>
          <w:b/>
          <w:sz w:val="24"/>
          <w:szCs w:val="24"/>
        </w:rPr>
        <w:t>5</w:t>
      </w:r>
      <w:r w:rsidR="00B67C58">
        <w:rPr>
          <w:rFonts w:cstheme="minorHAnsi"/>
          <w:b/>
          <w:sz w:val="24"/>
          <w:szCs w:val="24"/>
        </w:rPr>
        <w:t>,</w:t>
      </w:r>
      <w:r w:rsidR="00981CFD">
        <w:rPr>
          <w:rFonts w:cstheme="minorHAnsi"/>
          <w:b/>
          <w:sz w:val="24"/>
          <w:szCs w:val="24"/>
        </w:rPr>
        <w:t>3</w:t>
      </w:r>
      <w:r w:rsidR="00615906">
        <w:rPr>
          <w:rFonts w:cstheme="minorHAnsi"/>
          <w:b/>
          <w:sz w:val="24"/>
          <w:szCs w:val="24"/>
        </w:rPr>
        <w:t>8</w:t>
      </w:r>
      <w:r w:rsidR="00B67C58">
        <w:rPr>
          <w:rFonts w:cstheme="minorHAnsi"/>
          <w:b/>
          <w:sz w:val="24"/>
          <w:szCs w:val="24"/>
        </w:rPr>
        <w:t>-</w:t>
      </w:r>
      <w:r w:rsidR="00615906">
        <w:rPr>
          <w:rFonts w:cstheme="minorHAnsi"/>
          <w:b/>
          <w:sz w:val="24"/>
          <w:szCs w:val="24"/>
        </w:rPr>
        <w:t>48</w:t>
      </w:r>
      <w:r>
        <w:rPr>
          <w:rFonts w:cstheme="minorHAnsi"/>
          <w:b/>
          <w:sz w:val="24"/>
          <w:szCs w:val="24"/>
        </w:rPr>
        <w:t>)</w:t>
      </w:r>
    </w:p>
    <w:p w14:paraId="7B6324C9" w14:textId="77777777" w:rsidR="007B5727" w:rsidRDefault="007B5727" w:rsidP="00731639">
      <w:pPr>
        <w:suppressAutoHyphens/>
        <w:spacing w:after="0" w:line="240" w:lineRule="auto"/>
        <w:jc w:val="both"/>
        <w:rPr>
          <w:rFonts w:cstheme="minorHAnsi"/>
          <w:b/>
          <w:sz w:val="24"/>
          <w:szCs w:val="24"/>
        </w:rPr>
      </w:pPr>
    </w:p>
    <w:p w14:paraId="6F1BBCA7" w14:textId="3AC38F74" w:rsidR="00397F3D" w:rsidRPr="00EE62A0" w:rsidRDefault="00397F3D" w:rsidP="00731639">
      <w:pPr>
        <w:suppressAutoHyphens/>
        <w:spacing w:after="0" w:line="240" w:lineRule="auto"/>
        <w:jc w:val="both"/>
        <w:rPr>
          <w:rFonts w:cstheme="minorHAnsi"/>
          <w:b/>
          <w:sz w:val="24"/>
          <w:szCs w:val="24"/>
        </w:rPr>
      </w:pPr>
      <w:r w:rsidRPr="00EE62A0">
        <w:rPr>
          <w:rFonts w:cstheme="minorHAnsi"/>
          <w:b/>
          <w:sz w:val="24"/>
          <w:szCs w:val="24"/>
        </w:rPr>
        <w:t>Per iniziare</w:t>
      </w:r>
    </w:p>
    <w:p w14:paraId="5A24D1AD" w14:textId="77777777" w:rsidR="00981CFD" w:rsidRPr="00981CFD" w:rsidRDefault="00981CFD" w:rsidP="00981CFD">
      <w:pPr>
        <w:spacing w:after="0" w:line="240" w:lineRule="auto"/>
        <w:jc w:val="both"/>
        <w:rPr>
          <w:rFonts w:cstheme="minorHAnsi"/>
          <w:bCs/>
          <w:sz w:val="24"/>
          <w:szCs w:val="24"/>
        </w:rPr>
      </w:pPr>
      <w:r w:rsidRPr="00981CFD">
        <w:rPr>
          <w:rFonts w:cstheme="minorHAnsi"/>
          <w:bCs/>
          <w:sz w:val="24"/>
          <w:szCs w:val="24"/>
        </w:rPr>
        <w:t>Dopo le Beatitudini, eccoci di fronte ad un famoso passaggio del più ampio Discorso della Montagna, che nella sua interezza porta con sé una ventata di profonda novità. Questi versetti contengono alcune fra le parole più note di Gesù, che interpellano credenti e non: nel cammino di fede, pur con le sue inevitabili fatiche, è possibile cogliere interessanti spunti di riflessione, che arricchiscono l’identità del cristiano e gli consentono di trovare nuovi ambienti in cui mettersi in gioco.</w:t>
      </w:r>
    </w:p>
    <w:p w14:paraId="1E4E8726" w14:textId="4587DD9F" w:rsidR="00CB0CA7" w:rsidRDefault="00CB0CA7" w:rsidP="00CB0CA7">
      <w:pPr>
        <w:spacing w:after="0" w:line="240" w:lineRule="auto"/>
        <w:jc w:val="both"/>
        <w:rPr>
          <w:rFonts w:cstheme="minorHAnsi"/>
          <w:bCs/>
          <w:sz w:val="24"/>
          <w:szCs w:val="24"/>
        </w:rPr>
      </w:pPr>
    </w:p>
    <w:p w14:paraId="084E0870" w14:textId="77777777" w:rsidR="006A2E9F" w:rsidRPr="00CB0CA7" w:rsidRDefault="006A2E9F" w:rsidP="00CB0CA7">
      <w:pPr>
        <w:spacing w:after="0" w:line="240" w:lineRule="auto"/>
        <w:jc w:val="both"/>
        <w:rPr>
          <w:rFonts w:cstheme="minorHAnsi"/>
          <w:bCs/>
          <w:sz w:val="24"/>
          <w:szCs w:val="24"/>
        </w:rPr>
      </w:pPr>
    </w:p>
    <w:p w14:paraId="624F153C" w14:textId="681A5421" w:rsidR="00397F3D" w:rsidRPr="00800FA7" w:rsidRDefault="00B67C58" w:rsidP="00A549AC">
      <w:pPr>
        <w:shd w:val="clear" w:color="auto" w:fill="13DF18"/>
        <w:suppressAutoHyphens/>
        <w:spacing w:after="0" w:line="240" w:lineRule="auto"/>
        <w:jc w:val="both"/>
        <w:rPr>
          <w:rFonts w:cstheme="minorHAnsi"/>
          <w:b/>
          <w:sz w:val="24"/>
          <w:szCs w:val="24"/>
        </w:rPr>
      </w:pPr>
      <w:r>
        <w:rPr>
          <w:rFonts w:cstheme="minorHAnsi"/>
          <w:b/>
          <w:sz w:val="24"/>
          <w:szCs w:val="24"/>
        </w:rPr>
        <w:t>Uno sguardo verso…</w:t>
      </w:r>
    </w:p>
    <w:p w14:paraId="7F661799" w14:textId="2C08DFBC" w:rsidR="007B5727" w:rsidRDefault="00A4406F" w:rsidP="00BC3DE3">
      <w:pPr>
        <w:spacing w:after="0" w:line="240" w:lineRule="auto"/>
        <w:jc w:val="both"/>
        <w:rPr>
          <w:rFonts w:eastAsia="Times New Roman" w:cstheme="minorHAnsi"/>
          <w:b/>
          <w:sz w:val="23"/>
          <w:szCs w:val="23"/>
        </w:rPr>
      </w:pPr>
      <w:r>
        <w:rPr>
          <w:rFonts w:eastAsia="Times New Roman" w:cstheme="minorHAnsi"/>
          <w:bCs/>
          <w:noProof/>
          <w:sz w:val="24"/>
          <w:szCs w:val="24"/>
        </w:rPr>
        <w:drawing>
          <wp:anchor distT="0" distB="0" distL="114300" distR="114300" simplePos="0" relativeHeight="251652096" behindDoc="0" locked="0" layoutInCell="1" allowOverlap="1" wp14:anchorId="24C338B4" wp14:editId="36B9A03C">
            <wp:simplePos x="0" y="0"/>
            <wp:positionH relativeFrom="column">
              <wp:posOffset>-140335</wp:posOffset>
            </wp:positionH>
            <wp:positionV relativeFrom="paragraph">
              <wp:posOffset>148590</wp:posOffset>
            </wp:positionV>
            <wp:extent cx="997527" cy="997527"/>
            <wp:effectExtent l="0" t="0" r="0" b="0"/>
            <wp:wrapThrough wrapText="bothSides">
              <wp:wrapPolygon edited="0">
                <wp:start x="0" y="0"/>
                <wp:lineTo x="0" y="21050"/>
                <wp:lineTo x="21050" y="21050"/>
                <wp:lineTo x="21050" y="0"/>
                <wp:lineTo x="0" y="0"/>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 Dio.jpg"/>
                    <pic:cNvPicPr/>
                  </pic:nvPicPr>
                  <pic:blipFill>
                    <a:blip r:embed="rId7">
                      <a:extLst>
                        <a:ext uri="{28A0092B-C50C-407E-A947-70E740481C1C}">
                          <a14:useLocalDpi xmlns:a14="http://schemas.microsoft.com/office/drawing/2010/main" val="0"/>
                        </a:ext>
                      </a:extLst>
                    </a:blip>
                    <a:stretch>
                      <a:fillRect/>
                    </a:stretch>
                  </pic:blipFill>
                  <pic:spPr>
                    <a:xfrm>
                      <a:off x="0" y="0"/>
                      <a:ext cx="997527" cy="997527"/>
                    </a:xfrm>
                    <a:prstGeom prst="rect">
                      <a:avLst/>
                    </a:prstGeom>
                  </pic:spPr>
                </pic:pic>
              </a:graphicData>
            </a:graphic>
          </wp:anchor>
        </w:drawing>
      </w:r>
    </w:p>
    <w:p w14:paraId="32DE8DEC" w14:textId="7DEE7EC0" w:rsidR="00981CFD" w:rsidRPr="00981CFD" w:rsidRDefault="00981CFD" w:rsidP="00981CFD">
      <w:pPr>
        <w:spacing w:after="0" w:line="240" w:lineRule="auto"/>
        <w:jc w:val="both"/>
        <w:rPr>
          <w:rFonts w:eastAsia="Times New Roman" w:cstheme="minorHAnsi"/>
          <w:bCs/>
          <w:sz w:val="24"/>
          <w:szCs w:val="24"/>
        </w:rPr>
      </w:pPr>
      <w:r w:rsidRPr="00981CFD">
        <w:rPr>
          <w:rFonts w:eastAsia="Times New Roman" w:cstheme="minorHAnsi"/>
          <w:bCs/>
          <w:sz w:val="24"/>
          <w:szCs w:val="24"/>
        </w:rPr>
        <w:t xml:space="preserve">Nella visione cristiana, erede della tradizione biblica, l’origine della luce e del bene è Dio stesso. Con queste parole Gesù ci rende più consapevoli sull’essere riflesso del Padre quando compiamo un’opera buona, quando aiutiamo gli altri senza guardare al nostro interesse e mettiamo da parte pregiudizi, egoismo e orgoglio per accogliere e comprendere l’altro. È Dio stesso ad essere sale e luce, è Lui che dà sapore e luminoso conforto alla nostra vita e ci chiede di riportare nel mondo queste sue stesse cure. </w:t>
      </w:r>
    </w:p>
    <w:p w14:paraId="2F884330" w14:textId="73E54D91" w:rsidR="00CB0CA7" w:rsidRPr="00CB0CA7" w:rsidRDefault="00CB0CA7" w:rsidP="00CB0CA7">
      <w:pPr>
        <w:spacing w:after="0" w:line="240" w:lineRule="auto"/>
        <w:jc w:val="both"/>
        <w:rPr>
          <w:rFonts w:eastAsia="Times New Roman" w:cstheme="minorHAnsi"/>
          <w:bCs/>
          <w:sz w:val="24"/>
          <w:szCs w:val="24"/>
        </w:rPr>
      </w:pPr>
    </w:p>
    <w:p w14:paraId="1358E325" w14:textId="3EDD9ADA" w:rsidR="00B67C58" w:rsidRDefault="004175B5" w:rsidP="00BC3DE3">
      <w:pPr>
        <w:spacing w:after="0" w:line="240" w:lineRule="auto"/>
        <w:jc w:val="both"/>
        <w:rPr>
          <w:rFonts w:eastAsia="Times New Roman" w:cstheme="minorHAnsi"/>
          <w:b/>
          <w:sz w:val="24"/>
          <w:szCs w:val="24"/>
        </w:rPr>
      </w:pPr>
      <w:r>
        <w:rPr>
          <w:rFonts w:eastAsia="Times New Roman" w:cstheme="minorHAnsi"/>
          <w:bCs/>
          <w:noProof/>
          <w:sz w:val="24"/>
          <w:szCs w:val="24"/>
        </w:rPr>
        <w:drawing>
          <wp:anchor distT="0" distB="0" distL="114300" distR="114300" simplePos="0" relativeHeight="251657216" behindDoc="0" locked="0" layoutInCell="1" allowOverlap="1" wp14:anchorId="2357DB4E" wp14:editId="2D3C8736">
            <wp:simplePos x="0" y="0"/>
            <wp:positionH relativeFrom="column">
              <wp:posOffset>3364865</wp:posOffset>
            </wp:positionH>
            <wp:positionV relativeFrom="paragraph">
              <wp:posOffset>18415</wp:posOffset>
            </wp:positionV>
            <wp:extent cx="1092835" cy="1088390"/>
            <wp:effectExtent l="0" t="0" r="0" b="0"/>
            <wp:wrapThrough wrapText="bothSides">
              <wp:wrapPolygon edited="0">
                <wp:start x="0" y="0"/>
                <wp:lineTo x="0" y="21172"/>
                <wp:lineTo x="21085" y="21172"/>
                <wp:lineTo x="21085" y="0"/>
                <wp:lineTo x="0" y="0"/>
              </wp:wrapPolygon>
            </wp:wrapThrough>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 gli altri.jpg"/>
                    <pic:cNvPicPr/>
                  </pic:nvPicPr>
                  <pic:blipFill>
                    <a:blip r:embed="rId8">
                      <a:extLst>
                        <a:ext uri="{28A0092B-C50C-407E-A947-70E740481C1C}">
                          <a14:useLocalDpi xmlns:a14="http://schemas.microsoft.com/office/drawing/2010/main" val="0"/>
                        </a:ext>
                      </a:extLst>
                    </a:blip>
                    <a:stretch>
                      <a:fillRect/>
                    </a:stretch>
                  </pic:blipFill>
                  <pic:spPr>
                    <a:xfrm>
                      <a:off x="0" y="0"/>
                      <a:ext cx="1092835" cy="1088390"/>
                    </a:xfrm>
                    <a:prstGeom prst="rect">
                      <a:avLst/>
                    </a:prstGeom>
                  </pic:spPr>
                </pic:pic>
              </a:graphicData>
            </a:graphic>
          </wp:anchor>
        </w:drawing>
      </w:r>
    </w:p>
    <w:p w14:paraId="72664311" w14:textId="77777777" w:rsidR="007A3F85" w:rsidRPr="00F7487A" w:rsidRDefault="007A3F85" w:rsidP="00BC3DE3">
      <w:pPr>
        <w:spacing w:after="0" w:line="240" w:lineRule="auto"/>
        <w:jc w:val="both"/>
        <w:rPr>
          <w:rFonts w:eastAsia="Times New Roman" w:cstheme="minorHAnsi"/>
          <w:b/>
          <w:sz w:val="8"/>
          <w:szCs w:val="8"/>
        </w:rPr>
      </w:pPr>
    </w:p>
    <w:p w14:paraId="4997D1A3" w14:textId="0F71206F" w:rsidR="00CB0CA7" w:rsidRPr="00CB0CA7" w:rsidRDefault="00981CFD" w:rsidP="00CB0CA7">
      <w:pPr>
        <w:spacing w:after="0" w:line="240" w:lineRule="auto"/>
        <w:jc w:val="both"/>
        <w:rPr>
          <w:rFonts w:eastAsia="Times New Roman" w:cstheme="minorHAnsi"/>
          <w:b/>
          <w:bCs/>
          <w:sz w:val="24"/>
          <w:szCs w:val="24"/>
        </w:rPr>
      </w:pPr>
      <w:bookmarkStart w:id="0" w:name="_gjdgxs" w:colFirst="0" w:colLast="0"/>
      <w:bookmarkStart w:id="1" w:name="_Hlk55296998"/>
      <w:bookmarkEnd w:id="0"/>
      <w:r w:rsidRPr="00981CFD">
        <w:rPr>
          <w:rFonts w:eastAsia="Times New Roman" w:cstheme="minorHAnsi"/>
          <w:bCs/>
          <w:sz w:val="24"/>
          <w:szCs w:val="24"/>
        </w:rPr>
        <w:t xml:space="preserve">Le metafore usate da Gesù ci coinvolgono come credenti e persone in ricerca, soprattutto in merito alla dimensione della testimonianza: un cattivo esempio si trasforma in una perdita di sapore e nell’inutilità del condimento stesso, così come </w:t>
      </w:r>
      <w:r w:rsidRPr="00981CFD">
        <w:rPr>
          <w:rFonts w:eastAsia="Times New Roman" w:cstheme="minorHAnsi"/>
          <w:bCs/>
          <w:sz w:val="24"/>
          <w:szCs w:val="24"/>
        </w:rPr>
        <w:lastRenderedPageBreak/>
        <w:t>un’ingiustizia offusca la luce, facendo ripiombare nel buio la stanza.  In queste parole ci viene ricordato come tutto sia fortemente connesso nella prospettiva di fede. Le opere buone determinano un cambiamento nell’atteggiamento degli altri, rafforzando il senso di comunione e speranza.</w:t>
      </w:r>
    </w:p>
    <w:bookmarkEnd w:id="1"/>
    <w:p w14:paraId="0ABB6F7A" w14:textId="77777777" w:rsidR="007A3F85" w:rsidRDefault="007A3F85" w:rsidP="00BC3DE3">
      <w:pPr>
        <w:spacing w:after="0" w:line="240" w:lineRule="auto"/>
        <w:jc w:val="both"/>
        <w:rPr>
          <w:rFonts w:eastAsia="Times New Roman" w:cstheme="minorHAnsi"/>
          <w:bCs/>
          <w:sz w:val="24"/>
          <w:szCs w:val="24"/>
        </w:rPr>
      </w:pPr>
    </w:p>
    <w:p w14:paraId="3C059B70" w14:textId="3F457201" w:rsidR="00A4406F" w:rsidRDefault="00C61D11" w:rsidP="00BC3DE3">
      <w:pPr>
        <w:spacing w:after="0" w:line="240" w:lineRule="auto"/>
        <w:jc w:val="both"/>
        <w:rPr>
          <w:rFonts w:eastAsia="Times New Roman" w:cstheme="minorHAnsi"/>
          <w:bCs/>
          <w:sz w:val="24"/>
          <w:szCs w:val="24"/>
        </w:rPr>
      </w:pPr>
      <w:r>
        <w:rPr>
          <w:rFonts w:eastAsia="Times New Roman" w:cstheme="minorHAnsi"/>
          <w:bCs/>
          <w:noProof/>
          <w:sz w:val="24"/>
          <w:szCs w:val="24"/>
        </w:rPr>
        <w:drawing>
          <wp:anchor distT="0" distB="0" distL="114300" distR="114300" simplePos="0" relativeHeight="251655168" behindDoc="0" locked="0" layoutInCell="1" allowOverlap="1" wp14:anchorId="6D1E3717" wp14:editId="2EE0F2C4">
            <wp:simplePos x="0" y="0"/>
            <wp:positionH relativeFrom="column">
              <wp:posOffset>-140335</wp:posOffset>
            </wp:positionH>
            <wp:positionV relativeFrom="paragraph">
              <wp:posOffset>182245</wp:posOffset>
            </wp:positionV>
            <wp:extent cx="1043247" cy="1043247"/>
            <wp:effectExtent l="0" t="0" r="0" b="0"/>
            <wp:wrapThrough wrapText="bothSides">
              <wp:wrapPolygon edited="0">
                <wp:start x="0" y="0"/>
                <wp:lineTo x="0" y="21311"/>
                <wp:lineTo x="21311" y="21311"/>
                <wp:lineTo x="21311" y="0"/>
                <wp:lineTo x="0" y="0"/>
              </wp:wrapPolygon>
            </wp:wrapThrough>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 me stesso.jpg"/>
                    <pic:cNvPicPr/>
                  </pic:nvPicPr>
                  <pic:blipFill>
                    <a:blip r:embed="rId9">
                      <a:extLst>
                        <a:ext uri="{28A0092B-C50C-407E-A947-70E740481C1C}">
                          <a14:useLocalDpi xmlns:a14="http://schemas.microsoft.com/office/drawing/2010/main" val="0"/>
                        </a:ext>
                      </a:extLst>
                    </a:blip>
                    <a:stretch>
                      <a:fillRect/>
                    </a:stretch>
                  </pic:blipFill>
                  <pic:spPr>
                    <a:xfrm>
                      <a:off x="0" y="0"/>
                      <a:ext cx="1043247" cy="1043247"/>
                    </a:xfrm>
                    <a:prstGeom prst="rect">
                      <a:avLst/>
                    </a:prstGeom>
                  </pic:spPr>
                </pic:pic>
              </a:graphicData>
            </a:graphic>
          </wp:anchor>
        </w:drawing>
      </w:r>
    </w:p>
    <w:p w14:paraId="6711F705" w14:textId="6131AD21" w:rsidR="00EE62A0" w:rsidRPr="00EE62A0" w:rsidRDefault="00981CFD" w:rsidP="00BC3DE3">
      <w:pPr>
        <w:spacing w:after="0" w:line="240" w:lineRule="auto"/>
        <w:jc w:val="both"/>
        <w:rPr>
          <w:rFonts w:eastAsia="Times New Roman" w:cstheme="minorHAnsi"/>
          <w:b/>
          <w:sz w:val="8"/>
          <w:szCs w:val="8"/>
        </w:rPr>
      </w:pPr>
      <w:r w:rsidRPr="00981CFD">
        <w:rPr>
          <w:rFonts w:eastAsia="Times New Roman" w:cstheme="minorHAnsi"/>
          <w:bCs/>
          <w:sz w:val="24"/>
          <w:szCs w:val="24"/>
        </w:rPr>
        <w:t>A tutti prima o dopo capita di vedere la propria autostima vacillare e di vivere dei periodi più impegnativi, apparentemente senza scorgerne la fine. Le parole di Gesù ci offrono una grande consolazione: abbiamo dentro di noi le potenzialità di essere luce e sale per gli altri, ma anche per noi stessi. Lo sguardo di Dio su di noi è sempre sguardo innamorato, che ci sostiene, ci aiuta a rialzarci e ricominciare il cammino, scegliendo di mettere a frutto i nostri talenti.</w:t>
      </w:r>
    </w:p>
    <w:p w14:paraId="2BDA7028" w14:textId="34A664D7" w:rsidR="007A3F85" w:rsidRDefault="007A3F85" w:rsidP="00BC3DE3">
      <w:pPr>
        <w:spacing w:after="0" w:line="240" w:lineRule="auto"/>
        <w:jc w:val="both"/>
        <w:rPr>
          <w:rFonts w:eastAsia="Times New Roman" w:cstheme="minorHAnsi"/>
          <w:bCs/>
          <w:sz w:val="8"/>
          <w:szCs w:val="8"/>
        </w:rPr>
      </w:pPr>
    </w:p>
    <w:p w14:paraId="6E774FC3" w14:textId="723BECDD" w:rsidR="006A2E9F" w:rsidRDefault="006A2E9F" w:rsidP="00BC3DE3">
      <w:pPr>
        <w:spacing w:after="0" w:line="240" w:lineRule="auto"/>
        <w:jc w:val="both"/>
        <w:rPr>
          <w:rFonts w:eastAsia="Times New Roman" w:cstheme="minorHAnsi"/>
          <w:bCs/>
          <w:sz w:val="8"/>
          <w:szCs w:val="8"/>
        </w:rPr>
      </w:pPr>
    </w:p>
    <w:p w14:paraId="7FFAD264" w14:textId="77777777" w:rsidR="006A2E9F" w:rsidRPr="00F7487A" w:rsidRDefault="006A2E9F" w:rsidP="00BC3DE3">
      <w:pPr>
        <w:spacing w:after="0" w:line="240" w:lineRule="auto"/>
        <w:jc w:val="both"/>
        <w:rPr>
          <w:rFonts w:eastAsia="Times New Roman" w:cstheme="minorHAnsi"/>
          <w:bCs/>
          <w:sz w:val="8"/>
          <w:szCs w:val="8"/>
        </w:rPr>
      </w:pPr>
    </w:p>
    <w:p w14:paraId="6190FC79" w14:textId="53B041D5" w:rsidR="00A4406F" w:rsidRDefault="00A4406F" w:rsidP="00BC3DE3">
      <w:pPr>
        <w:spacing w:after="0" w:line="240" w:lineRule="auto"/>
        <w:jc w:val="both"/>
        <w:rPr>
          <w:rFonts w:eastAsia="Times New Roman" w:cstheme="minorHAnsi"/>
          <w:bCs/>
          <w:sz w:val="24"/>
          <w:szCs w:val="24"/>
        </w:rPr>
      </w:pPr>
      <w:r>
        <w:rPr>
          <w:rFonts w:eastAsia="Times New Roman" w:cstheme="minorHAnsi"/>
          <w:bCs/>
          <w:noProof/>
          <w:sz w:val="24"/>
          <w:szCs w:val="24"/>
        </w:rPr>
        <w:drawing>
          <wp:anchor distT="0" distB="0" distL="114300" distR="114300" simplePos="0" relativeHeight="251659776" behindDoc="0" locked="0" layoutInCell="1" allowOverlap="1" wp14:anchorId="5D8CFE0A" wp14:editId="5AA962AA">
            <wp:simplePos x="0" y="0"/>
            <wp:positionH relativeFrom="column">
              <wp:posOffset>3202940</wp:posOffset>
            </wp:positionH>
            <wp:positionV relativeFrom="paragraph">
              <wp:posOffset>12065</wp:posOffset>
            </wp:positionV>
            <wp:extent cx="1213485" cy="1213485"/>
            <wp:effectExtent l="0" t="0" r="0" b="0"/>
            <wp:wrapThrough wrapText="bothSides">
              <wp:wrapPolygon edited="0">
                <wp:start x="0" y="0"/>
                <wp:lineTo x="0" y="21363"/>
                <wp:lineTo x="21363" y="21363"/>
                <wp:lineTo x="21363" y="0"/>
                <wp:lineTo x="0" y="0"/>
              </wp:wrapPolygon>
            </wp:wrapThrough>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 il creato.jpg"/>
                    <pic:cNvPicPr/>
                  </pic:nvPicPr>
                  <pic:blipFill>
                    <a:blip r:embed="rId10">
                      <a:extLst>
                        <a:ext uri="{28A0092B-C50C-407E-A947-70E740481C1C}">
                          <a14:useLocalDpi xmlns:a14="http://schemas.microsoft.com/office/drawing/2010/main" val="0"/>
                        </a:ext>
                      </a:extLst>
                    </a:blip>
                    <a:stretch>
                      <a:fillRect/>
                    </a:stretch>
                  </pic:blipFill>
                  <pic:spPr>
                    <a:xfrm>
                      <a:off x="0" y="0"/>
                      <a:ext cx="1213485" cy="1213485"/>
                    </a:xfrm>
                    <a:prstGeom prst="rect">
                      <a:avLst/>
                    </a:prstGeom>
                  </pic:spPr>
                </pic:pic>
              </a:graphicData>
            </a:graphic>
          </wp:anchor>
        </w:drawing>
      </w:r>
    </w:p>
    <w:p w14:paraId="33FBEC33" w14:textId="77777777" w:rsidR="00981CFD" w:rsidRPr="00981CFD" w:rsidRDefault="00981CFD" w:rsidP="00981CFD">
      <w:pPr>
        <w:suppressAutoHyphens/>
        <w:spacing w:after="0" w:line="240" w:lineRule="auto"/>
        <w:jc w:val="both"/>
        <w:rPr>
          <w:rFonts w:eastAsia="Times New Roman" w:cstheme="minorHAnsi"/>
          <w:bCs/>
          <w:sz w:val="24"/>
          <w:szCs w:val="24"/>
        </w:rPr>
      </w:pPr>
      <w:bookmarkStart w:id="2" w:name="_Hlk55297047"/>
      <w:r w:rsidRPr="00981CFD">
        <w:rPr>
          <w:rFonts w:eastAsia="Times New Roman" w:cstheme="minorHAnsi"/>
          <w:bCs/>
          <w:sz w:val="24"/>
          <w:szCs w:val="24"/>
        </w:rPr>
        <w:t xml:space="preserve">Anche nei confronti della nostra “casa comune” la testimonianza offerta da chi prova a seguire l’insegnamento evangelico può fare la differenza in un senso di positivo cambiamento: la connessione sempre più intima tra il messaggio cristiano e l’ecologia integrale raccontata da papa Francesco ci illumina, suggerendoci azioni semplici, ma virtuose che tutelano l’ambiente e le fasce più fragili della comunità umana. </w:t>
      </w:r>
    </w:p>
    <w:p w14:paraId="708A0773" w14:textId="65100E27" w:rsidR="00CB0CA7" w:rsidRPr="00CB0CA7" w:rsidRDefault="00CB0CA7" w:rsidP="00CB0CA7">
      <w:pPr>
        <w:suppressAutoHyphens/>
        <w:spacing w:after="0" w:line="240" w:lineRule="auto"/>
        <w:jc w:val="both"/>
        <w:rPr>
          <w:rFonts w:eastAsia="Times New Roman" w:cstheme="minorHAnsi"/>
          <w:bCs/>
          <w:sz w:val="24"/>
          <w:szCs w:val="24"/>
        </w:rPr>
      </w:pPr>
    </w:p>
    <w:bookmarkEnd w:id="2"/>
    <w:p w14:paraId="02AF3B77" w14:textId="77777777" w:rsidR="00C540CA" w:rsidRDefault="00C540CA" w:rsidP="00C540CA">
      <w:pPr>
        <w:suppressAutoHyphens/>
        <w:spacing w:after="0" w:line="240" w:lineRule="auto"/>
        <w:jc w:val="both"/>
        <w:rPr>
          <w:rFonts w:cstheme="minorHAnsi"/>
          <w:b/>
          <w:sz w:val="24"/>
          <w:szCs w:val="24"/>
        </w:rPr>
      </w:pPr>
    </w:p>
    <w:p w14:paraId="132ECAD7" w14:textId="77777777" w:rsidR="00014001" w:rsidRDefault="00014001" w:rsidP="00C540CA">
      <w:pPr>
        <w:suppressAutoHyphens/>
        <w:spacing w:after="0" w:line="240" w:lineRule="auto"/>
        <w:jc w:val="both"/>
        <w:rPr>
          <w:rFonts w:cstheme="minorHAnsi"/>
          <w:b/>
          <w:sz w:val="24"/>
          <w:szCs w:val="24"/>
        </w:rPr>
      </w:pPr>
    </w:p>
    <w:p w14:paraId="64232023" w14:textId="7078FF95" w:rsidR="00397F3D" w:rsidRPr="00C540CA" w:rsidRDefault="00397F3D" w:rsidP="00C540CA">
      <w:pPr>
        <w:suppressAutoHyphens/>
        <w:spacing w:after="0" w:line="240" w:lineRule="auto"/>
        <w:jc w:val="both"/>
        <w:rPr>
          <w:rFonts w:cstheme="minorHAnsi"/>
          <w:b/>
          <w:sz w:val="24"/>
          <w:szCs w:val="24"/>
        </w:rPr>
      </w:pPr>
      <w:r w:rsidRPr="00C540CA">
        <w:rPr>
          <w:rFonts w:cstheme="minorHAnsi"/>
          <w:b/>
          <w:sz w:val="24"/>
          <w:szCs w:val="24"/>
        </w:rPr>
        <w:t>Il testimone</w:t>
      </w:r>
    </w:p>
    <w:p w14:paraId="7FD71EC3" w14:textId="56B41F47" w:rsidR="00981CFD" w:rsidRPr="00615906" w:rsidRDefault="00981CFD" w:rsidP="00981CFD">
      <w:pPr>
        <w:spacing w:after="0" w:line="240" w:lineRule="auto"/>
        <w:jc w:val="both"/>
        <w:rPr>
          <w:bCs/>
          <w:noProof/>
          <w:sz w:val="24"/>
          <w:szCs w:val="24"/>
        </w:rPr>
      </w:pPr>
      <w:r w:rsidRPr="00615906">
        <w:rPr>
          <w:bCs/>
          <w:noProof/>
          <w:sz w:val="24"/>
          <w:szCs w:val="24"/>
        </w:rPr>
        <w:t xml:space="preserve">Da </w:t>
      </w:r>
      <w:r w:rsidRPr="00615906">
        <w:rPr>
          <w:bCs/>
          <w:i/>
          <w:noProof/>
          <w:sz w:val="24"/>
          <w:szCs w:val="24"/>
        </w:rPr>
        <w:t>Il guardian</w:t>
      </w:r>
      <w:r w:rsidR="00091A4C" w:rsidRPr="00615906">
        <w:rPr>
          <w:bCs/>
          <w:i/>
          <w:noProof/>
          <w:sz w:val="24"/>
          <w:szCs w:val="24"/>
        </w:rPr>
        <w:t>o</w:t>
      </w:r>
      <w:r w:rsidRPr="00615906">
        <w:rPr>
          <w:bCs/>
          <w:i/>
          <w:noProof/>
          <w:sz w:val="24"/>
          <w:szCs w:val="24"/>
        </w:rPr>
        <w:t xml:space="preserve"> del faro</w:t>
      </w:r>
      <w:r w:rsidRPr="00615906">
        <w:rPr>
          <w:bCs/>
          <w:noProof/>
          <w:sz w:val="24"/>
          <w:szCs w:val="24"/>
        </w:rPr>
        <w:t xml:space="preserve"> di Sergio Bambaren, scrittore peruviano naturalizzato australiano. </w:t>
      </w:r>
    </w:p>
    <w:p w14:paraId="7AC41F0A" w14:textId="77777777" w:rsidR="00981CFD" w:rsidRPr="00615906" w:rsidRDefault="00981CFD" w:rsidP="00981CFD">
      <w:pPr>
        <w:spacing w:after="0" w:line="240" w:lineRule="auto"/>
        <w:jc w:val="both"/>
        <w:rPr>
          <w:bCs/>
          <w:noProof/>
          <w:sz w:val="24"/>
          <w:szCs w:val="24"/>
        </w:rPr>
      </w:pPr>
    </w:p>
    <w:p w14:paraId="50E7BABE" w14:textId="77777777" w:rsidR="00981CFD" w:rsidRPr="00615906" w:rsidRDefault="00981CFD" w:rsidP="00981CFD">
      <w:pPr>
        <w:spacing w:after="0" w:line="240" w:lineRule="auto"/>
        <w:jc w:val="both"/>
        <w:rPr>
          <w:bCs/>
          <w:noProof/>
          <w:sz w:val="24"/>
          <w:szCs w:val="24"/>
        </w:rPr>
      </w:pPr>
      <w:r w:rsidRPr="00615906">
        <w:rPr>
          <w:bCs/>
          <w:noProof/>
          <w:sz w:val="24"/>
          <w:szCs w:val="24"/>
        </w:rPr>
        <w:t xml:space="preserve">Chiunque ad un certo punto della vita mette su casa. La parte difficile è costruire una casa del cuore. </w:t>
      </w:r>
    </w:p>
    <w:p w14:paraId="64F3EB74" w14:textId="77777777" w:rsidR="00981CFD" w:rsidRPr="00615906" w:rsidRDefault="00981CFD" w:rsidP="00981CFD">
      <w:pPr>
        <w:spacing w:after="0" w:line="240" w:lineRule="auto"/>
        <w:jc w:val="both"/>
        <w:rPr>
          <w:bCs/>
          <w:noProof/>
          <w:sz w:val="24"/>
          <w:szCs w:val="24"/>
        </w:rPr>
      </w:pPr>
      <w:r w:rsidRPr="00615906">
        <w:rPr>
          <w:bCs/>
          <w:noProof/>
          <w:sz w:val="24"/>
          <w:szCs w:val="24"/>
        </w:rPr>
        <w:lastRenderedPageBreak/>
        <w:t>Un posto non soltanto per dormire, ma anche per sognare.</w:t>
      </w:r>
    </w:p>
    <w:p w14:paraId="7C9CB893" w14:textId="77777777" w:rsidR="00981CFD" w:rsidRPr="00615906" w:rsidRDefault="00981CFD" w:rsidP="00981CFD">
      <w:pPr>
        <w:spacing w:after="0" w:line="240" w:lineRule="auto"/>
        <w:jc w:val="both"/>
        <w:rPr>
          <w:bCs/>
          <w:noProof/>
          <w:sz w:val="24"/>
          <w:szCs w:val="24"/>
        </w:rPr>
      </w:pPr>
      <w:r w:rsidRPr="00615906">
        <w:rPr>
          <w:bCs/>
          <w:noProof/>
          <w:sz w:val="24"/>
          <w:szCs w:val="24"/>
        </w:rPr>
        <w:t>Un posto dove crescere una famiglia con amore,</w:t>
      </w:r>
    </w:p>
    <w:p w14:paraId="2361CDC6" w14:textId="77777777" w:rsidR="00981CFD" w:rsidRPr="00615906" w:rsidRDefault="00981CFD" w:rsidP="00981CFD">
      <w:pPr>
        <w:spacing w:after="0" w:line="240" w:lineRule="auto"/>
        <w:jc w:val="both"/>
        <w:rPr>
          <w:bCs/>
          <w:noProof/>
          <w:sz w:val="24"/>
          <w:szCs w:val="24"/>
        </w:rPr>
      </w:pPr>
      <w:r w:rsidRPr="00615906">
        <w:rPr>
          <w:bCs/>
          <w:noProof/>
          <w:sz w:val="24"/>
          <w:szCs w:val="24"/>
        </w:rPr>
        <w:t>un posto non per trovare riparo dal freddo ma un angolino tutto nostro da cui ammirare il cambiamento delle stagioni;</w:t>
      </w:r>
    </w:p>
    <w:p w14:paraId="7A1FEDD5" w14:textId="77777777" w:rsidR="00981CFD" w:rsidRPr="00615906" w:rsidRDefault="00981CFD" w:rsidP="00981CFD">
      <w:pPr>
        <w:spacing w:after="0" w:line="240" w:lineRule="auto"/>
        <w:jc w:val="both"/>
        <w:rPr>
          <w:bCs/>
          <w:noProof/>
          <w:sz w:val="24"/>
          <w:szCs w:val="24"/>
        </w:rPr>
      </w:pPr>
      <w:r w:rsidRPr="00615906">
        <w:rPr>
          <w:bCs/>
          <w:noProof/>
          <w:sz w:val="24"/>
          <w:szCs w:val="24"/>
        </w:rPr>
        <w:t>un posto non semplicemente dove far passare il tempo, ma dove provare gioia per il resto della vita.</w:t>
      </w:r>
    </w:p>
    <w:p w14:paraId="0FF9C3B5" w14:textId="77777777" w:rsidR="00014001" w:rsidRPr="001F062D" w:rsidRDefault="00014001" w:rsidP="001F062D">
      <w:pPr>
        <w:spacing w:after="0" w:line="240" w:lineRule="auto"/>
        <w:jc w:val="both"/>
        <w:rPr>
          <w:bCs/>
          <w:noProof/>
          <w:sz w:val="24"/>
          <w:szCs w:val="24"/>
        </w:rPr>
      </w:pPr>
    </w:p>
    <w:p w14:paraId="60810CFB" w14:textId="77777777" w:rsidR="00EE3C68" w:rsidRPr="00EE3C68" w:rsidRDefault="00EE3C68" w:rsidP="00EE3C68">
      <w:pPr>
        <w:spacing w:after="0" w:line="240" w:lineRule="auto"/>
        <w:jc w:val="both"/>
        <w:rPr>
          <w:bCs/>
          <w:noProof/>
          <w:sz w:val="24"/>
          <w:szCs w:val="24"/>
        </w:rPr>
      </w:pPr>
    </w:p>
    <w:p w14:paraId="06CE697C" w14:textId="77777777" w:rsidR="00AB4EB4" w:rsidRDefault="00D568FA" w:rsidP="00AB4EB4">
      <w:pPr>
        <w:shd w:val="clear" w:color="auto" w:fill="13DF18"/>
        <w:suppressAutoHyphens/>
        <w:spacing w:after="0" w:line="240" w:lineRule="auto"/>
        <w:jc w:val="both"/>
        <w:rPr>
          <w:rFonts w:cstheme="minorHAnsi"/>
          <w:b/>
          <w:sz w:val="24"/>
          <w:szCs w:val="24"/>
        </w:rPr>
      </w:pPr>
      <w:r>
        <w:rPr>
          <w:b/>
          <w:bCs/>
          <w:sz w:val="24"/>
          <w:szCs w:val="24"/>
        </w:rPr>
        <w:t>L</w:t>
      </w:r>
      <w:r w:rsidR="00BB5D37" w:rsidRPr="00800FA7">
        <w:rPr>
          <w:rFonts w:cstheme="minorHAnsi"/>
          <w:b/>
          <w:sz w:val="24"/>
          <w:szCs w:val="24"/>
        </w:rPr>
        <w:t>a sua Parola diventa la nostra preghiera</w:t>
      </w:r>
    </w:p>
    <w:p w14:paraId="2B45B7C6" w14:textId="1B0933D5" w:rsidR="00AB4EB4" w:rsidRDefault="00D51411" w:rsidP="00AB4EB4">
      <w:pPr>
        <w:suppressAutoHyphens/>
        <w:spacing w:after="0" w:line="240" w:lineRule="auto"/>
        <w:jc w:val="both"/>
        <w:rPr>
          <w:rFonts w:cstheme="minorHAnsi"/>
          <w:sz w:val="24"/>
          <w:szCs w:val="24"/>
        </w:rPr>
      </w:pPr>
      <w:bookmarkStart w:id="3" w:name="_Hlk55297109"/>
      <w:r w:rsidRPr="001C43BB">
        <w:rPr>
          <w:rFonts w:cstheme="minorHAnsi"/>
          <w:sz w:val="24"/>
          <w:szCs w:val="24"/>
        </w:rPr>
        <w:t xml:space="preserve">La tua vita e questa Parola si incontrano e può nascerne una preghiera: quale aspetto della tua vita risuona in questa Parola? Riesci a dare forma ai tuoi pensieri e trasformarli in preghiera di lode, di ringraziamento, di perdono, di supplica, di intercessione? Se vuoi, puoi condividere in gruppo la tua preghiera. </w:t>
      </w:r>
    </w:p>
    <w:p w14:paraId="4B1642A0" w14:textId="77777777" w:rsidR="00014001" w:rsidRDefault="00014001" w:rsidP="00AB4EB4">
      <w:pPr>
        <w:suppressAutoHyphens/>
        <w:spacing w:after="0" w:line="240" w:lineRule="auto"/>
        <w:jc w:val="both"/>
        <w:rPr>
          <w:rFonts w:cstheme="minorHAnsi"/>
          <w:sz w:val="24"/>
          <w:szCs w:val="24"/>
        </w:rPr>
      </w:pPr>
    </w:p>
    <w:p w14:paraId="5EC0E69A" w14:textId="1BF7B93A" w:rsidR="00AB4EB4" w:rsidRPr="00AB4EB4" w:rsidRDefault="00AB4EB4" w:rsidP="00AB4EB4">
      <w:pPr>
        <w:pStyle w:val="Paragrafoelenco"/>
        <w:numPr>
          <w:ilvl w:val="0"/>
          <w:numId w:val="4"/>
        </w:numPr>
        <w:suppressAutoHyphens/>
        <w:spacing w:after="0" w:line="240" w:lineRule="auto"/>
        <w:ind w:left="426"/>
        <w:jc w:val="both"/>
        <w:rPr>
          <w:rFonts w:cstheme="minorHAnsi"/>
          <w:b/>
          <w:sz w:val="24"/>
          <w:szCs w:val="24"/>
        </w:rPr>
      </w:pPr>
      <w:r w:rsidRPr="00AB4EB4">
        <w:rPr>
          <w:rFonts w:cstheme="minorHAnsi"/>
          <w:sz w:val="24"/>
          <w:szCs w:val="24"/>
        </w:rPr>
        <w:t>Chiedi al Signore di aiutarti ad avere uno sguardo diverso sulla tua vita. Prova a ringraziarlo per...</w:t>
      </w:r>
    </w:p>
    <w:p w14:paraId="295B89B9" w14:textId="77777777" w:rsidR="00AB4EB4" w:rsidRPr="00AB4EB4" w:rsidRDefault="00AB4EB4" w:rsidP="00AB4EB4">
      <w:pPr>
        <w:numPr>
          <w:ilvl w:val="0"/>
          <w:numId w:val="4"/>
        </w:numPr>
        <w:spacing w:after="0" w:line="240" w:lineRule="auto"/>
        <w:ind w:left="426"/>
        <w:jc w:val="both"/>
        <w:rPr>
          <w:rFonts w:cstheme="minorHAnsi"/>
          <w:sz w:val="24"/>
          <w:szCs w:val="24"/>
        </w:rPr>
      </w:pPr>
      <w:r w:rsidRPr="00AB4EB4">
        <w:rPr>
          <w:rFonts w:cstheme="minorHAnsi"/>
          <w:sz w:val="24"/>
          <w:szCs w:val="24"/>
        </w:rPr>
        <w:t xml:space="preserve">Per stare di fronte a certe tentazioni che ci sembrano un bene per la nostra vita c'è bisogno di forza e coraggio: in quale aspetto della tua vita vorresti chiedere di essere reso più forte? Prova a chiederlo ad alta voce. </w:t>
      </w:r>
    </w:p>
    <w:p w14:paraId="5091AC4A" w14:textId="1306EEF0" w:rsidR="00AB4EB4" w:rsidRDefault="00AB4EB4" w:rsidP="00AB4EB4">
      <w:pPr>
        <w:numPr>
          <w:ilvl w:val="0"/>
          <w:numId w:val="3"/>
        </w:numPr>
        <w:spacing w:after="0" w:line="240" w:lineRule="auto"/>
        <w:ind w:left="426"/>
        <w:jc w:val="both"/>
        <w:rPr>
          <w:rFonts w:cstheme="minorHAnsi"/>
          <w:sz w:val="24"/>
          <w:szCs w:val="24"/>
        </w:rPr>
      </w:pPr>
      <w:r w:rsidRPr="00AB4EB4">
        <w:rPr>
          <w:rFonts w:cstheme="minorHAnsi"/>
          <w:sz w:val="24"/>
          <w:szCs w:val="24"/>
        </w:rPr>
        <w:t>Quale preghiera nasce spontanea nel tuo cuore a partire da questo Vangelo?</w:t>
      </w:r>
    </w:p>
    <w:p w14:paraId="2320E632" w14:textId="18A70A60" w:rsidR="00D51411" w:rsidRPr="001C43BB" w:rsidRDefault="00AB4EB4" w:rsidP="00AB4EB4">
      <w:pPr>
        <w:numPr>
          <w:ilvl w:val="0"/>
          <w:numId w:val="3"/>
        </w:numPr>
        <w:spacing w:after="0" w:line="240" w:lineRule="auto"/>
        <w:ind w:left="426"/>
        <w:jc w:val="both"/>
        <w:rPr>
          <w:rFonts w:cstheme="minorHAnsi"/>
          <w:sz w:val="24"/>
          <w:szCs w:val="24"/>
        </w:rPr>
      </w:pPr>
      <w:r>
        <w:rPr>
          <w:rFonts w:cstheme="minorHAnsi"/>
          <w:sz w:val="24"/>
          <w:szCs w:val="24"/>
        </w:rPr>
        <w:t>Fai sgorgare l</w:t>
      </w:r>
      <w:r w:rsidR="002D5E44" w:rsidRPr="001C43BB">
        <w:rPr>
          <w:rFonts w:cstheme="minorHAnsi"/>
          <w:sz w:val="24"/>
          <w:szCs w:val="24"/>
        </w:rPr>
        <w:t xml:space="preserve">a tua </w:t>
      </w:r>
      <w:r w:rsidR="00D51411" w:rsidRPr="001C43BB">
        <w:rPr>
          <w:rFonts w:cstheme="minorHAnsi"/>
          <w:sz w:val="24"/>
          <w:szCs w:val="24"/>
        </w:rPr>
        <w:t xml:space="preserve">preghiera </w:t>
      </w:r>
      <w:r w:rsidR="002D5E44" w:rsidRPr="001C43BB">
        <w:rPr>
          <w:rFonts w:cstheme="minorHAnsi"/>
          <w:sz w:val="24"/>
          <w:szCs w:val="24"/>
        </w:rPr>
        <w:t xml:space="preserve">spontanea, </w:t>
      </w:r>
      <w:r w:rsidR="00D51411" w:rsidRPr="001C43BB">
        <w:rPr>
          <w:rFonts w:cstheme="minorHAnsi"/>
          <w:sz w:val="24"/>
          <w:szCs w:val="24"/>
        </w:rPr>
        <w:t>a partire da questo vangelo…</w:t>
      </w:r>
    </w:p>
    <w:bookmarkEnd w:id="3"/>
    <w:p w14:paraId="2E73284E" w14:textId="7BD5A668" w:rsidR="000A5FB3" w:rsidRDefault="000A5FB3" w:rsidP="00BC3DE3">
      <w:pPr>
        <w:spacing w:after="0" w:line="240" w:lineRule="auto"/>
        <w:jc w:val="center"/>
        <w:rPr>
          <w:bCs/>
          <w:i/>
          <w:sz w:val="16"/>
          <w:szCs w:val="16"/>
        </w:rPr>
      </w:pPr>
    </w:p>
    <w:p w14:paraId="4E5DD1B3" w14:textId="77777777" w:rsidR="00014001" w:rsidRPr="003B2812" w:rsidRDefault="00014001" w:rsidP="00BC3DE3">
      <w:pPr>
        <w:spacing w:after="0" w:line="240" w:lineRule="auto"/>
        <w:jc w:val="center"/>
        <w:rPr>
          <w:bCs/>
          <w:i/>
          <w:sz w:val="16"/>
          <w:szCs w:val="16"/>
        </w:rPr>
      </w:pPr>
    </w:p>
    <w:p w14:paraId="0AD5D9E1" w14:textId="4A9E944F" w:rsidR="00FA0C8C" w:rsidRDefault="004313DC" w:rsidP="00BC3DE3">
      <w:pPr>
        <w:spacing w:after="0" w:line="240" w:lineRule="auto"/>
        <w:jc w:val="center"/>
        <w:rPr>
          <w:bCs/>
          <w:i/>
          <w:sz w:val="24"/>
          <w:szCs w:val="24"/>
        </w:rPr>
      </w:pPr>
      <w:r w:rsidRPr="004313DC">
        <w:rPr>
          <w:bCs/>
          <w:i/>
          <w:sz w:val="24"/>
          <w:szCs w:val="24"/>
        </w:rPr>
        <w:t>oppure prega con le parole del salmo</w:t>
      </w:r>
    </w:p>
    <w:p w14:paraId="3DFAA61F" w14:textId="0042ABDA" w:rsidR="00B374B1" w:rsidRDefault="00B374B1" w:rsidP="00BC3DE3">
      <w:pPr>
        <w:spacing w:after="0" w:line="240" w:lineRule="auto"/>
        <w:rPr>
          <w:bCs/>
          <w:sz w:val="20"/>
          <w:szCs w:val="20"/>
        </w:rPr>
      </w:pPr>
    </w:p>
    <w:p w14:paraId="68EF2488" w14:textId="6547DC07" w:rsidR="00981CFD" w:rsidRPr="00981CFD" w:rsidRDefault="00981CFD" w:rsidP="00981CFD">
      <w:pPr>
        <w:spacing w:after="0" w:line="240" w:lineRule="auto"/>
        <w:rPr>
          <w:b/>
          <w:bCs/>
          <w:sz w:val="24"/>
          <w:szCs w:val="24"/>
        </w:rPr>
      </w:pPr>
      <w:bookmarkStart w:id="4" w:name="_Hlk55297135"/>
      <w:r w:rsidRPr="00981CFD">
        <w:rPr>
          <w:b/>
          <w:bCs/>
          <w:sz w:val="24"/>
          <w:szCs w:val="24"/>
        </w:rPr>
        <w:t>Salmo 34 (33)</w:t>
      </w:r>
    </w:p>
    <w:p w14:paraId="39596E31" w14:textId="77777777" w:rsidR="00981CFD" w:rsidRPr="00981CFD" w:rsidRDefault="00981CFD" w:rsidP="00981CFD">
      <w:pPr>
        <w:spacing w:after="0" w:line="240" w:lineRule="auto"/>
        <w:rPr>
          <w:bCs/>
          <w:i/>
          <w:sz w:val="24"/>
          <w:szCs w:val="24"/>
        </w:rPr>
      </w:pPr>
      <w:r w:rsidRPr="00981CFD">
        <w:rPr>
          <w:bCs/>
          <w:sz w:val="24"/>
          <w:szCs w:val="24"/>
        </w:rPr>
        <w:br/>
        <w:t>Benedirò il Signore in ogni tempo,</w:t>
      </w:r>
      <w:r w:rsidRPr="00981CFD">
        <w:rPr>
          <w:bCs/>
          <w:sz w:val="24"/>
          <w:szCs w:val="24"/>
        </w:rPr>
        <w:br/>
        <w:t>sulla mia bocca sempre la sua lode.</w:t>
      </w:r>
      <w:r w:rsidRPr="00981CFD">
        <w:rPr>
          <w:bCs/>
          <w:sz w:val="24"/>
          <w:szCs w:val="24"/>
        </w:rPr>
        <w:br/>
      </w:r>
      <w:r w:rsidRPr="00981CFD">
        <w:rPr>
          <w:bCs/>
          <w:sz w:val="24"/>
          <w:szCs w:val="24"/>
        </w:rPr>
        <w:br/>
        <w:t>Io mi glorio nel Signore:</w:t>
      </w:r>
      <w:r w:rsidRPr="00981CFD">
        <w:rPr>
          <w:bCs/>
          <w:sz w:val="24"/>
          <w:szCs w:val="24"/>
        </w:rPr>
        <w:br/>
        <w:t>i poveri ascoltino e si rallegrino.</w:t>
      </w:r>
      <w:r w:rsidRPr="00981CFD">
        <w:rPr>
          <w:bCs/>
          <w:sz w:val="24"/>
          <w:szCs w:val="24"/>
        </w:rPr>
        <w:br/>
      </w:r>
      <w:r w:rsidRPr="00981CFD">
        <w:rPr>
          <w:bCs/>
          <w:sz w:val="24"/>
          <w:szCs w:val="24"/>
        </w:rPr>
        <w:lastRenderedPageBreak/>
        <w:br/>
        <w:t>Magnificate con me il Signore,</w:t>
      </w:r>
      <w:r w:rsidRPr="00981CFD">
        <w:rPr>
          <w:bCs/>
          <w:sz w:val="24"/>
          <w:szCs w:val="24"/>
        </w:rPr>
        <w:br/>
        <w:t>esaltiamo insieme il suo nome.</w:t>
      </w:r>
      <w:r w:rsidRPr="00981CFD">
        <w:rPr>
          <w:bCs/>
          <w:sz w:val="24"/>
          <w:szCs w:val="24"/>
        </w:rPr>
        <w:br/>
      </w:r>
      <w:r w:rsidRPr="00981CFD">
        <w:rPr>
          <w:bCs/>
          <w:sz w:val="24"/>
          <w:szCs w:val="24"/>
        </w:rPr>
        <w:br/>
        <w:t>Ho cercato il Signore: mi ha risposto</w:t>
      </w:r>
      <w:r w:rsidRPr="00981CFD">
        <w:rPr>
          <w:bCs/>
          <w:sz w:val="24"/>
          <w:szCs w:val="24"/>
        </w:rPr>
        <w:br/>
        <w:t>e da ogni mia paura mi ha liberato.</w:t>
      </w:r>
      <w:r w:rsidRPr="00981CFD">
        <w:rPr>
          <w:bCs/>
          <w:sz w:val="24"/>
          <w:szCs w:val="24"/>
        </w:rPr>
        <w:br/>
      </w:r>
      <w:r w:rsidRPr="00981CFD">
        <w:rPr>
          <w:bCs/>
          <w:sz w:val="24"/>
          <w:szCs w:val="24"/>
        </w:rPr>
        <w:br/>
        <w:t>Guardate a lui e sarete raggianti,</w:t>
      </w:r>
      <w:r w:rsidRPr="00981CFD">
        <w:rPr>
          <w:bCs/>
          <w:sz w:val="24"/>
          <w:szCs w:val="24"/>
        </w:rPr>
        <w:br/>
        <w:t>i vostri volti non dovranno arrossire.</w:t>
      </w:r>
      <w:r w:rsidRPr="00981CFD">
        <w:rPr>
          <w:bCs/>
          <w:sz w:val="24"/>
          <w:szCs w:val="24"/>
        </w:rPr>
        <w:br/>
      </w:r>
      <w:r w:rsidRPr="00981CFD">
        <w:rPr>
          <w:bCs/>
          <w:sz w:val="24"/>
          <w:szCs w:val="24"/>
        </w:rPr>
        <w:br/>
        <w:t>Questo povero grida e il Signore lo ascolta,</w:t>
      </w:r>
      <w:r w:rsidRPr="00981CFD">
        <w:rPr>
          <w:bCs/>
          <w:sz w:val="24"/>
          <w:szCs w:val="24"/>
        </w:rPr>
        <w:br/>
        <w:t>lo salva da tutte le sue angosce.</w:t>
      </w:r>
      <w:r w:rsidRPr="00981CFD">
        <w:rPr>
          <w:bCs/>
          <w:sz w:val="24"/>
          <w:szCs w:val="24"/>
        </w:rPr>
        <w:br/>
      </w:r>
      <w:r w:rsidRPr="00981CFD">
        <w:rPr>
          <w:bCs/>
          <w:sz w:val="24"/>
          <w:szCs w:val="24"/>
        </w:rPr>
        <w:br/>
        <w:t>L'angelo del Signore si accampa</w:t>
      </w:r>
      <w:r w:rsidRPr="00981CFD">
        <w:rPr>
          <w:bCs/>
          <w:sz w:val="24"/>
          <w:szCs w:val="24"/>
        </w:rPr>
        <w:br/>
        <w:t>attorno a quelli che lo temono, e li libera.</w:t>
      </w:r>
      <w:r w:rsidRPr="00981CFD">
        <w:rPr>
          <w:bCs/>
          <w:sz w:val="24"/>
          <w:szCs w:val="24"/>
        </w:rPr>
        <w:br/>
      </w:r>
      <w:r w:rsidRPr="00981CFD">
        <w:rPr>
          <w:bCs/>
          <w:sz w:val="24"/>
          <w:szCs w:val="24"/>
        </w:rPr>
        <w:br/>
        <w:t>Gustate e vedete com'è buono il Signore;</w:t>
      </w:r>
      <w:r w:rsidRPr="00981CFD">
        <w:rPr>
          <w:bCs/>
          <w:sz w:val="24"/>
          <w:szCs w:val="24"/>
        </w:rPr>
        <w:br/>
        <w:t>beato l'uomo che in lui si rifugia.</w:t>
      </w:r>
    </w:p>
    <w:bookmarkEnd w:id="4"/>
    <w:p w14:paraId="4CFDA84F" w14:textId="77777777" w:rsidR="00014001" w:rsidRPr="002276C7" w:rsidRDefault="00014001" w:rsidP="00014001">
      <w:pPr>
        <w:spacing w:after="0" w:line="240" w:lineRule="auto"/>
        <w:rPr>
          <w:bCs/>
          <w:i/>
          <w:sz w:val="24"/>
          <w:szCs w:val="24"/>
        </w:rPr>
      </w:pPr>
    </w:p>
    <w:p w14:paraId="58DCC82F" w14:textId="10D0DCA6" w:rsidR="00B374B1" w:rsidRDefault="007B5727" w:rsidP="001C43BB">
      <w:pPr>
        <w:spacing w:after="0" w:line="240" w:lineRule="auto"/>
        <w:jc w:val="center"/>
        <w:rPr>
          <w:bCs/>
          <w:i/>
          <w:sz w:val="24"/>
          <w:szCs w:val="24"/>
        </w:rPr>
      </w:pPr>
      <w:r>
        <w:rPr>
          <w:bCs/>
          <w:i/>
          <w:sz w:val="24"/>
          <w:szCs w:val="24"/>
        </w:rPr>
        <w:t>oppure</w:t>
      </w:r>
      <w:r w:rsidR="00B374B1" w:rsidRPr="00B374B1">
        <w:rPr>
          <w:bCs/>
          <w:i/>
          <w:sz w:val="24"/>
          <w:szCs w:val="24"/>
        </w:rPr>
        <w:t xml:space="preserve">, insieme </w:t>
      </w:r>
      <w:r w:rsidR="00B374B1">
        <w:rPr>
          <w:bCs/>
          <w:i/>
          <w:sz w:val="24"/>
          <w:szCs w:val="24"/>
        </w:rPr>
        <w:t>intonate</w:t>
      </w:r>
      <w:r w:rsidR="00B374B1" w:rsidRPr="00B374B1">
        <w:rPr>
          <w:bCs/>
          <w:i/>
          <w:sz w:val="24"/>
          <w:szCs w:val="24"/>
        </w:rPr>
        <w:t xml:space="preserve"> un canto.</w:t>
      </w:r>
    </w:p>
    <w:p w14:paraId="37AD998E" w14:textId="77777777" w:rsidR="00981CFD" w:rsidRDefault="00981CFD" w:rsidP="001C43BB">
      <w:pPr>
        <w:spacing w:after="0" w:line="240" w:lineRule="auto"/>
        <w:jc w:val="center"/>
        <w:rPr>
          <w:bCs/>
          <w:i/>
          <w:sz w:val="24"/>
          <w:szCs w:val="24"/>
        </w:rPr>
      </w:pPr>
    </w:p>
    <w:p w14:paraId="034E8F67" w14:textId="7DD5AA34" w:rsidR="00B374B1" w:rsidRPr="003B2812" w:rsidRDefault="00B374B1" w:rsidP="00B374B1">
      <w:pPr>
        <w:spacing w:after="0" w:line="240" w:lineRule="auto"/>
        <w:jc w:val="center"/>
        <w:rPr>
          <w:bCs/>
          <w:sz w:val="8"/>
          <w:szCs w:val="8"/>
        </w:rPr>
      </w:pPr>
    </w:p>
    <w:p w14:paraId="136DC8B3" w14:textId="75B93C96" w:rsidR="00D67489" w:rsidRPr="00BA7E2B" w:rsidRDefault="00D67489" w:rsidP="00B374B1">
      <w:pPr>
        <w:spacing w:after="0"/>
        <w:jc w:val="center"/>
        <w:rPr>
          <w:rFonts w:cstheme="minorHAnsi"/>
          <w:b/>
          <w:sz w:val="16"/>
          <w:szCs w:val="16"/>
        </w:rPr>
      </w:pPr>
    </w:p>
    <w:p w14:paraId="43FAF847" w14:textId="77777777" w:rsidR="003B2812" w:rsidRPr="003B2812" w:rsidRDefault="003B2812" w:rsidP="00A4406F">
      <w:pPr>
        <w:pBdr>
          <w:top w:val="dotDash" w:sz="12" w:space="1" w:color="13DF18"/>
          <w:left w:val="dotDash" w:sz="12" w:space="4" w:color="13DF18"/>
          <w:bottom w:val="dotDash" w:sz="12" w:space="1" w:color="13DF18"/>
          <w:right w:val="dotDash" w:sz="12" w:space="4" w:color="13DF18"/>
        </w:pBdr>
        <w:spacing w:after="0"/>
        <w:jc w:val="center"/>
        <w:rPr>
          <w:rFonts w:ascii="Ink Free" w:hAnsi="Ink Free" w:cstheme="minorHAnsi"/>
          <w:b/>
          <w:sz w:val="8"/>
          <w:szCs w:val="8"/>
        </w:rPr>
      </w:pPr>
    </w:p>
    <w:p w14:paraId="72909B50" w14:textId="6FB34845" w:rsidR="004313DC" w:rsidRPr="00A4406F" w:rsidRDefault="00A4406F" w:rsidP="00A4406F">
      <w:pPr>
        <w:pBdr>
          <w:top w:val="dotDash" w:sz="12" w:space="1" w:color="13DF18"/>
          <w:left w:val="dotDash" w:sz="12" w:space="4" w:color="13DF18"/>
          <w:bottom w:val="dotDash" w:sz="12" w:space="1" w:color="13DF18"/>
          <w:right w:val="dotDash" w:sz="12" w:space="4" w:color="13DF18"/>
        </w:pBdr>
        <w:spacing w:after="0"/>
        <w:jc w:val="center"/>
        <w:rPr>
          <w:rFonts w:ascii="Ink Free" w:hAnsi="Ink Free" w:cstheme="minorHAnsi"/>
          <w:b/>
          <w:sz w:val="28"/>
          <w:szCs w:val="28"/>
        </w:rPr>
      </w:pPr>
      <w:r w:rsidRPr="00A4406F">
        <w:rPr>
          <w:rFonts w:ascii="Ink Free" w:hAnsi="Ink Free" w:cstheme="minorHAnsi"/>
          <w:b/>
          <w:sz w:val="28"/>
          <w:szCs w:val="28"/>
        </w:rPr>
        <w:t xml:space="preserve">Vita di </w:t>
      </w:r>
      <w:r w:rsidR="003B2812">
        <w:rPr>
          <w:rFonts w:ascii="Ink Free" w:hAnsi="Ink Free" w:cstheme="minorHAnsi"/>
          <w:b/>
          <w:sz w:val="28"/>
          <w:szCs w:val="28"/>
        </w:rPr>
        <w:t>C</w:t>
      </w:r>
      <w:r w:rsidRPr="00A4406F">
        <w:rPr>
          <w:rFonts w:ascii="Ink Free" w:hAnsi="Ink Free" w:cstheme="minorHAnsi"/>
          <w:b/>
          <w:sz w:val="28"/>
          <w:szCs w:val="28"/>
        </w:rPr>
        <w:t>hiesa</w:t>
      </w:r>
    </w:p>
    <w:p w14:paraId="47AC7214" w14:textId="77777777" w:rsidR="00981CFD" w:rsidRPr="00981CFD" w:rsidRDefault="00981CFD" w:rsidP="00981CFD">
      <w:pPr>
        <w:pBdr>
          <w:top w:val="dotDash" w:sz="12" w:space="1" w:color="13DF18"/>
          <w:left w:val="dotDash" w:sz="12" w:space="4" w:color="13DF18"/>
          <w:bottom w:val="dotDash" w:sz="12" w:space="1" w:color="13DF18"/>
          <w:right w:val="dotDash" w:sz="12" w:space="4" w:color="13DF18"/>
        </w:pBdr>
        <w:spacing w:after="0" w:line="240" w:lineRule="auto"/>
        <w:jc w:val="both"/>
        <w:rPr>
          <w:rFonts w:cstheme="minorHAnsi"/>
          <w:sz w:val="24"/>
          <w:szCs w:val="24"/>
        </w:rPr>
      </w:pPr>
      <w:bookmarkStart w:id="5" w:name="_Hlk55297155"/>
      <w:r w:rsidRPr="00981CFD">
        <w:rPr>
          <w:rFonts w:cstheme="minorHAnsi"/>
          <w:sz w:val="24"/>
          <w:szCs w:val="24"/>
        </w:rPr>
        <w:t>Prova a pensare a tutte le luci che vedi in chiesa, anche durante le celebrazioni: la luce che arde al tabernacolo, le candele sull’altare, il cero pasquale... Fiamme che si innalzano, illuminano, riscaldano, rincuorano. Illuminano le nostre vite, rischiarano il mondo.</w:t>
      </w:r>
    </w:p>
    <w:p w14:paraId="72AC63B0" w14:textId="1F44AE18" w:rsidR="002276C7" w:rsidRDefault="00981CFD" w:rsidP="00A4406F">
      <w:pPr>
        <w:pBdr>
          <w:top w:val="dotDash" w:sz="12" w:space="1" w:color="13DF18"/>
          <w:left w:val="dotDash" w:sz="12" w:space="4" w:color="13DF18"/>
          <w:bottom w:val="dotDash" w:sz="12" w:space="1" w:color="13DF18"/>
          <w:right w:val="dotDash" w:sz="12" w:space="4" w:color="13DF18"/>
        </w:pBdr>
        <w:spacing w:after="0" w:line="240" w:lineRule="auto"/>
        <w:jc w:val="both"/>
        <w:rPr>
          <w:rFonts w:cstheme="minorHAnsi"/>
          <w:sz w:val="24"/>
          <w:szCs w:val="24"/>
        </w:rPr>
      </w:pPr>
      <w:r w:rsidRPr="00981CFD">
        <w:rPr>
          <w:rFonts w:cstheme="minorHAnsi"/>
          <w:sz w:val="24"/>
          <w:szCs w:val="24"/>
        </w:rPr>
        <w:t>“Fiamma luminosa e ardente – tu sei immagine del Dio vivente!” (Romano Guardini).</w:t>
      </w:r>
      <w:bookmarkEnd w:id="5"/>
    </w:p>
    <w:p w14:paraId="28D7869E" w14:textId="77777777" w:rsidR="00981CFD" w:rsidRPr="00981CFD" w:rsidRDefault="00981CFD" w:rsidP="00A4406F">
      <w:pPr>
        <w:pBdr>
          <w:top w:val="dotDash" w:sz="12" w:space="1" w:color="13DF18"/>
          <w:left w:val="dotDash" w:sz="12" w:space="4" w:color="13DF18"/>
          <w:bottom w:val="dotDash" w:sz="12" w:space="1" w:color="13DF18"/>
          <w:right w:val="dotDash" w:sz="12" w:space="4" w:color="13DF18"/>
        </w:pBdr>
        <w:spacing w:after="0" w:line="240" w:lineRule="auto"/>
        <w:jc w:val="both"/>
        <w:rPr>
          <w:rFonts w:cstheme="minorHAnsi"/>
          <w:sz w:val="24"/>
          <w:szCs w:val="24"/>
        </w:rPr>
      </w:pPr>
    </w:p>
    <w:sectPr w:rsidR="00981CFD" w:rsidRPr="00981CFD" w:rsidSect="003B2812">
      <w:pgSz w:w="8419" w:h="11906" w:orient="landscape" w:code="9"/>
      <w:pgMar w:top="851" w:right="851" w:bottom="62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4"/>
    <w:lvl w:ilvl="0">
      <w:start w:val="1"/>
      <w:numFmt w:val="bullet"/>
      <w:lvlText w:val="-"/>
      <w:lvlJc w:val="left"/>
      <w:pPr>
        <w:tabs>
          <w:tab w:val="num" w:pos="0"/>
        </w:tabs>
        <w:ind w:left="720" w:hanging="360"/>
      </w:pPr>
      <w:rPr>
        <w:rFonts w:ascii="Calibri" w:hAnsi="Calibri" w:cs="Courier New"/>
      </w:rPr>
    </w:lvl>
    <w:lvl w:ilvl="1">
      <w:start w:val="1"/>
      <w:numFmt w:val="bullet"/>
      <w:lvlText w:val="o"/>
      <w:lvlJc w:val="left"/>
      <w:pPr>
        <w:tabs>
          <w:tab w:val="num" w:pos="0"/>
        </w:tabs>
        <w:ind w:left="1440" w:hanging="360"/>
      </w:pPr>
      <w:rPr>
        <w:rFonts w:ascii="Courier New" w:hAnsi="Courier New" w:cs="Calibri"/>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alibri"/>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alibri"/>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29FD7FD0"/>
    <w:multiLevelType w:val="hybridMultilevel"/>
    <w:tmpl w:val="A6164D1E"/>
    <w:lvl w:ilvl="0" w:tplc="D4D6AC9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F076DB5"/>
    <w:multiLevelType w:val="hybridMultilevel"/>
    <w:tmpl w:val="0C8EE882"/>
    <w:styleLink w:val="Stileimportato1"/>
    <w:lvl w:ilvl="0" w:tplc="84E84F08">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3D2416F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EEAEE8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73A122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2AE19B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5CAFB90">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A8237C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05269C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E064DFE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CB5031C"/>
    <w:multiLevelType w:val="hybridMultilevel"/>
    <w:tmpl w:val="0C8EE882"/>
    <w:numStyleLink w:val="Stileimportato1"/>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bookFoldPrinting/>
  <w:characterSpacingControl w:val="doNotCompress"/>
  <w:compat>
    <w:useFELayout/>
    <w:compatSetting w:name="compatibilityMode" w:uri="http://schemas.microsoft.com/office/word" w:val="12"/>
    <w:compatSetting w:name="useWord2013TrackBottomHyphenation" w:uri="http://schemas.microsoft.com/office/word" w:val="1"/>
  </w:compat>
  <w:rsids>
    <w:rsidRoot w:val="004122BA"/>
    <w:rsid w:val="00005A96"/>
    <w:rsid w:val="00014001"/>
    <w:rsid w:val="0001733F"/>
    <w:rsid w:val="00017CFA"/>
    <w:rsid w:val="00020CBD"/>
    <w:rsid w:val="00026727"/>
    <w:rsid w:val="00026958"/>
    <w:rsid w:val="000276FB"/>
    <w:rsid w:val="00030510"/>
    <w:rsid w:val="0003052A"/>
    <w:rsid w:val="000330D1"/>
    <w:rsid w:val="00035319"/>
    <w:rsid w:val="000362E9"/>
    <w:rsid w:val="00040747"/>
    <w:rsid w:val="00044398"/>
    <w:rsid w:val="00051B15"/>
    <w:rsid w:val="00052509"/>
    <w:rsid w:val="00060DED"/>
    <w:rsid w:val="000669E4"/>
    <w:rsid w:val="00067074"/>
    <w:rsid w:val="00067400"/>
    <w:rsid w:val="0006745B"/>
    <w:rsid w:val="00077E62"/>
    <w:rsid w:val="00083B23"/>
    <w:rsid w:val="00084A87"/>
    <w:rsid w:val="00085C96"/>
    <w:rsid w:val="00086155"/>
    <w:rsid w:val="00091A4C"/>
    <w:rsid w:val="00091BC3"/>
    <w:rsid w:val="000931D9"/>
    <w:rsid w:val="000932A8"/>
    <w:rsid w:val="000A2549"/>
    <w:rsid w:val="000A2CB2"/>
    <w:rsid w:val="000A5FB3"/>
    <w:rsid w:val="000A64AF"/>
    <w:rsid w:val="000B1A74"/>
    <w:rsid w:val="000B2C48"/>
    <w:rsid w:val="000B6485"/>
    <w:rsid w:val="000C0309"/>
    <w:rsid w:val="000C596D"/>
    <w:rsid w:val="000D3AF3"/>
    <w:rsid w:val="000D7353"/>
    <w:rsid w:val="000D7C0A"/>
    <w:rsid w:val="000F6957"/>
    <w:rsid w:val="00102A74"/>
    <w:rsid w:val="001068C8"/>
    <w:rsid w:val="00110A89"/>
    <w:rsid w:val="00111716"/>
    <w:rsid w:val="00111C99"/>
    <w:rsid w:val="0011326B"/>
    <w:rsid w:val="00114A57"/>
    <w:rsid w:val="0011541B"/>
    <w:rsid w:val="001170C2"/>
    <w:rsid w:val="00130391"/>
    <w:rsid w:val="0013041D"/>
    <w:rsid w:val="001313F4"/>
    <w:rsid w:val="00146F46"/>
    <w:rsid w:val="00147AB7"/>
    <w:rsid w:val="00152F65"/>
    <w:rsid w:val="001563E7"/>
    <w:rsid w:val="00162E30"/>
    <w:rsid w:val="001634A5"/>
    <w:rsid w:val="00163E3C"/>
    <w:rsid w:val="00174FF9"/>
    <w:rsid w:val="00186007"/>
    <w:rsid w:val="00190E07"/>
    <w:rsid w:val="00192ACD"/>
    <w:rsid w:val="001A7CF3"/>
    <w:rsid w:val="001B49EC"/>
    <w:rsid w:val="001C43BB"/>
    <w:rsid w:val="001D1FD9"/>
    <w:rsid w:val="001E0AC1"/>
    <w:rsid w:val="001E79EE"/>
    <w:rsid w:val="001F062D"/>
    <w:rsid w:val="001F2CE3"/>
    <w:rsid w:val="00202214"/>
    <w:rsid w:val="00204F52"/>
    <w:rsid w:val="002053AF"/>
    <w:rsid w:val="002105F2"/>
    <w:rsid w:val="0021559E"/>
    <w:rsid w:val="00224945"/>
    <w:rsid w:val="00224DB2"/>
    <w:rsid w:val="00224E2B"/>
    <w:rsid w:val="002276C7"/>
    <w:rsid w:val="00231389"/>
    <w:rsid w:val="002324B7"/>
    <w:rsid w:val="00241D9D"/>
    <w:rsid w:val="00251246"/>
    <w:rsid w:val="00255CD8"/>
    <w:rsid w:val="002576A4"/>
    <w:rsid w:val="002617AD"/>
    <w:rsid w:val="00266FAA"/>
    <w:rsid w:val="00270828"/>
    <w:rsid w:val="00273E2F"/>
    <w:rsid w:val="00274CC2"/>
    <w:rsid w:val="002765E0"/>
    <w:rsid w:val="00281D8E"/>
    <w:rsid w:val="00292DD5"/>
    <w:rsid w:val="00295BF0"/>
    <w:rsid w:val="002968EF"/>
    <w:rsid w:val="002B3C52"/>
    <w:rsid w:val="002B58D9"/>
    <w:rsid w:val="002C2A26"/>
    <w:rsid w:val="002C72DE"/>
    <w:rsid w:val="002D42F2"/>
    <w:rsid w:val="002D440A"/>
    <w:rsid w:val="002D5E44"/>
    <w:rsid w:val="002D78FF"/>
    <w:rsid w:val="002E217E"/>
    <w:rsid w:val="002E2245"/>
    <w:rsid w:val="002E559B"/>
    <w:rsid w:val="002F389F"/>
    <w:rsid w:val="002F5482"/>
    <w:rsid w:val="00300D27"/>
    <w:rsid w:val="00304305"/>
    <w:rsid w:val="003053F8"/>
    <w:rsid w:val="003069FC"/>
    <w:rsid w:val="003109C5"/>
    <w:rsid w:val="00311D66"/>
    <w:rsid w:val="003143A6"/>
    <w:rsid w:val="00315259"/>
    <w:rsid w:val="00321CBF"/>
    <w:rsid w:val="00323CE0"/>
    <w:rsid w:val="00327180"/>
    <w:rsid w:val="00333C51"/>
    <w:rsid w:val="00334067"/>
    <w:rsid w:val="003341BD"/>
    <w:rsid w:val="003353F8"/>
    <w:rsid w:val="00337C30"/>
    <w:rsid w:val="00345E86"/>
    <w:rsid w:val="00352CA6"/>
    <w:rsid w:val="00353F83"/>
    <w:rsid w:val="003655F7"/>
    <w:rsid w:val="003717E4"/>
    <w:rsid w:val="003749DE"/>
    <w:rsid w:val="003773E2"/>
    <w:rsid w:val="00381503"/>
    <w:rsid w:val="0038319D"/>
    <w:rsid w:val="00384211"/>
    <w:rsid w:val="00386385"/>
    <w:rsid w:val="0039331F"/>
    <w:rsid w:val="0039374B"/>
    <w:rsid w:val="00397F3D"/>
    <w:rsid w:val="003A27BF"/>
    <w:rsid w:val="003A65EA"/>
    <w:rsid w:val="003B2812"/>
    <w:rsid w:val="003B6043"/>
    <w:rsid w:val="003C0A92"/>
    <w:rsid w:val="003E6F0A"/>
    <w:rsid w:val="003F0D66"/>
    <w:rsid w:val="003F6443"/>
    <w:rsid w:val="00402BC6"/>
    <w:rsid w:val="004122BA"/>
    <w:rsid w:val="00416380"/>
    <w:rsid w:val="004175B5"/>
    <w:rsid w:val="00420FA4"/>
    <w:rsid w:val="00424765"/>
    <w:rsid w:val="00424F9F"/>
    <w:rsid w:val="00427EDD"/>
    <w:rsid w:val="004313DC"/>
    <w:rsid w:val="00431476"/>
    <w:rsid w:val="004320B2"/>
    <w:rsid w:val="00433A4D"/>
    <w:rsid w:val="004354C6"/>
    <w:rsid w:val="00435D6C"/>
    <w:rsid w:val="00446964"/>
    <w:rsid w:val="00446E46"/>
    <w:rsid w:val="00450E41"/>
    <w:rsid w:val="00463440"/>
    <w:rsid w:val="00463E90"/>
    <w:rsid w:val="00464484"/>
    <w:rsid w:val="00467B19"/>
    <w:rsid w:val="00474662"/>
    <w:rsid w:val="0047593A"/>
    <w:rsid w:val="00480E14"/>
    <w:rsid w:val="00491823"/>
    <w:rsid w:val="004931D8"/>
    <w:rsid w:val="00496699"/>
    <w:rsid w:val="004B090A"/>
    <w:rsid w:val="004B0E1B"/>
    <w:rsid w:val="004B510D"/>
    <w:rsid w:val="004B5D82"/>
    <w:rsid w:val="004B70C2"/>
    <w:rsid w:val="004C0753"/>
    <w:rsid w:val="004C1AAA"/>
    <w:rsid w:val="004C4DD0"/>
    <w:rsid w:val="004C564B"/>
    <w:rsid w:val="004C735A"/>
    <w:rsid w:val="004C7834"/>
    <w:rsid w:val="004D154D"/>
    <w:rsid w:val="004D19EB"/>
    <w:rsid w:val="004D463C"/>
    <w:rsid w:val="004E04E3"/>
    <w:rsid w:val="004E1260"/>
    <w:rsid w:val="004E152E"/>
    <w:rsid w:val="004F4D61"/>
    <w:rsid w:val="005169D1"/>
    <w:rsid w:val="00516DC8"/>
    <w:rsid w:val="0051761D"/>
    <w:rsid w:val="0052365E"/>
    <w:rsid w:val="00525A34"/>
    <w:rsid w:val="00537CEC"/>
    <w:rsid w:val="0054183B"/>
    <w:rsid w:val="00544C00"/>
    <w:rsid w:val="00547680"/>
    <w:rsid w:val="00563B78"/>
    <w:rsid w:val="00577F1F"/>
    <w:rsid w:val="00586423"/>
    <w:rsid w:val="00587BF6"/>
    <w:rsid w:val="00595BBD"/>
    <w:rsid w:val="005A0C4A"/>
    <w:rsid w:val="005A1A32"/>
    <w:rsid w:val="005A466D"/>
    <w:rsid w:val="005B002F"/>
    <w:rsid w:val="005B0E94"/>
    <w:rsid w:val="005B5BA5"/>
    <w:rsid w:val="005C2E88"/>
    <w:rsid w:val="005C5EEC"/>
    <w:rsid w:val="005C61E5"/>
    <w:rsid w:val="005D424E"/>
    <w:rsid w:val="005E17E3"/>
    <w:rsid w:val="005F03E6"/>
    <w:rsid w:val="006029ED"/>
    <w:rsid w:val="00614469"/>
    <w:rsid w:val="00615906"/>
    <w:rsid w:val="00622A59"/>
    <w:rsid w:val="00631F23"/>
    <w:rsid w:val="00635A3C"/>
    <w:rsid w:val="00644BBB"/>
    <w:rsid w:val="006455F2"/>
    <w:rsid w:val="00655A15"/>
    <w:rsid w:val="00663527"/>
    <w:rsid w:val="00665F6B"/>
    <w:rsid w:val="006665F8"/>
    <w:rsid w:val="006733EF"/>
    <w:rsid w:val="00673588"/>
    <w:rsid w:val="0067698E"/>
    <w:rsid w:val="006856E8"/>
    <w:rsid w:val="006858D0"/>
    <w:rsid w:val="00690F43"/>
    <w:rsid w:val="006910CC"/>
    <w:rsid w:val="006920C5"/>
    <w:rsid w:val="006923E0"/>
    <w:rsid w:val="0069413A"/>
    <w:rsid w:val="006948FF"/>
    <w:rsid w:val="0069542A"/>
    <w:rsid w:val="006A2E9F"/>
    <w:rsid w:val="006B41D6"/>
    <w:rsid w:val="006B55FB"/>
    <w:rsid w:val="006C668A"/>
    <w:rsid w:val="006D3B7A"/>
    <w:rsid w:val="006E12EA"/>
    <w:rsid w:val="006E2346"/>
    <w:rsid w:val="006E3FB9"/>
    <w:rsid w:val="006F3010"/>
    <w:rsid w:val="006F446C"/>
    <w:rsid w:val="006F4F7D"/>
    <w:rsid w:val="006F6F59"/>
    <w:rsid w:val="00703EAD"/>
    <w:rsid w:val="007167B9"/>
    <w:rsid w:val="00721DFE"/>
    <w:rsid w:val="00723922"/>
    <w:rsid w:val="00727BF3"/>
    <w:rsid w:val="00731639"/>
    <w:rsid w:val="00732663"/>
    <w:rsid w:val="00736D85"/>
    <w:rsid w:val="00741C04"/>
    <w:rsid w:val="0075272E"/>
    <w:rsid w:val="007556BC"/>
    <w:rsid w:val="00773E14"/>
    <w:rsid w:val="007770C7"/>
    <w:rsid w:val="00786DE5"/>
    <w:rsid w:val="00792667"/>
    <w:rsid w:val="00793477"/>
    <w:rsid w:val="0079479C"/>
    <w:rsid w:val="007A3F85"/>
    <w:rsid w:val="007A659B"/>
    <w:rsid w:val="007B07E3"/>
    <w:rsid w:val="007B4FE8"/>
    <w:rsid w:val="007B5727"/>
    <w:rsid w:val="007C1F11"/>
    <w:rsid w:val="007C2A79"/>
    <w:rsid w:val="007C7B79"/>
    <w:rsid w:val="007D0437"/>
    <w:rsid w:val="007D07D9"/>
    <w:rsid w:val="007D3063"/>
    <w:rsid w:val="007E4EEE"/>
    <w:rsid w:val="007F02BA"/>
    <w:rsid w:val="007F1247"/>
    <w:rsid w:val="007F3A70"/>
    <w:rsid w:val="007F3E0F"/>
    <w:rsid w:val="007F6D9B"/>
    <w:rsid w:val="00800FA7"/>
    <w:rsid w:val="008022E7"/>
    <w:rsid w:val="00802FAA"/>
    <w:rsid w:val="00813584"/>
    <w:rsid w:val="00815639"/>
    <w:rsid w:val="00815CC1"/>
    <w:rsid w:val="0082393D"/>
    <w:rsid w:val="008337D2"/>
    <w:rsid w:val="00843EF9"/>
    <w:rsid w:val="00856DFE"/>
    <w:rsid w:val="00861ACD"/>
    <w:rsid w:val="00874150"/>
    <w:rsid w:val="008778E4"/>
    <w:rsid w:val="00882428"/>
    <w:rsid w:val="008832BD"/>
    <w:rsid w:val="008841EF"/>
    <w:rsid w:val="008863B8"/>
    <w:rsid w:val="00895874"/>
    <w:rsid w:val="008A1C28"/>
    <w:rsid w:val="008A22B1"/>
    <w:rsid w:val="008A2B34"/>
    <w:rsid w:val="008A77D8"/>
    <w:rsid w:val="008B182A"/>
    <w:rsid w:val="008B1AC8"/>
    <w:rsid w:val="008C2863"/>
    <w:rsid w:val="008C2B0F"/>
    <w:rsid w:val="008C35DA"/>
    <w:rsid w:val="008C38B7"/>
    <w:rsid w:val="008C5418"/>
    <w:rsid w:val="008E302F"/>
    <w:rsid w:val="008E51E1"/>
    <w:rsid w:val="008F3CA9"/>
    <w:rsid w:val="008F50F3"/>
    <w:rsid w:val="008F5825"/>
    <w:rsid w:val="009048A7"/>
    <w:rsid w:val="00905843"/>
    <w:rsid w:val="009105DE"/>
    <w:rsid w:val="00914486"/>
    <w:rsid w:val="00915BBE"/>
    <w:rsid w:val="0091690F"/>
    <w:rsid w:val="009217DC"/>
    <w:rsid w:val="00924299"/>
    <w:rsid w:val="0092436C"/>
    <w:rsid w:val="0092576A"/>
    <w:rsid w:val="009322E3"/>
    <w:rsid w:val="00935F8F"/>
    <w:rsid w:val="00936451"/>
    <w:rsid w:val="00942CBB"/>
    <w:rsid w:val="00947399"/>
    <w:rsid w:val="00951AB3"/>
    <w:rsid w:val="00953559"/>
    <w:rsid w:val="00963F9A"/>
    <w:rsid w:val="0096770D"/>
    <w:rsid w:val="00980A9E"/>
    <w:rsid w:val="00981CFD"/>
    <w:rsid w:val="00983612"/>
    <w:rsid w:val="00984CCB"/>
    <w:rsid w:val="00993271"/>
    <w:rsid w:val="0099633F"/>
    <w:rsid w:val="00996AB6"/>
    <w:rsid w:val="009B3CB4"/>
    <w:rsid w:val="009D1E3F"/>
    <w:rsid w:val="009D21C1"/>
    <w:rsid w:val="009D3D6A"/>
    <w:rsid w:val="009D6D6E"/>
    <w:rsid w:val="009E0E75"/>
    <w:rsid w:val="009E780E"/>
    <w:rsid w:val="009F2A05"/>
    <w:rsid w:val="009F6A78"/>
    <w:rsid w:val="00A017A5"/>
    <w:rsid w:val="00A05BEB"/>
    <w:rsid w:val="00A06A61"/>
    <w:rsid w:val="00A1110A"/>
    <w:rsid w:val="00A14B28"/>
    <w:rsid w:val="00A17939"/>
    <w:rsid w:val="00A20851"/>
    <w:rsid w:val="00A2219A"/>
    <w:rsid w:val="00A23215"/>
    <w:rsid w:val="00A243C4"/>
    <w:rsid w:val="00A24A96"/>
    <w:rsid w:val="00A333E5"/>
    <w:rsid w:val="00A352C8"/>
    <w:rsid w:val="00A4406F"/>
    <w:rsid w:val="00A52E50"/>
    <w:rsid w:val="00A549AC"/>
    <w:rsid w:val="00A60137"/>
    <w:rsid w:val="00A63BAB"/>
    <w:rsid w:val="00A7014E"/>
    <w:rsid w:val="00A72504"/>
    <w:rsid w:val="00A735D8"/>
    <w:rsid w:val="00A77B41"/>
    <w:rsid w:val="00A77FDE"/>
    <w:rsid w:val="00A81D29"/>
    <w:rsid w:val="00A8547C"/>
    <w:rsid w:val="00A9401E"/>
    <w:rsid w:val="00AA1F5A"/>
    <w:rsid w:val="00AA7AF0"/>
    <w:rsid w:val="00AB096A"/>
    <w:rsid w:val="00AB0F6B"/>
    <w:rsid w:val="00AB1082"/>
    <w:rsid w:val="00AB283F"/>
    <w:rsid w:val="00AB3072"/>
    <w:rsid w:val="00AB355C"/>
    <w:rsid w:val="00AB4EB4"/>
    <w:rsid w:val="00AB5F80"/>
    <w:rsid w:val="00AB66BE"/>
    <w:rsid w:val="00AC0A14"/>
    <w:rsid w:val="00AC169E"/>
    <w:rsid w:val="00AD09C6"/>
    <w:rsid w:val="00AE011F"/>
    <w:rsid w:val="00AE23D7"/>
    <w:rsid w:val="00AE6541"/>
    <w:rsid w:val="00AF2243"/>
    <w:rsid w:val="00AF61B4"/>
    <w:rsid w:val="00AF65FD"/>
    <w:rsid w:val="00B0083F"/>
    <w:rsid w:val="00B02C84"/>
    <w:rsid w:val="00B02E99"/>
    <w:rsid w:val="00B0464A"/>
    <w:rsid w:val="00B07D8F"/>
    <w:rsid w:val="00B13286"/>
    <w:rsid w:val="00B14D1C"/>
    <w:rsid w:val="00B207BE"/>
    <w:rsid w:val="00B222C2"/>
    <w:rsid w:val="00B337DB"/>
    <w:rsid w:val="00B365D7"/>
    <w:rsid w:val="00B374B1"/>
    <w:rsid w:val="00B42913"/>
    <w:rsid w:val="00B43D4B"/>
    <w:rsid w:val="00B504DA"/>
    <w:rsid w:val="00B52210"/>
    <w:rsid w:val="00B56C87"/>
    <w:rsid w:val="00B63B8D"/>
    <w:rsid w:val="00B64905"/>
    <w:rsid w:val="00B67C58"/>
    <w:rsid w:val="00B77FCC"/>
    <w:rsid w:val="00B8033E"/>
    <w:rsid w:val="00B91BB7"/>
    <w:rsid w:val="00B952F2"/>
    <w:rsid w:val="00B95E56"/>
    <w:rsid w:val="00B964F4"/>
    <w:rsid w:val="00B969C8"/>
    <w:rsid w:val="00BA1AC3"/>
    <w:rsid w:val="00BA6EBB"/>
    <w:rsid w:val="00BA7632"/>
    <w:rsid w:val="00BA7E2B"/>
    <w:rsid w:val="00BB2E69"/>
    <w:rsid w:val="00BB486F"/>
    <w:rsid w:val="00BB5D37"/>
    <w:rsid w:val="00BC3DE3"/>
    <w:rsid w:val="00BD06CA"/>
    <w:rsid w:val="00BD0FBE"/>
    <w:rsid w:val="00BD45B5"/>
    <w:rsid w:val="00BD7259"/>
    <w:rsid w:val="00BE02F0"/>
    <w:rsid w:val="00BF0E03"/>
    <w:rsid w:val="00BF36F7"/>
    <w:rsid w:val="00BF3DAB"/>
    <w:rsid w:val="00C03766"/>
    <w:rsid w:val="00C040AE"/>
    <w:rsid w:val="00C06C73"/>
    <w:rsid w:val="00C116A3"/>
    <w:rsid w:val="00C22DDB"/>
    <w:rsid w:val="00C260E9"/>
    <w:rsid w:val="00C5054C"/>
    <w:rsid w:val="00C50F65"/>
    <w:rsid w:val="00C540CA"/>
    <w:rsid w:val="00C54542"/>
    <w:rsid w:val="00C61D11"/>
    <w:rsid w:val="00C63F01"/>
    <w:rsid w:val="00C6507C"/>
    <w:rsid w:val="00C72940"/>
    <w:rsid w:val="00C73C76"/>
    <w:rsid w:val="00C74FA4"/>
    <w:rsid w:val="00C775B4"/>
    <w:rsid w:val="00C82BDA"/>
    <w:rsid w:val="00C83E5A"/>
    <w:rsid w:val="00C90677"/>
    <w:rsid w:val="00C9151A"/>
    <w:rsid w:val="00C93B0C"/>
    <w:rsid w:val="00C93B37"/>
    <w:rsid w:val="00C93DC9"/>
    <w:rsid w:val="00C95AA5"/>
    <w:rsid w:val="00C95E94"/>
    <w:rsid w:val="00C962A2"/>
    <w:rsid w:val="00CA0561"/>
    <w:rsid w:val="00CA34C9"/>
    <w:rsid w:val="00CA5AAC"/>
    <w:rsid w:val="00CB01CD"/>
    <w:rsid w:val="00CB0CA7"/>
    <w:rsid w:val="00CB2A79"/>
    <w:rsid w:val="00CB4C79"/>
    <w:rsid w:val="00CC0FD4"/>
    <w:rsid w:val="00CC5C29"/>
    <w:rsid w:val="00CD186C"/>
    <w:rsid w:val="00CD21CD"/>
    <w:rsid w:val="00CD23B1"/>
    <w:rsid w:val="00CD2E15"/>
    <w:rsid w:val="00CD6B58"/>
    <w:rsid w:val="00CE2864"/>
    <w:rsid w:val="00D01999"/>
    <w:rsid w:val="00D03DA1"/>
    <w:rsid w:val="00D06CBB"/>
    <w:rsid w:val="00D07825"/>
    <w:rsid w:val="00D10FEB"/>
    <w:rsid w:val="00D13160"/>
    <w:rsid w:val="00D300B8"/>
    <w:rsid w:val="00D31286"/>
    <w:rsid w:val="00D320F0"/>
    <w:rsid w:val="00D410E7"/>
    <w:rsid w:val="00D4412F"/>
    <w:rsid w:val="00D45280"/>
    <w:rsid w:val="00D51411"/>
    <w:rsid w:val="00D568FA"/>
    <w:rsid w:val="00D601A8"/>
    <w:rsid w:val="00D61449"/>
    <w:rsid w:val="00D6246D"/>
    <w:rsid w:val="00D67489"/>
    <w:rsid w:val="00D674EF"/>
    <w:rsid w:val="00D92013"/>
    <w:rsid w:val="00DA66A8"/>
    <w:rsid w:val="00DB19C6"/>
    <w:rsid w:val="00DC68B0"/>
    <w:rsid w:val="00DD222E"/>
    <w:rsid w:val="00DD4FB2"/>
    <w:rsid w:val="00DE635C"/>
    <w:rsid w:val="00DF0840"/>
    <w:rsid w:val="00DF518B"/>
    <w:rsid w:val="00E00622"/>
    <w:rsid w:val="00E027AF"/>
    <w:rsid w:val="00E036D0"/>
    <w:rsid w:val="00E1048E"/>
    <w:rsid w:val="00E10A70"/>
    <w:rsid w:val="00E21439"/>
    <w:rsid w:val="00E32F2F"/>
    <w:rsid w:val="00E35BDE"/>
    <w:rsid w:val="00E40D0F"/>
    <w:rsid w:val="00E4564E"/>
    <w:rsid w:val="00E626D2"/>
    <w:rsid w:val="00E64F21"/>
    <w:rsid w:val="00E6557A"/>
    <w:rsid w:val="00E65C1C"/>
    <w:rsid w:val="00E67CFF"/>
    <w:rsid w:val="00E703D9"/>
    <w:rsid w:val="00E70533"/>
    <w:rsid w:val="00E7070A"/>
    <w:rsid w:val="00E70A91"/>
    <w:rsid w:val="00E71221"/>
    <w:rsid w:val="00E77A83"/>
    <w:rsid w:val="00E8491F"/>
    <w:rsid w:val="00E9672A"/>
    <w:rsid w:val="00E97B1F"/>
    <w:rsid w:val="00EA0D90"/>
    <w:rsid w:val="00EA59E2"/>
    <w:rsid w:val="00EB5975"/>
    <w:rsid w:val="00EB6D0A"/>
    <w:rsid w:val="00EC39FA"/>
    <w:rsid w:val="00EC6B32"/>
    <w:rsid w:val="00EC799F"/>
    <w:rsid w:val="00ED2F4E"/>
    <w:rsid w:val="00ED5371"/>
    <w:rsid w:val="00EE1DF7"/>
    <w:rsid w:val="00EE3C68"/>
    <w:rsid w:val="00EE484D"/>
    <w:rsid w:val="00EE62A0"/>
    <w:rsid w:val="00EE7218"/>
    <w:rsid w:val="00EF43F3"/>
    <w:rsid w:val="00EF6F7C"/>
    <w:rsid w:val="00EF76A9"/>
    <w:rsid w:val="00F0109D"/>
    <w:rsid w:val="00F01639"/>
    <w:rsid w:val="00F01AAE"/>
    <w:rsid w:val="00F02FB3"/>
    <w:rsid w:val="00F03735"/>
    <w:rsid w:val="00F22587"/>
    <w:rsid w:val="00F23011"/>
    <w:rsid w:val="00F2343C"/>
    <w:rsid w:val="00F329CA"/>
    <w:rsid w:val="00F33EA3"/>
    <w:rsid w:val="00F376C3"/>
    <w:rsid w:val="00F405F5"/>
    <w:rsid w:val="00F42CAF"/>
    <w:rsid w:val="00F43237"/>
    <w:rsid w:val="00F46B19"/>
    <w:rsid w:val="00F52370"/>
    <w:rsid w:val="00F54754"/>
    <w:rsid w:val="00F60086"/>
    <w:rsid w:val="00F606E1"/>
    <w:rsid w:val="00F62F1C"/>
    <w:rsid w:val="00F63DFC"/>
    <w:rsid w:val="00F64665"/>
    <w:rsid w:val="00F70300"/>
    <w:rsid w:val="00F7487A"/>
    <w:rsid w:val="00F75339"/>
    <w:rsid w:val="00F7788B"/>
    <w:rsid w:val="00F8019A"/>
    <w:rsid w:val="00F81773"/>
    <w:rsid w:val="00F839A2"/>
    <w:rsid w:val="00F906A8"/>
    <w:rsid w:val="00F91B52"/>
    <w:rsid w:val="00F93A0E"/>
    <w:rsid w:val="00F975B8"/>
    <w:rsid w:val="00FA0C8C"/>
    <w:rsid w:val="00FB3606"/>
    <w:rsid w:val="00FB3D46"/>
    <w:rsid w:val="00FB3D66"/>
    <w:rsid w:val="00FB548B"/>
    <w:rsid w:val="00FC0CA2"/>
    <w:rsid w:val="00FC0E2A"/>
    <w:rsid w:val="00FC109B"/>
    <w:rsid w:val="00FC2534"/>
    <w:rsid w:val="00FC5ADE"/>
    <w:rsid w:val="00FD2E24"/>
    <w:rsid w:val="00FE0114"/>
    <w:rsid w:val="00FE05E8"/>
    <w:rsid w:val="00FE226B"/>
    <w:rsid w:val="00FE68A5"/>
    <w:rsid w:val="00FF79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0BBD1"/>
  <w15:docId w15:val="{5071F1E0-AC3E-42FF-B59E-78FFB036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D07D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videnza">
    <w:name w:val="evidenza"/>
    <w:basedOn w:val="Carpredefinitoparagrafo"/>
    <w:rsid w:val="00DA66A8"/>
  </w:style>
  <w:style w:type="paragraph" w:styleId="NormaleWeb">
    <w:name w:val="Normal (Web)"/>
    <w:basedOn w:val="Normale"/>
    <w:uiPriority w:val="99"/>
    <w:semiHidden/>
    <w:unhideWhenUsed/>
    <w:rsid w:val="00905843"/>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905843"/>
    <w:rPr>
      <w:b/>
      <w:bCs/>
    </w:rPr>
  </w:style>
  <w:style w:type="paragraph" w:customStyle="1" w:styleId="Standard">
    <w:name w:val="Standard"/>
    <w:rsid w:val="00397F3D"/>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Testonormale">
    <w:name w:val="Plain Text"/>
    <w:basedOn w:val="Normale"/>
    <w:link w:val="TestonormaleCarattere"/>
    <w:uiPriority w:val="99"/>
    <w:unhideWhenUsed/>
    <w:rsid w:val="00A81D29"/>
    <w:pPr>
      <w:spacing w:after="0" w:line="240" w:lineRule="auto"/>
    </w:pPr>
    <w:rPr>
      <w:rFonts w:ascii="Calibri" w:eastAsiaTheme="minorHAnsi" w:hAnsi="Calibri"/>
      <w:szCs w:val="21"/>
      <w:lang w:eastAsia="en-US"/>
    </w:rPr>
  </w:style>
  <w:style w:type="character" w:customStyle="1" w:styleId="TestonormaleCarattere">
    <w:name w:val="Testo normale Carattere"/>
    <w:basedOn w:val="Carpredefinitoparagrafo"/>
    <w:link w:val="Testonormale"/>
    <w:uiPriority w:val="99"/>
    <w:rsid w:val="00A81D29"/>
    <w:rPr>
      <w:rFonts w:ascii="Calibri" w:eastAsiaTheme="minorHAnsi" w:hAnsi="Calibri"/>
      <w:szCs w:val="21"/>
      <w:lang w:eastAsia="en-US"/>
    </w:rPr>
  </w:style>
  <w:style w:type="paragraph" w:styleId="Testofumetto">
    <w:name w:val="Balloon Text"/>
    <w:basedOn w:val="Normale"/>
    <w:link w:val="TestofumettoCarattere"/>
    <w:uiPriority w:val="99"/>
    <w:semiHidden/>
    <w:unhideWhenUsed/>
    <w:rsid w:val="006455F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55F2"/>
    <w:rPr>
      <w:rFonts w:ascii="Segoe UI" w:hAnsi="Segoe UI" w:cs="Segoe UI"/>
      <w:sz w:val="18"/>
      <w:szCs w:val="18"/>
    </w:rPr>
  </w:style>
  <w:style w:type="numbering" w:customStyle="1" w:styleId="Stileimportato1">
    <w:name w:val="Stile importato 1"/>
    <w:rsid w:val="002D78FF"/>
    <w:pPr>
      <w:numPr>
        <w:numId w:val="1"/>
      </w:numPr>
    </w:pPr>
  </w:style>
  <w:style w:type="paragraph" w:styleId="Paragrafoelenco">
    <w:name w:val="List Paragraph"/>
    <w:basedOn w:val="Normale"/>
    <w:uiPriority w:val="34"/>
    <w:qFormat/>
    <w:rsid w:val="00B67C58"/>
    <w:pPr>
      <w:spacing w:after="160" w:line="259"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94897">
      <w:bodyDiv w:val="1"/>
      <w:marLeft w:val="0"/>
      <w:marRight w:val="0"/>
      <w:marTop w:val="0"/>
      <w:marBottom w:val="0"/>
      <w:divBdr>
        <w:top w:val="none" w:sz="0" w:space="0" w:color="auto"/>
        <w:left w:val="none" w:sz="0" w:space="0" w:color="auto"/>
        <w:bottom w:val="none" w:sz="0" w:space="0" w:color="auto"/>
        <w:right w:val="none" w:sz="0" w:space="0" w:color="auto"/>
      </w:divBdr>
    </w:div>
    <w:div w:id="123740462">
      <w:bodyDiv w:val="1"/>
      <w:marLeft w:val="0"/>
      <w:marRight w:val="0"/>
      <w:marTop w:val="0"/>
      <w:marBottom w:val="0"/>
      <w:divBdr>
        <w:top w:val="none" w:sz="0" w:space="0" w:color="auto"/>
        <w:left w:val="none" w:sz="0" w:space="0" w:color="auto"/>
        <w:bottom w:val="none" w:sz="0" w:space="0" w:color="auto"/>
        <w:right w:val="none" w:sz="0" w:space="0" w:color="auto"/>
      </w:divBdr>
    </w:div>
    <w:div w:id="208080236">
      <w:bodyDiv w:val="1"/>
      <w:marLeft w:val="0"/>
      <w:marRight w:val="0"/>
      <w:marTop w:val="0"/>
      <w:marBottom w:val="0"/>
      <w:divBdr>
        <w:top w:val="none" w:sz="0" w:space="0" w:color="auto"/>
        <w:left w:val="none" w:sz="0" w:space="0" w:color="auto"/>
        <w:bottom w:val="none" w:sz="0" w:space="0" w:color="auto"/>
        <w:right w:val="none" w:sz="0" w:space="0" w:color="auto"/>
      </w:divBdr>
    </w:div>
    <w:div w:id="231737374">
      <w:bodyDiv w:val="1"/>
      <w:marLeft w:val="0"/>
      <w:marRight w:val="0"/>
      <w:marTop w:val="0"/>
      <w:marBottom w:val="0"/>
      <w:divBdr>
        <w:top w:val="none" w:sz="0" w:space="0" w:color="auto"/>
        <w:left w:val="none" w:sz="0" w:space="0" w:color="auto"/>
        <w:bottom w:val="none" w:sz="0" w:space="0" w:color="auto"/>
        <w:right w:val="none" w:sz="0" w:space="0" w:color="auto"/>
      </w:divBdr>
    </w:div>
    <w:div w:id="286278056">
      <w:bodyDiv w:val="1"/>
      <w:marLeft w:val="0"/>
      <w:marRight w:val="0"/>
      <w:marTop w:val="0"/>
      <w:marBottom w:val="0"/>
      <w:divBdr>
        <w:top w:val="none" w:sz="0" w:space="0" w:color="auto"/>
        <w:left w:val="none" w:sz="0" w:space="0" w:color="auto"/>
        <w:bottom w:val="none" w:sz="0" w:space="0" w:color="auto"/>
        <w:right w:val="none" w:sz="0" w:space="0" w:color="auto"/>
      </w:divBdr>
    </w:div>
    <w:div w:id="339239830">
      <w:bodyDiv w:val="1"/>
      <w:marLeft w:val="0"/>
      <w:marRight w:val="0"/>
      <w:marTop w:val="0"/>
      <w:marBottom w:val="0"/>
      <w:divBdr>
        <w:top w:val="none" w:sz="0" w:space="0" w:color="auto"/>
        <w:left w:val="none" w:sz="0" w:space="0" w:color="auto"/>
        <w:bottom w:val="none" w:sz="0" w:space="0" w:color="auto"/>
        <w:right w:val="none" w:sz="0" w:space="0" w:color="auto"/>
      </w:divBdr>
    </w:div>
    <w:div w:id="379746149">
      <w:bodyDiv w:val="1"/>
      <w:marLeft w:val="0"/>
      <w:marRight w:val="0"/>
      <w:marTop w:val="0"/>
      <w:marBottom w:val="0"/>
      <w:divBdr>
        <w:top w:val="none" w:sz="0" w:space="0" w:color="auto"/>
        <w:left w:val="none" w:sz="0" w:space="0" w:color="auto"/>
        <w:bottom w:val="none" w:sz="0" w:space="0" w:color="auto"/>
        <w:right w:val="none" w:sz="0" w:space="0" w:color="auto"/>
      </w:divBdr>
    </w:div>
    <w:div w:id="462582030">
      <w:bodyDiv w:val="1"/>
      <w:marLeft w:val="0"/>
      <w:marRight w:val="0"/>
      <w:marTop w:val="0"/>
      <w:marBottom w:val="0"/>
      <w:divBdr>
        <w:top w:val="none" w:sz="0" w:space="0" w:color="auto"/>
        <w:left w:val="none" w:sz="0" w:space="0" w:color="auto"/>
        <w:bottom w:val="none" w:sz="0" w:space="0" w:color="auto"/>
        <w:right w:val="none" w:sz="0" w:space="0" w:color="auto"/>
      </w:divBdr>
    </w:div>
    <w:div w:id="641007872">
      <w:bodyDiv w:val="1"/>
      <w:marLeft w:val="0"/>
      <w:marRight w:val="0"/>
      <w:marTop w:val="0"/>
      <w:marBottom w:val="0"/>
      <w:divBdr>
        <w:top w:val="none" w:sz="0" w:space="0" w:color="auto"/>
        <w:left w:val="none" w:sz="0" w:space="0" w:color="auto"/>
        <w:bottom w:val="none" w:sz="0" w:space="0" w:color="auto"/>
        <w:right w:val="none" w:sz="0" w:space="0" w:color="auto"/>
      </w:divBdr>
    </w:div>
    <w:div w:id="892229831">
      <w:bodyDiv w:val="1"/>
      <w:marLeft w:val="0"/>
      <w:marRight w:val="0"/>
      <w:marTop w:val="0"/>
      <w:marBottom w:val="0"/>
      <w:divBdr>
        <w:top w:val="none" w:sz="0" w:space="0" w:color="auto"/>
        <w:left w:val="none" w:sz="0" w:space="0" w:color="auto"/>
        <w:bottom w:val="none" w:sz="0" w:space="0" w:color="auto"/>
        <w:right w:val="none" w:sz="0" w:space="0" w:color="auto"/>
      </w:divBdr>
    </w:div>
    <w:div w:id="1129318137">
      <w:bodyDiv w:val="1"/>
      <w:marLeft w:val="0"/>
      <w:marRight w:val="0"/>
      <w:marTop w:val="0"/>
      <w:marBottom w:val="0"/>
      <w:divBdr>
        <w:top w:val="none" w:sz="0" w:space="0" w:color="auto"/>
        <w:left w:val="none" w:sz="0" w:space="0" w:color="auto"/>
        <w:bottom w:val="none" w:sz="0" w:space="0" w:color="auto"/>
        <w:right w:val="none" w:sz="0" w:space="0" w:color="auto"/>
      </w:divBdr>
    </w:div>
    <w:div w:id="1140151825">
      <w:bodyDiv w:val="1"/>
      <w:marLeft w:val="0"/>
      <w:marRight w:val="0"/>
      <w:marTop w:val="0"/>
      <w:marBottom w:val="0"/>
      <w:divBdr>
        <w:top w:val="none" w:sz="0" w:space="0" w:color="auto"/>
        <w:left w:val="none" w:sz="0" w:space="0" w:color="auto"/>
        <w:bottom w:val="none" w:sz="0" w:space="0" w:color="auto"/>
        <w:right w:val="none" w:sz="0" w:space="0" w:color="auto"/>
      </w:divBdr>
    </w:div>
    <w:div w:id="1255936776">
      <w:bodyDiv w:val="1"/>
      <w:marLeft w:val="0"/>
      <w:marRight w:val="0"/>
      <w:marTop w:val="0"/>
      <w:marBottom w:val="0"/>
      <w:divBdr>
        <w:top w:val="none" w:sz="0" w:space="0" w:color="auto"/>
        <w:left w:val="none" w:sz="0" w:space="0" w:color="auto"/>
        <w:bottom w:val="none" w:sz="0" w:space="0" w:color="auto"/>
        <w:right w:val="none" w:sz="0" w:space="0" w:color="auto"/>
      </w:divBdr>
    </w:div>
    <w:div w:id="1265654441">
      <w:bodyDiv w:val="1"/>
      <w:marLeft w:val="0"/>
      <w:marRight w:val="0"/>
      <w:marTop w:val="0"/>
      <w:marBottom w:val="0"/>
      <w:divBdr>
        <w:top w:val="none" w:sz="0" w:space="0" w:color="auto"/>
        <w:left w:val="none" w:sz="0" w:space="0" w:color="auto"/>
        <w:bottom w:val="none" w:sz="0" w:space="0" w:color="auto"/>
        <w:right w:val="none" w:sz="0" w:space="0" w:color="auto"/>
      </w:divBdr>
    </w:div>
    <w:div w:id="1342122459">
      <w:bodyDiv w:val="1"/>
      <w:marLeft w:val="0"/>
      <w:marRight w:val="0"/>
      <w:marTop w:val="0"/>
      <w:marBottom w:val="0"/>
      <w:divBdr>
        <w:top w:val="none" w:sz="0" w:space="0" w:color="auto"/>
        <w:left w:val="none" w:sz="0" w:space="0" w:color="auto"/>
        <w:bottom w:val="none" w:sz="0" w:space="0" w:color="auto"/>
        <w:right w:val="none" w:sz="0" w:space="0" w:color="auto"/>
      </w:divBdr>
    </w:div>
    <w:div w:id="1380741118">
      <w:bodyDiv w:val="1"/>
      <w:marLeft w:val="0"/>
      <w:marRight w:val="0"/>
      <w:marTop w:val="0"/>
      <w:marBottom w:val="0"/>
      <w:divBdr>
        <w:top w:val="none" w:sz="0" w:space="0" w:color="auto"/>
        <w:left w:val="none" w:sz="0" w:space="0" w:color="auto"/>
        <w:bottom w:val="none" w:sz="0" w:space="0" w:color="auto"/>
        <w:right w:val="none" w:sz="0" w:space="0" w:color="auto"/>
      </w:divBdr>
    </w:div>
    <w:div w:id="1475370728">
      <w:bodyDiv w:val="1"/>
      <w:marLeft w:val="0"/>
      <w:marRight w:val="0"/>
      <w:marTop w:val="0"/>
      <w:marBottom w:val="0"/>
      <w:divBdr>
        <w:top w:val="none" w:sz="0" w:space="0" w:color="auto"/>
        <w:left w:val="none" w:sz="0" w:space="0" w:color="auto"/>
        <w:bottom w:val="none" w:sz="0" w:space="0" w:color="auto"/>
        <w:right w:val="none" w:sz="0" w:space="0" w:color="auto"/>
      </w:divBdr>
    </w:div>
    <w:div w:id="1485394398">
      <w:bodyDiv w:val="1"/>
      <w:marLeft w:val="0"/>
      <w:marRight w:val="0"/>
      <w:marTop w:val="0"/>
      <w:marBottom w:val="0"/>
      <w:divBdr>
        <w:top w:val="none" w:sz="0" w:space="0" w:color="auto"/>
        <w:left w:val="none" w:sz="0" w:space="0" w:color="auto"/>
        <w:bottom w:val="none" w:sz="0" w:space="0" w:color="auto"/>
        <w:right w:val="none" w:sz="0" w:space="0" w:color="auto"/>
      </w:divBdr>
    </w:div>
    <w:div w:id="1513490811">
      <w:bodyDiv w:val="1"/>
      <w:marLeft w:val="0"/>
      <w:marRight w:val="0"/>
      <w:marTop w:val="0"/>
      <w:marBottom w:val="0"/>
      <w:divBdr>
        <w:top w:val="none" w:sz="0" w:space="0" w:color="auto"/>
        <w:left w:val="none" w:sz="0" w:space="0" w:color="auto"/>
        <w:bottom w:val="none" w:sz="0" w:space="0" w:color="auto"/>
        <w:right w:val="none" w:sz="0" w:space="0" w:color="auto"/>
      </w:divBdr>
    </w:div>
    <w:div w:id="1735541944">
      <w:bodyDiv w:val="1"/>
      <w:marLeft w:val="0"/>
      <w:marRight w:val="0"/>
      <w:marTop w:val="0"/>
      <w:marBottom w:val="0"/>
      <w:divBdr>
        <w:top w:val="none" w:sz="0" w:space="0" w:color="auto"/>
        <w:left w:val="none" w:sz="0" w:space="0" w:color="auto"/>
        <w:bottom w:val="none" w:sz="0" w:space="0" w:color="auto"/>
        <w:right w:val="none" w:sz="0" w:space="0" w:color="auto"/>
      </w:divBdr>
    </w:div>
    <w:div w:id="1929070935">
      <w:bodyDiv w:val="1"/>
      <w:marLeft w:val="0"/>
      <w:marRight w:val="0"/>
      <w:marTop w:val="0"/>
      <w:marBottom w:val="0"/>
      <w:divBdr>
        <w:top w:val="none" w:sz="0" w:space="0" w:color="auto"/>
        <w:left w:val="none" w:sz="0" w:space="0" w:color="auto"/>
        <w:bottom w:val="none" w:sz="0" w:space="0" w:color="auto"/>
        <w:right w:val="none" w:sz="0" w:space="0" w:color="auto"/>
      </w:divBdr>
    </w:div>
    <w:div w:id="2012298628">
      <w:bodyDiv w:val="1"/>
      <w:marLeft w:val="0"/>
      <w:marRight w:val="0"/>
      <w:marTop w:val="0"/>
      <w:marBottom w:val="0"/>
      <w:divBdr>
        <w:top w:val="none" w:sz="0" w:space="0" w:color="auto"/>
        <w:left w:val="none" w:sz="0" w:space="0" w:color="auto"/>
        <w:bottom w:val="none" w:sz="0" w:space="0" w:color="auto"/>
        <w:right w:val="none" w:sz="0" w:space="0" w:color="auto"/>
      </w:divBdr>
    </w:div>
    <w:div w:id="2018271245">
      <w:bodyDiv w:val="1"/>
      <w:marLeft w:val="0"/>
      <w:marRight w:val="0"/>
      <w:marTop w:val="0"/>
      <w:marBottom w:val="0"/>
      <w:divBdr>
        <w:top w:val="none" w:sz="0" w:space="0" w:color="auto"/>
        <w:left w:val="none" w:sz="0" w:space="0" w:color="auto"/>
        <w:bottom w:val="none" w:sz="0" w:space="0" w:color="auto"/>
        <w:right w:val="none" w:sz="0" w:space="0" w:color="auto"/>
      </w:divBdr>
    </w:div>
    <w:div w:id="210831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741</Words>
  <Characters>4227</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Cecilia Cremonesi</cp:lastModifiedBy>
  <cp:revision>931</cp:revision>
  <cp:lastPrinted>2019-10-18T13:18:00Z</cp:lastPrinted>
  <dcterms:created xsi:type="dcterms:W3CDTF">2019-02-17T12:03:00Z</dcterms:created>
  <dcterms:modified xsi:type="dcterms:W3CDTF">2020-12-14T09:16:00Z</dcterms:modified>
</cp:coreProperties>
</file>